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B9231" w14:textId="77777777" w:rsidR="00D7308A" w:rsidRPr="00C65A13" w:rsidRDefault="00D7308A" w:rsidP="007E2EAD">
      <w:pPr>
        <w:spacing w:after="60"/>
        <w:ind w:firstLine="6"/>
        <w:jc w:val="center"/>
        <w:rPr>
          <w:rFonts w:ascii="Calibri" w:hAnsi="Calibri" w:cs="Calibri"/>
          <w:b/>
          <w:bCs/>
          <w:sz w:val="32"/>
          <w:szCs w:val="28"/>
        </w:rPr>
      </w:pPr>
      <w:r w:rsidRPr="00C65A13">
        <w:rPr>
          <w:rFonts w:ascii="Calibri" w:hAnsi="Calibri" w:cs="Calibri"/>
          <w:b/>
          <w:bCs/>
          <w:sz w:val="32"/>
          <w:szCs w:val="28"/>
        </w:rPr>
        <w:t xml:space="preserve">EDITAL DE </w:t>
      </w:r>
      <w:r w:rsidR="00E53887" w:rsidRPr="00C65A13">
        <w:rPr>
          <w:rFonts w:ascii="Calibri" w:hAnsi="Calibri" w:cs="Calibri"/>
          <w:b/>
          <w:bCs/>
          <w:sz w:val="32"/>
          <w:szCs w:val="28"/>
        </w:rPr>
        <w:t>PROCESSO SELETIVO</w:t>
      </w:r>
      <w:r w:rsidRPr="00C65A13">
        <w:rPr>
          <w:rFonts w:ascii="Calibri" w:hAnsi="Calibri" w:cs="Calibri"/>
          <w:b/>
          <w:bCs/>
          <w:sz w:val="32"/>
          <w:szCs w:val="28"/>
        </w:rPr>
        <w:t xml:space="preserve"> Nº </w:t>
      </w:r>
      <w:r w:rsidR="00BB3AA3" w:rsidRPr="00C65A13">
        <w:rPr>
          <w:rFonts w:ascii="Calibri" w:hAnsi="Calibri" w:cs="Calibri"/>
          <w:b/>
          <w:bCs/>
          <w:sz w:val="32"/>
          <w:szCs w:val="28"/>
        </w:rPr>
        <w:t>02/2018</w:t>
      </w:r>
    </w:p>
    <w:p w14:paraId="30D9CD74" w14:textId="77777777" w:rsidR="00E80B66" w:rsidRPr="00C65A13" w:rsidRDefault="00E80B66" w:rsidP="00BA732F">
      <w:pPr>
        <w:pStyle w:val="Default"/>
        <w:jc w:val="both"/>
        <w:rPr>
          <w:rFonts w:asciiTheme="minorHAnsi" w:hAnsiTheme="minorHAnsi" w:cs="Arial"/>
          <w:color w:val="auto"/>
          <w:lang w:val="pt-BR"/>
        </w:rPr>
      </w:pPr>
    </w:p>
    <w:p w14:paraId="1AE426E3" w14:textId="795A0776" w:rsidR="00D7308A" w:rsidRPr="00C65A13" w:rsidRDefault="00D34BBF" w:rsidP="00BA732F">
      <w:pPr>
        <w:pStyle w:val="Default"/>
        <w:jc w:val="both"/>
        <w:rPr>
          <w:rFonts w:ascii="Calibri" w:hAnsi="Calibri"/>
          <w:color w:val="auto"/>
          <w:lang w:val="pt-BR"/>
        </w:rPr>
      </w:pPr>
      <w:r w:rsidRPr="00C65A13">
        <w:rPr>
          <w:rFonts w:asciiTheme="minorHAnsi" w:hAnsiTheme="minorHAnsi" w:cs="Arial"/>
          <w:color w:val="auto"/>
          <w:lang w:val="pt-BR"/>
        </w:rPr>
        <w:t xml:space="preserve">O </w:t>
      </w:r>
      <w:r w:rsidRPr="00C65A13">
        <w:rPr>
          <w:rFonts w:asciiTheme="minorHAnsi" w:hAnsiTheme="minorHAnsi"/>
          <w:color w:val="auto"/>
          <w:lang w:val="pt-BR"/>
        </w:rPr>
        <w:t xml:space="preserve">Município de </w:t>
      </w:r>
      <w:r w:rsidRPr="00C65A13">
        <w:rPr>
          <w:rFonts w:asciiTheme="minorHAnsi" w:hAnsiTheme="minorHAnsi"/>
          <w:b/>
          <w:color w:val="auto"/>
          <w:lang w:val="pt-BR"/>
        </w:rPr>
        <w:t>CAMPO ALEGRE</w:t>
      </w:r>
      <w:r w:rsidRPr="00C65A13">
        <w:rPr>
          <w:rFonts w:asciiTheme="minorHAnsi" w:hAnsiTheme="minorHAnsi"/>
          <w:color w:val="auto"/>
          <w:lang w:val="pt-BR"/>
        </w:rPr>
        <w:t xml:space="preserve">, Estado de Santa Catarina, neste ato representado pelo Prefeito Municipal, no uso de suas atribuições legais, </w:t>
      </w:r>
      <w:r w:rsidRPr="00C65A13">
        <w:rPr>
          <w:rFonts w:asciiTheme="minorHAnsi" w:hAnsiTheme="minorHAnsi" w:cs="Calibri"/>
          <w:color w:val="auto"/>
          <w:lang w:val="pt-BR"/>
        </w:rPr>
        <w:t xml:space="preserve">torna público que estão abertas as inscrições ao </w:t>
      </w:r>
      <w:r w:rsidRPr="00C65A13">
        <w:rPr>
          <w:rFonts w:asciiTheme="minorHAnsi" w:hAnsiTheme="minorHAnsi" w:cs="Calibri"/>
          <w:b/>
          <w:color w:val="auto"/>
          <w:lang w:val="pt-BR"/>
        </w:rPr>
        <w:t>PROCESSO SELETIVO</w:t>
      </w:r>
      <w:r w:rsidRPr="00C65A13">
        <w:rPr>
          <w:rFonts w:asciiTheme="minorHAnsi" w:hAnsiTheme="minorHAnsi"/>
          <w:color w:val="auto"/>
          <w:lang w:val="pt-BR"/>
        </w:rPr>
        <w:t xml:space="preserve">, sob o regime administrativo especial (CONTRATO TEMPORÁRIO), destinado </w:t>
      </w:r>
      <w:proofErr w:type="gramStart"/>
      <w:r w:rsidRPr="00C65A13">
        <w:rPr>
          <w:rFonts w:asciiTheme="minorHAnsi" w:hAnsiTheme="minorHAnsi"/>
          <w:color w:val="auto"/>
          <w:lang w:val="pt-BR"/>
        </w:rPr>
        <w:t>a</w:t>
      </w:r>
      <w:proofErr w:type="gramEnd"/>
      <w:r w:rsidRPr="00C65A13">
        <w:rPr>
          <w:rFonts w:asciiTheme="minorHAnsi" w:hAnsiTheme="minorHAnsi"/>
          <w:color w:val="auto"/>
          <w:lang w:val="pt-BR"/>
        </w:rPr>
        <w:t xml:space="preserve"> formação de cadastro de reserva, ambos do Quadro dos Profissionais do Magistério do Município de Campo Alegre/SC, conforme dispõe o Art. 37, Inciso IX da Constituição Federal de 1988, Lei Orgânica do Município, Lei Complementar Municipal nº 088/2012, Lei Complementar Municipal nº 006/2002 e demais normas em vigor, todas considerando suas alterações posteriores</w:t>
      </w:r>
      <w:r w:rsidR="00B02C1D" w:rsidRPr="00C65A13">
        <w:rPr>
          <w:rFonts w:asciiTheme="minorHAnsi" w:hAnsiTheme="minorHAnsi"/>
          <w:color w:val="auto"/>
          <w:lang w:val="pt-BR"/>
        </w:rPr>
        <w:t xml:space="preserve"> e</w:t>
      </w:r>
      <w:r w:rsidRPr="00C65A13">
        <w:rPr>
          <w:rFonts w:asciiTheme="minorHAnsi" w:hAnsiTheme="minorHAnsi"/>
          <w:color w:val="auto"/>
          <w:lang w:val="pt-BR"/>
        </w:rPr>
        <w:t xml:space="preserve"> de acordo com as instruções deste Edital.</w:t>
      </w:r>
    </w:p>
    <w:p w14:paraId="3DB49813" w14:textId="77777777" w:rsidR="00D7308A" w:rsidRPr="00C65A13" w:rsidRDefault="00D7308A" w:rsidP="007E2EAD">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C65A13">
        <w:rPr>
          <w:rFonts w:ascii="Calibri" w:hAnsi="Calibri" w:cs="Arial"/>
          <w:b/>
          <w:sz w:val="24"/>
          <w:lang w:eastAsia="en-US"/>
        </w:rPr>
        <w:t>DAS DISPOSIÇÕES PRELIMINARES</w:t>
      </w:r>
    </w:p>
    <w:p w14:paraId="543AE0ED" w14:textId="77777777" w:rsidR="00D7308A" w:rsidRPr="00C65A13" w:rsidRDefault="004A216F" w:rsidP="003708D4">
      <w:pPr>
        <w:pStyle w:val="PargrafodaLista"/>
        <w:numPr>
          <w:ilvl w:val="1"/>
          <w:numId w:val="2"/>
        </w:numPr>
        <w:spacing w:after="120"/>
        <w:ind w:left="709" w:hanging="567"/>
        <w:jc w:val="both"/>
        <w:rPr>
          <w:rFonts w:ascii="Calibri" w:hAnsi="Calibri" w:cs="Arial"/>
          <w:sz w:val="24"/>
          <w:szCs w:val="24"/>
        </w:rPr>
      </w:pPr>
      <w:r w:rsidRPr="00C65A13">
        <w:rPr>
          <w:rFonts w:ascii="Calibri" w:hAnsi="Calibri" w:cs="Arial"/>
          <w:sz w:val="24"/>
          <w:szCs w:val="24"/>
        </w:rPr>
        <w:t xml:space="preserve">O Processo Seletivo será realizado sob a responsabilidade da empresa </w:t>
      </w:r>
      <w:r w:rsidRPr="00C65A13">
        <w:rPr>
          <w:rFonts w:ascii="Calibri" w:hAnsi="Calibri" w:cs="Arial"/>
          <w:b/>
          <w:sz w:val="24"/>
          <w:szCs w:val="24"/>
        </w:rPr>
        <w:t>NBS SERVIÇOS ESPECIALIZADOS EIRELI - NBS PROVAS</w:t>
      </w:r>
      <w:r w:rsidRPr="00C65A13">
        <w:rPr>
          <w:rFonts w:ascii="Calibri" w:hAnsi="Calibri" w:cs="Arial"/>
          <w:sz w:val="24"/>
          <w:szCs w:val="24"/>
        </w:rPr>
        <w:t>, localizada na Rua Timbó, 301 - Sala 601, Bairro Victor Konder em Blumenau/SC, endereço eletrônico http://www.nbsprovas.com.br e e-mail:</w:t>
      </w:r>
      <w:r w:rsidR="00D7308A" w:rsidRPr="00C65A13">
        <w:rPr>
          <w:rFonts w:ascii="Calibri" w:hAnsi="Calibri" w:cs="Arial"/>
          <w:sz w:val="24"/>
          <w:szCs w:val="24"/>
        </w:rPr>
        <w:t xml:space="preserve"> </w:t>
      </w:r>
      <w:r w:rsidR="0019328F" w:rsidRPr="00C65A13">
        <w:rPr>
          <w:rFonts w:ascii="Calibri" w:hAnsi="Calibri" w:cs="Arial"/>
          <w:sz w:val="24"/>
          <w:szCs w:val="24"/>
        </w:rPr>
        <w:t>nbs</w:t>
      </w:r>
      <w:r w:rsidR="00B1138F" w:rsidRPr="00C65A13">
        <w:rPr>
          <w:rFonts w:ascii="Calibri" w:hAnsi="Calibri" w:cs="Arial"/>
          <w:sz w:val="24"/>
          <w:szCs w:val="24"/>
        </w:rPr>
        <w:t>@</w:t>
      </w:r>
      <w:r w:rsidR="00D7308A" w:rsidRPr="00C65A13">
        <w:rPr>
          <w:rFonts w:ascii="Calibri" w:hAnsi="Calibri" w:cs="Arial"/>
          <w:sz w:val="24"/>
          <w:szCs w:val="24"/>
        </w:rPr>
        <w:t xml:space="preserve">nbsprovas.com.br, </w:t>
      </w:r>
      <w:r w:rsidR="00D34BBF" w:rsidRPr="00C65A13">
        <w:rPr>
          <w:rFonts w:ascii="Calibri" w:hAnsi="Calibri" w:cs="Arial"/>
          <w:sz w:val="24"/>
          <w:szCs w:val="24"/>
        </w:rPr>
        <w:t>sob a supervisão e coordenação da Comissão de Fiscalização e da Comissão Examinadora, do referido Processo Seletivo</w:t>
      </w:r>
      <w:r w:rsidR="00D34BBF" w:rsidRPr="00C65A13">
        <w:rPr>
          <w:rFonts w:asciiTheme="minorHAnsi" w:hAnsiTheme="minorHAnsi" w:cs="Arial"/>
          <w:sz w:val="24"/>
          <w:szCs w:val="24"/>
        </w:rPr>
        <w:t>.</w:t>
      </w:r>
    </w:p>
    <w:p w14:paraId="71D3BDA2" w14:textId="32DB787B" w:rsidR="00D7308A" w:rsidRPr="00C65A13" w:rsidRDefault="00D7308A" w:rsidP="003708D4">
      <w:pPr>
        <w:pStyle w:val="PargrafodaLista"/>
        <w:numPr>
          <w:ilvl w:val="1"/>
          <w:numId w:val="2"/>
        </w:numPr>
        <w:spacing w:after="120"/>
        <w:ind w:left="709" w:hanging="567"/>
        <w:jc w:val="both"/>
        <w:rPr>
          <w:rFonts w:ascii="Calibri" w:hAnsi="Calibri" w:cs="Arial"/>
          <w:sz w:val="24"/>
          <w:szCs w:val="24"/>
        </w:rPr>
      </w:pPr>
      <w:r w:rsidRPr="00C65A13">
        <w:rPr>
          <w:rFonts w:ascii="Calibri" w:hAnsi="Calibri" w:cs="Arial"/>
          <w:sz w:val="24"/>
          <w:szCs w:val="24"/>
        </w:rPr>
        <w:t xml:space="preserve">O </w:t>
      </w:r>
      <w:r w:rsidR="00E53887" w:rsidRPr="00C65A13">
        <w:rPr>
          <w:rFonts w:ascii="Calibri" w:hAnsi="Calibri" w:cs="Arial"/>
          <w:sz w:val="24"/>
          <w:szCs w:val="24"/>
        </w:rPr>
        <w:t>Processo Seletivo</w:t>
      </w:r>
      <w:r w:rsidRPr="00C65A13">
        <w:rPr>
          <w:rFonts w:ascii="Calibri" w:hAnsi="Calibri" w:cs="Arial"/>
          <w:sz w:val="24"/>
          <w:szCs w:val="24"/>
        </w:rPr>
        <w:t xml:space="preserve"> terá caráter </w:t>
      </w:r>
      <w:r w:rsidR="00D34BBF" w:rsidRPr="00C65A13">
        <w:rPr>
          <w:rFonts w:ascii="Calibri" w:hAnsi="Calibri" w:cs="Arial"/>
          <w:sz w:val="24"/>
          <w:szCs w:val="24"/>
        </w:rPr>
        <w:t xml:space="preserve">eliminatório e </w:t>
      </w:r>
      <w:r w:rsidRPr="00C65A13">
        <w:rPr>
          <w:rFonts w:ascii="Calibri" w:hAnsi="Calibri" w:cs="Arial"/>
          <w:sz w:val="24"/>
          <w:szCs w:val="24"/>
        </w:rPr>
        <w:t>classificatório e envolverá prova escrita objetiva</w:t>
      </w:r>
      <w:r w:rsidR="006E1AEC" w:rsidRPr="00C65A13">
        <w:rPr>
          <w:rFonts w:ascii="Calibri" w:hAnsi="Calibri" w:cs="Arial"/>
          <w:sz w:val="24"/>
          <w:szCs w:val="24"/>
        </w:rPr>
        <w:t xml:space="preserve"> e</w:t>
      </w:r>
      <w:r w:rsidR="00BA732F" w:rsidRPr="00C65A13">
        <w:rPr>
          <w:rFonts w:ascii="Calibri" w:hAnsi="Calibri" w:cs="Arial"/>
          <w:sz w:val="24"/>
          <w:szCs w:val="24"/>
        </w:rPr>
        <w:t xml:space="preserve"> prova de análise de títulos</w:t>
      </w:r>
      <w:r w:rsidRPr="00C65A13">
        <w:rPr>
          <w:rFonts w:ascii="Calibri" w:hAnsi="Calibri" w:cs="Arial"/>
          <w:sz w:val="24"/>
          <w:szCs w:val="24"/>
        </w:rPr>
        <w:t xml:space="preserve">, diferenciadas por </w:t>
      </w:r>
      <w:r w:rsidR="00257111" w:rsidRPr="00C65A13">
        <w:rPr>
          <w:rFonts w:ascii="Calibri" w:hAnsi="Calibri" w:cs="Arial"/>
          <w:sz w:val="24"/>
          <w:szCs w:val="24"/>
        </w:rPr>
        <w:t>função</w:t>
      </w:r>
      <w:r w:rsidRPr="00C65A13">
        <w:rPr>
          <w:rFonts w:ascii="Calibri" w:hAnsi="Calibri" w:cs="Arial"/>
          <w:sz w:val="24"/>
          <w:szCs w:val="24"/>
        </w:rPr>
        <w:t>.</w:t>
      </w:r>
    </w:p>
    <w:p w14:paraId="631EF260" w14:textId="77777777" w:rsidR="00D7308A" w:rsidRPr="00C65A13" w:rsidRDefault="00993D44" w:rsidP="00D34BBF">
      <w:pPr>
        <w:pStyle w:val="PargrafodaLista"/>
        <w:numPr>
          <w:ilvl w:val="1"/>
          <w:numId w:val="2"/>
        </w:numPr>
        <w:spacing w:after="120"/>
        <w:ind w:left="709" w:hanging="567"/>
        <w:jc w:val="both"/>
        <w:rPr>
          <w:rFonts w:ascii="Calibri" w:hAnsi="Calibri" w:cs="Arial"/>
          <w:sz w:val="24"/>
          <w:szCs w:val="24"/>
        </w:rPr>
      </w:pPr>
      <w:r w:rsidRPr="00C65A13">
        <w:rPr>
          <w:rFonts w:ascii="Calibri" w:hAnsi="Calibri" w:cs="Arial"/>
          <w:sz w:val="24"/>
          <w:szCs w:val="24"/>
        </w:rPr>
        <w:t>As funções públicas, escolaridade/habilitação exigida, número de vagas, número de vagas para portadores de necessidades especiais, carga horária semanal, vencimento mensal e tipo de prova aplicada, seguem dispostos nos quadros abaixo:</w:t>
      </w:r>
    </w:p>
    <w:tbl>
      <w:tblPr>
        <w:tblW w:w="5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832"/>
        <w:gridCol w:w="3162"/>
        <w:gridCol w:w="667"/>
        <w:gridCol w:w="427"/>
        <w:gridCol w:w="708"/>
        <w:gridCol w:w="1139"/>
        <w:gridCol w:w="693"/>
      </w:tblGrid>
      <w:tr w:rsidR="00C65A13" w:rsidRPr="00C65A13" w14:paraId="73706AB8" w14:textId="77777777" w:rsidTr="003708D4">
        <w:tc>
          <w:tcPr>
            <w:tcW w:w="265" w:type="pct"/>
            <w:tcBorders>
              <w:top w:val="single" w:sz="4" w:space="0" w:color="auto"/>
              <w:left w:val="single" w:sz="4" w:space="0" w:color="auto"/>
              <w:bottom w:val="single" w:sz="4" w:space="0" w:color="auto"/>
              <w:right w:val="single" w:sz="4" w:space="0" w:color="auto"/>
            </w:tcBorders>
            <w:vAlign w:val="center"/>
            <w:hideMark/>
          </w:tcPr>
          <w:p w14:paraId="354536E6" w14:textId="77777777" w:rsidR="00027997" w:rsidRPr="00C65A13" w:rsidRDefault="00027997">
            <w:pPr>
              <w:ind w:left="-108" w:right="-108"/>
              <w:jc w:val="center"/>
              <w:rPr>
                <w:rFonts w:ascii="Calibri" w:hAnsi="Calibri" w:cs="Arial"/>
                <w:b/>
                <w:sz w:val="18"/>
                <w:szCs w:val="18"/>
              </w:rPr>
            </w:pPr>
            <w:r w:rsidRPr="00C65A13">
              <w:rPr>
                <w:rFonts w:ascii="Calibri" w:hAnsi="Calibri" w:cs="Arial"/>
                <w:b/>
                <w:sz w:val="18"/>
                <w:szCs w:val="18"/>
              </w:rPr>
              <w:t>Item</w:t>
            </w:r>
          </w:p>
        </w:tc>
        <w:tc>
          <w:tcPr>
            <w:tcW w:w="1393" w:type="pct"/>
            <w:tcBorders>
              <w:top w:val="single" w:sz="4" w:space="0" w:color="auto"/>
              <w:left w:val="single" w:sz="4" w:space="0" w:color="auto"/>
              <w:bottom w:val="single" w:sz="4" w:space="0" w:color="auto"/>
              <w:right w:val="single" w:sz="4" w:space="0" w:color="auto"/>
            </w:tcBorders>
            <w:vAlign w:val="center"/>
            <w:hideMark/>
          </w:tcPr>
          <w:p w14:paraId="3B57F038" w14:textId="79C2AA15" w:rsidR="00027997" w:rsidRPr="00C65A13" w:rsidRDefault="00257111" w:rsidP="00027997">
            <w:pPr>
              <w:jc w:val="center"/>
              <w:rPr>
                <w:rFonts w:ascii="Calibri" w:hAnsi="Calibri" w:cs="Arial"/>
                <w:b/>
                <w:sz w:val="18"/>
                <w:szCs w:val="18"/>
              </w:rPr>
            </w:pPr>
            <w:r w:rsidRPr="00C65A13">
              <w:rPr>
                <w:rFonts w:ascii="Calibri" w:hAnsi="Calibri" w:cs="Arial"/>
                <w:b/>
                <w:sz w:val="18"/>
                <w:szCs w:val="18"/>
              </w:rPr>
              <w:t>Função</w:t>
            </w:r>
          </w:p>
        </w:tc>
        <w:tc>
          <w:tcPr>
            <w:tcW w:w="1555" w:type="pct"/>
            <w:tcBorders>
              <w:top w:val="single" w:sz="4" w:space="0" w:color="auto"/>
              <w:left w:val="single" w:sz="4" w:space="0" w:color="auto"/>
              <w:bottom w:val="single" w:sz="4" w:space="0" w:color="auto"/>
              <w:right w:val="single" w:sz="4" w:space="0" w:color="auto"/>
            </w:tcBorders>
            <w:vAlign w:val="center"/>
            <w:hideMark/>
          </w:tcPr>
          <w:p w14:paraId="37A765F1" w14:textId="77777777" w:rsidR="00027997" w:rsidRPr="00C65A13" w:rsidRDefault="00027997">
            <w:pPr>
              <w:jc w:val="center"/>
              <w:rPr>
                <w:rFonts w:ascii="Calibri" w:hAnsi="Calibri" w:cs="Arial"/>
                <w:b/>
                <w:sz w:val="18"/>
                <w:szCs w:val="18"/>
              </w:rPr>
            </w:pPr>
            <w:r w:rsidRPr="00C65A13">
              <w:rPr>
                <w:rFonts w:ascii="Calibri" w:hAnsi="Calibri" w:cs="Arial"/>
                <w:b/>
                <w:sz w:val="18"/>
                <w:szCs w:val="18"/>
              </w:rPr>
              <w:t>Escolaridade/Habilitação Exigida</w:t>
            </w:r>
          </w:p>
        </w:tc>
        <w:tc>
          <w:tcPr>
            <w:tcW w:w="328" w:type="pct"/>
            <w:tcBorders>
              <w:top w:val="single" w:sz="4" w:space="0" w:color="auto"/>
              <w:left w:val="single" w:sz="4" w:space="0" w:color="auto"/>
              <w:bottom w:val="single" w:sz="4" w:space="0" w:color="auto"/>
              <w:right w:val="single" w:sz="4" w:space="0" w:color="auto"/>
            </w:tcBorders>
            <w:vAlign w:val="center"/>
            <w:hideMark/>
          </w:tcPr>
          <w:p w14:paraId="2BFEA0F9" w14:textId="77777777" w:rsidR="00027997" w:rsidRPr="00C65A13" w:rsidRDefault="00027997">
            <w:pPr>
              <w:ind w:left="-108" w:right="-108"/>
              <w:jc w:val="center"/>
              <w:rPr>
                <w:rFonts w:ascii="Calibri" w:hAnsi="Calibri" w:cs="Arial"/>
                <w:b/>
                <w:sz w:val="16"/>
                <w:szCs w:val="20"/>
              </w:rPr>
            </w:pPr>
            <w:r w:rsidRPr="00C65A13">
              <w:rPr>
                <w:rFonts w:ascii="Calibri" w:hAnsi="Calibri" w:cs="Arial"/>
                <w:b/>
                <w:sz w:val="16"/>
                <w:szCs w:val="20"/>
              </w:rPr>
              <w:t>Vagas</w:t>
            </w:r>
          </w:p>
        </w:tc>
        <w:tc>
          <w:tcPr>
            <w:tcW w:w="210" w:type="pct"/>
            <w:tcBorders>
              <w:top w:val="single" w:sz="4" w:space="0" w:color="auto"/>
              <w:left w:val="single" w:sz="4" w:space="0" w:color="auto"/>
              <w:bottom w:val="single" w:sz="4" w:space="0" w:color="auto"/>
              <w:right w:val="single" w:sz="4" w:space="0" w:color="auto"/>
            </w:tcBorders>
            <w:vAlign w:val="center"/>
            <w:hideMark/>
          </w:tcPr>
          <w:p w14:paraId="627242CD" w14:textId="77777777" w:rsidR="00027997" w:rsidRPr="00C65A13" w:rsidRDefault="00027997">
            <w:pPr>
              <w:ind w:left="-108" w:right="-108"/>
              <w:jc w:val="center"/>
              <w:rPr>
                <w:rFonts w:ascii="Calibri" w:hAnsi="Calibri" w:cs="Arial"/>
                <w:b/>
                <w:sz w:val="16"/>
                <w:szCs w:val="20"/>
              </w:rPr>
            </w:pPr>
            <w:r w:rsidRPr="00C65A13">
              <w:rPr>
                <w:rFonts w:ascii="Calibri" w:hAnsi="Calibri" w:cs="Arial"/>
                <w:b/>
                <w:sz w:val="16"/>
                <w:szCs w:val="20"/>
              </w:rPr>
              <w:t>Vagas</w:t>
            </w:r>
          </w:p>
          <w:p w14:paraId="5479A436" w14:textId="77777777" w:rsidR="00027997" w:rsidRPr="00C65A13" w:rsidRDefault="00027997">
            <w:pPr>
              <w:ind w:left="-108" w:right="-108"/>
              <w:jc w:val="center"/>
              <w:rPr>
                <w:rFonts w:ascii="Calibri" w:hAnsi="Calibri" w:cs="Arial"/>
                <w:b/>
                <w:sz w:val="16"/>
                <w:szCs w:val="20"/>
              </w:rPr>
            </w:pPr>
            <w:r w:rsidRPr="00C65A13">
              <w:rPr>
                <w:rFonts w:ascii="Calibri" w:hAnsi="Calibri" w:cs="Arial"/>
                <w:b/>
                <w:sz w:val="16"/>
                <w:szCs w:val="20"/>
              </w:rPr>
              <w:t>PNE</w:t>
            </w:r>
          </w:p>
        </w:tc>
        <w:tc>
          <w:tcPr>
            <w:tcW w:w="348" w:type="pct"/>
            <w:tcBorders>
              <w:top w:val="single" w:sz="4" w:space="0" w:color="auto"/>
              <w:left w:val="single" w:sz="4" w:space="0" w:color="auto"/>
              <w:bottom w:val="single" w:sz="4" w:space="0" w:color="auto"/>
              <w:right w:val="single" w:sz="4" w:space="0" w:color="auto"/>
            </w:tcBorders>
            <w:vAlign w:val="center"/>
            <w:hideMark/>
          </w:tcPr>
          <w:p w14:paraId="599DA17A" w14:textId="77777777" w:rsidR="00027997" w:rsidRPr="00C65A13" w:rsidRDefault="00027997">
            <w:pPr>
              <w:ind w:left="-108" w:right="-108"/>
              <w:jc w:val="center"/>
              <w:rPr>
                <w:rFonts w:ascii="Calibri" w:hAnsi="Calibri" w:cs="Arial"/>
                <w:b/>
                <w:sz w:val="18"/>
                <w:szCs w:val="18"/>
              </w:rPr>
            </w:pPr>
            <w:r w:rsidRPr="00C65A13">
              <w:rPr>
                <w:rFonts w:ascii="Calibri" w:hAnsi="Calibri" w:cs="Arial"/>
                <w:b/>
                <w:sz w:val="18"/>
                <w:szCs w:val="18"/>
              </w:rPr>
              <w:t>Carga Horária Semanal</w:t>
            </w:r>
          </w:p>
        </w:tc>
        <w:tc>
          <w:tcPr>
            <w:tcW w:w="560" w:type="pct"/>
            <w:tcBorders>
              <w:top w:val="single" w:sz="4" w:space="0" w:color="auto"/>
              <w:left w:val="single" w:sz="4" w:space="0" w:color="auto"/>
              <w:bottom w:val="single" w:sz="4" w:space="0" w:color="auto"/>
              <w:right w:val="single" w:sz="4" w:space="0" w:color="auto"/>
            </w:tcBorders>
            <w:vAlign w:val="center"/>
            <w:hideMark/>
          </w:tcPr>
          <w:p w14:paraId="0F48BAD0" w14:textId="77777777" w:rsidR="00027997" w:rsidRPr="00C65A13" w:rsidRDefault="00027997" w:rsidP="007E2EAD">
            <w:pPr>
              <w:ind w:left="-108" w:right="-108"/>
              <w:jc w:val="center"/>
              <w:rPr>
                <w:rFonts w:ascii="Calibri" w:hAnsi="Calibri" w:cs="Arial"/>
                <w:b/>
                <w:sz w:val="18"/>
                <w:szCs w:val="18"/>
              </w:rPr>
            </w:pPr>
            <w:r w:rsidRPr="00C65A13">
              <w:rPr>
                <w:rFonts w:ascii="Calibri" w:hAnsi="Calibri" w:cs="Arial"/>
                <w:b/>
                <w:sz w:val="18"/>
                <w:szCs w:val="18"/>
              </w:rPr>
              <w:t>Vencimento Mensal em R$</w:t>
            </w:r>
          </w:p>
        </w:tc>
        <w:tc>
          <w:tcPr>
            <w:tcW w:w="341" w:type="pct"/>
            <w:tcBorders>
              <w:top w:val="single" w:sz="4" w:space="0" w:color="auto"/>
              <w:left w:val="single" w:sz="4" w:space="0" w:color="auto"/>
              <w:bottom w:val="single" w:sz="4" w:space="0" w:color="auto"/>
              <w:right w:val="single" w:sz="4" w:space="0" w:color="auto"/>
            </w:tcBorders>
            <w:vAlign w:val="center"/>
            <w:hideMark/>
          </w:tcPr>
          <w:p w14:paraId="743369D8" w14:textId="77777777" w:rsidR="00027997" w:rsidRPr="00C65A13" w:rsidRDefault="00027997">
            <w:pPr>
              <w:ind w:left="-108" w:right="-108"/>
              <w:jc w:val="center"/>
              <w:rPr>
                <w:rFonts w:ascii="Calibri" w:hAnsi="Calibri" w:cs="Arial"/>
                <w:b/>
                <w:sz w:val="18"/>
                <w:szCs w:val="18"/>
              </w:rPr>
            </w:pPr>
            <w:r w:rsidRPr="00C65A13">
              <w:rPr>
                <w:rFonts w:ascii="Calibri" w:hAnsi="Calibri" w:cs="Arial"/>
                <w:b/>
                <w:sz w:val="18"/>
                <w:szCs w:val="18"/>
              </w:rPr>
              <w:t>Tipo de Prova</w:t>
            </w:r>
          </w:p>
        </w:tc>
      </w:tr>
      <w:tr w:rsidR="00C65A13" w:rsidRPr="00C65A13" w14:paraId="42910E4A" w14:textId="77777777" w:rsidTr="007E2EAD">
        <w:trPr>
          <w:trHeight w:val="700"/>
        </w:trPr>
        <w:tc>
          <w:tcPr>
            <w:tcW w:w="265" w:type="pct"/>
            <w:vMerge w:val="restart"/>
            <w:tcBorders>
              <w:top w:val="single" w:sz="4" w:space="0" w:color="auto"/>
              <w:left w:val="single" w:sz="4" w:space="0" w:color="auto"/>
              <w:right w:val="single" w:sz="4" w:space="0" w:color="auto"/>
            </w:tcBorders>
            <w:vAlign w:val="center"/>
            <w:hideMark/>
          </w:tcPr>
          <w:p w14:paraId="3ABAFA5F" w14:textId="77777777" w:rsidR="00D34BBF" w:rsidRPr="00C65A13" w:rsidRDefault="00D34BBF" w:rsidP="00D34BBF">
            <w:pPr>
              <w:ind w:left="-108" w:right="-108"/>
              <w:jc w:val="center"/>
              <w:rPr>
                <w:rFonts w:ascii="Calibri" w:hAnsi="Calibri" w:cs="Arial"/>
              </w:rPr>
            </w:pPr>
            <w:r w:rsidRPr="00C65A13">
              <w:rPr>
                <w:rFonts w:ascii="Calibri" w:hAnsi="Calibri" w:cs="Arial"/>
              </w:rPr>
              <w:t>1</w:t>
            </w:r>
          </w:p>
        </w:tc>
        <w:tc>
          <w:tcPr>
            <w:tcW w:w="1393" w:type="pct"/>
            <w:vMerge w:val="restart"/>
            <w:tcBorders>
              <w:top w:val="single" w:sz="4" w:space="0" w:color="auto"/>
              <w:left w:val="single" w:sz="4" w:space="0" w:color="auto"/>
              <w:right w:val="single" w:sz="4" w:space="0" w:color="auto"/>
            </w:tcBorders>
            <w:vAlign w:val="center"/>
            <w:hideMark/>
          </w:tcPr>
          <w:p w14:paraId="3223ED26" w14:textId="77777777" w:rsidR="00D34BBF" w:rsidRPr="00C65A13" w:rsidRDefault="00D34BBF" w:rsidP="00D34BBF">
            <w:pPr>
              <w:rPr>
                <w:rFonts w:ascii="Calibri" w:hAnsi="Calibri" w:cs="Arial"/>
                <w:b/>
                <w:sz w:val="18"/>
                <w:szCs w:val="18"/>
              </w:rPr>
            </w:pPr>
            <w:r w:rsidRPr="00C65A13">
              <w:rPr>
                <w:rFonts w:ascii="Calibri" w:hAnsi="Calibri" w:cs="Arial"/>
                <w:b/>
                <w:sz w:val="18"/>
                <w:szCs w:val="18"/>
              </w:rPr>
              <w:t xml:space="preserve">Professor de Educação Infantil e Anos Iniciais </w:t>
            </w:r>
            <w:r w:rsidRPr="00C65A13">
              <w:rPr>
                <w:rFonts w:ascii="Calibri" w:hAnsi="Calibri" w:cs="Arial"/>
                <w:sz w:val="18"/>
                <w:szCs w:val="18"/>
              </w:rPr>
              <w:t>(Professor I - Docência na Educação Infantil e/ou Anos Iniciais)</w:t>
            </w:r>
          </w:p>
        </w:tc>
        <w:tc>
          <w:tcPr>
            <w:tcW w:w="1555" w:type="pct"/>
            <w:vMerge w:val="restart"/>
            <w:tcBorders>
              <w:top w:val="single" w:sz="4" w:space="0" w:color="auto"/>
              <w:left w:val="single" w:sz="4" w:space="0" w:color="auto"/>
              <w:right w:val="single" w:sz="4" w:space="0" w:color="auto"/>
            </w:tcBorders>
            <w:vAlign w:val="center"/>
          </w:tcPr>
          <w:p w14:paraId="274D8E18" w14:textId="77777777" w:rsidR="00D34BBF" w:rsidRPr="00C65A13" w:rsidRDefault="00D34BBF" w:rsidP="00D34BBF">
            <w:pPr>
              <w:jc w:val="both"/>
              <w:rPr>
                <w:rFonts w:ascii="Calibri" w:hAnsi="Calibri" w:cs="Arial"/>
                <w:b/>
                <w:sz w:val="18"/>
                <w:szCs w:val="18"/>
              </w:rPr>
            </w:pPr>
            <w:r w:rsidRPr="00C65A13">
              <w:rPr>
                <w:rFonts w:ascii="Calibri" w:hAnsi="Calibri" w:cs="Arial"/>
                <w:b/>
                <w:sz w:val="18"/>
                <w:szCs w:val="18"/>
              </w:rPr>
              <w:t xml:space="preserve">1. Habilitado: </w:t>
            </w:r>
            <w:r w:rsidRPr="00C65A13">
              <w:rPr>
                <w:rFonts w:ascii="Calibri" w:hAnsi="Calibri" w:cs="Arial"/>
                <w:sz w:val="18"/>
                <w:szCs w:val="18"/>
              </w:rPr>
              <w:t>Licenciatura plena específica na área.</w:t>
            </w:r>
          </w:p>
          <w:p w14:paraId="6BA92255" w14:textId="5DD8D2FA" w:rsidR="00D34BBF" w:rsidRPr="00C65A13" w:rsidRDefault="00D34BBF" w:rsidP="00D34BBF">
            <w:pPr>
              <w:spacing w:before="60"/>
              <w:jc w:val="both"/>
              <w:rPr>
                <w:rFonts w:ascii="Calibri" w:hAnsi="Calibri" w:cs="Arial"/>
                <w:b/>
                <w:sz w:val="18"/>
                <w:szCs w:val="18"/>
              </w:rPr>
            </w:pPr>
            <w:r w:rsidRPr="00C65A13">
              <w:rPr>
                <w:rFonts w:ascii="Calibri" w:hAnsi="Calibri" w:cs="Arial"/>
                <w:b/>
                <w:sz w:val="18"/>
                <w:szCs w:val="18"/>
              </w:rPr>
              <w:t xml:space="preserve">2. Não Habilitado (cursando área): </w:t>
            </w:r>
            <w:r w:rsidRPr="00C65A13">
              <w:rPr>
                <w:rFonts w:ascii="Calibri" w:hAnsi="Calibri" w:cs="Arial"/>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hideMark/>
          </w:tcPr>
          <w:p w14:paraId="52970DCA" w14:textId="77777777" w:rsidR="00D34BBF" w:rsidRPr="00C65A13" w:rsidRDefault="00D34BBF" w:rsidP="00D34BBF">
            <w:pPr>
              <w:jc w:val="center"/>
              <w:rPr>
                <w:rFonts w:ascii="Calibri" w:hAnsi="Calibri"/>
              </w:rPr>
            </w:pPr>
            <w:r w:rsidRPr="00C65A13">
              <w:rPr>
                <w:rFonts w:ascii="Calibri" w:hAnsi="Calibri"/>
              </w:rPr>
              <w:t>CR</w:t>
            </w:r>
          </w:p>
        </w:tc>
        <w:tc>
          <w:tcPr>
            <w:tcW w:w="210" w:type="pct"/>
            <w:vMerge w:val="restart"/>
            <w:tcBorders>
              <w:top w:val="single" w:sz="4" w:space="0" w:color="auto"/>
              <w:left w:val="single" w:sz="4" w:space="0" w:color="auto"/>
              <w:right w:val="single" w:sz="4" w:space="0" w:color="auto"/>
            </w:tcBorders>
            <w:vAlign w:val="center"/>
            <w:hideMark/>
          </w:tcPr>
          <w:p w14:paraId="07F8E26A" w14:textId="77777777" w:rsidR="00D34BBF" w:rsidRPr="00C65A13" w:rsidRDefault="00D34BBF" w:rsidP="00D34BBF">
            <w:pPr>
              <w:jc w:val="center"/>
              <w:rPr>
                <w:rFonts w:ascii="Calibri" w:hAnsi="Calibri" w:cs="Arial"/>
              </w:rPr>
            </w:pPr>
            <w:r w:rsidRPr="00C65A13">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hideMark/>
          </w:tcPr>
          <w:p w14:paraId="7212C2CA" w14:textId="77777777" w:rsidR="00D34BBF" w:rsidRPr="00C65A13" w:rsidRDefault="00D34BBF" w:rsidP="00D34BBF">
            <w:pPr>
              <w:jc w:val="center"/>
              <w:rPr>
                <w:rFonts w:ascii="Calibri" w:hAnsi="Calibri"/>
              </w:rPr>
            </w:pPr>
            <w:r w:rsidRPr="00C65A13">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hideMark/>
          </w:tcPr>
          <w:p w14:paraId="54C7A7C2" w14:textId="77777777" w:rsidR="00D34BBF" w:rsidRPr="00C65A13" w:rsidRDefault="00D34BBF" w:rsidP="00D34BBF">
            <w:pPr>
              <w:jc w:val="center"/>
              <w:rPr>
                <w:sz w:val="16"/>
                <w:szCs w:val="16"/>
              </w:rPr>
            </w:pPr>
            <w:r w:rsidRPr="00C65A13">
              <w:rPr>
                <w:sz w:val="16"/>
                <w:szCs w:val="16"/>
              </w:rPr>
              <w:t>2.574,66</w:t>
            </w:r>
          </w:p>
        </w:tc>
        <w:tc>
          <w:tcPr>
            <w:tcW w:w="341" w:type="pct"/>
            <w:vMerge w:val="restart"/>
            <w:tcBorders>
              <w:top w:val="single" w:sz="4" w:space="0" w:color="auto"/>
              <w:left w:val="single" w:sz="4" w:space="0" w:color="auto"/>
              <w:right w:val="single" w:sz="4" w:space="0" w:color="auto"/>
            </w:tcBorders>
            <w:vAlign w:val="center"/>
            <w:hideMark/>
          </w:tcPr>
          <w:p w14:paraId="0A7B985E" w14:textId="77777777" w:rsidR="00D34BBF" w:rsidRPr="00C65A13" w:rsidRDefault="00D34BBF" w:rsidP="00D34BBF">
            <w:pPr>
              <w:jc w:val="center"/>
              <w:rPr>
                <w:rFonts w:ascii="Calibri" w:hAnsi="Calibri"/>
              </w:rPr>
            </w:pPr>
            <w:r w:rsidRPr="00C65A13">
              <w:rPr>
                <w:rFonts w:ascii="Calibri" w:hAnsi="Calibri"/>
              </w:rPr>
              <w:t>O, T</w:t>
            </w:r>
          </w:p>
        </w:tc>
      </w:tr>
      <w:tr w:rsidR="00C65A13" w:rsidRPr="00C65A13" w14:paraId="5F96584B" w14:textId="77777777" w:rsidTr="00B02C1D">
        <w:trPr>
          <w:trHeight w:val="483"/>
        </w:trPr>
        <w:tc>
          <w:tcPr>
            <w:tcW w:w="265" w:type="pct"/>
            <w:vMerge/>
            <w:tcBorders>
              <w:left w:val="single" w:sz="4" w:space="0" w:color="auto"/>
              <w:right w:val="single" w:sz="4" w:space="0" w:color="auto"/>
            </w:tcBorders>
            <w:vAlign w:val="center"/>
          </w:tcPr>
          <w:p w14:paraId="51DDF2F1" w14:textId="77777777" w:rsidR="00B02C1D" w:rsidRPr="00C65A13" w:rsidRDefault="00B02C1D" w:rsidP="00D34BBF">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14:paraId="4ABDDB05" w14:textId="77777777" w:rsidR="00B02C1D" w:rsidRPr="00C65A13" w:rsidRDefault="00B02C1D" w:rsidP="00D34BBF">
            <w:pPr>
              <w:rPr>
                <w:rFonts w:ascii="Calibri" w:hAnsi="Calibri" w:cs="Arial"/>
                <w:b/>
                <w:sz w:val="18"/>
                <w:szCs w:val="18"/>
              </w:rPr>
            </w:pPr>
          </w:p>
        </w:tc>
        <w:tc>
          <w:tcPr>
            <w:tcW w:w="1555" w:type="pct"/>
            <w:vMerge/>
            <w:tcBorders>
              <w:left w:val="single" w:sz="4" w:space="0" w:color="auto"/>
              <w:right w:val="single" w:sz="4" w:space="0" w:color="auto"/>
            </w:tcBorders>
            <w:vAlign w:val="center"/>
          </w:tcPr>
          <w:p w14:paraId="708835FD" w14:textId="77777777" w:rsidR="00B02C1D" w:rsidRPr="00C65A13" w:rsidRDefault="00B02C1D" w:rsidP="00D34BBF">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14:paraId="348C2FAF" w14:textId="77777777" w:rsidR="00B02C1D" w:rsidRPr="00C65A13" w:rsidRDefault="00B02C1D" w:rsidP="00D34BBF">
            <w:pPr>
              <w:jc w:val="center"/>
              <w:rPr>
                <w:rFonts w:ascii="Calibri" w:hAnsi="Calibri"/>
              </w:rPr>
            </w:pPr>
          </w:p>
        </w:tc>
        <w:tc>
          <w:tcPr>
            <w:tcW w:w="210" w:type="pct"/>
            <w:vMerge/>
            <w:tcBorders>
              <w:left w:val="single" w:sz="4" w:space="0" w:color="auto"/>
              <w:right w:val="single" w:sz="4" w:space="0" w:color="auto"/>
            </w:tcBorders>
            <w:vAlign w:val="center"/>
          </w:tcPr>
          <w:p w14:paraId="010E2153" w14:textId="77777777" w:rsidR="00B02C1D" w:rsidRPr="00C65A13" w:rsidRDefault="00B02C1D" w:rsidP="00D34BBF">
            <w:pPr>
              <w:jc w:val="center"/>
              <w:rPr>
                <w:rFonts w:ascii="Calibri" w:hAnsi="Calibri" w:cs="Arial"/>
              </w:rPr>
            </w:pPr>
          </w:p>
        </w:tc>
        <w:tc>
          <w:tcPr>
            <w:tcW w:w="348" w:type="pct"/>
            <w:vMerge/>
            <w:tcBorders>
              <w:left w:val="single" w:sz="4" w:space="0" w:color="auto"/>
              <w:right w:val="single" w:sz="4" w:space="0" w:color="auto"/>
            </w:tcBorders>
            <w:vAlign w:val="center"/>
          </w:tcPr>
          <w:p w14:paraId="16210AFA" w14:textId="77777777" w:rsidR="00B02C1D" w:rsidRPr="00C65A13" w:rsidRDefault="00B02C1D" w:rsidP="00D34BBF">
            <w:pPr>
              <w:jc w:val="center"/>
              <w:rPr>
                <w:rFonts w:ascii="Calibri" w:hAnsi="Calibri"/>
              </w:rPr>
            </w:pPr>
          </w:p>
        </w:tc>
        <w:tc>
          <w:tcPr>
            <w:tcW w:w="560" w:type="pct"/>
            <w:tcBorders>
              <w:top w:val="single" w:sz="4" w:space="0" w:color="auto"/>
              <w:left w:val="single" w:sz="4" w:space="0" w:color="auto"/>
              <w:right w:val="single" w:sz="4" w:space="0" w:color="auto"/>
            </w:tcBorders>
            <w:vAlign w:val="center"/>
          </w:tcPr>
          <w:p w14:paraId="0CAED78A" w14:textId="77777777" w:rsidR="00B02C1D" w:rsidRPr="00C65A13" w:rsidRDefault="00B02C1D" w:rsidP="00D34BBF">
            <w:pPr>
              <w:jc w:val="center"/>
              <w:rPr>
                <w:sz w:val="16"/>
                <w:szCs w:val="16"/>
              </w:rPr>
            </w:pPr>
            <w:r w:rsidRPr="00C65A13">
              <w:rPr>
                <w:sz w:val="16"/>
                <w:szCs w:val="16"/>
              </w:rPr>
              <w:t xml:space="preserve">2.455,35 </w:t>
            </w:r>
            <w:r w:rsidRPr="00C65A13">
              <w:rPr>
                <w:b/>
                <w:sz w:val="16"/>
                <w:szCs w:val="16"/>
                <w:vertAlign w:val="superscript"/>
              </w:rPr>
              <w:t>(1)</w:t>
            </w:r>
          </w:p>
        </w:tc>
        <w:tc>
          <w:tcPr>
            <w:tcW w:w="341" w:type="pct"/>
            <w:vMerge/>
            <w:tcBorders>
              <w:left w:val="single" w:sz="4" w:space="0" w:color="auto"/>
              <w:right w:val="single" w:sz="4" w:space="0" w:color="auto"/>
            </w:tcBorders>
            <w:vAlign w:val="center"/>
          </w:tcPr>
          <w:p w14:paraId="2A8F8963" w14:textId="77777777" w:rsidR="00B02C1D" w:rsidRPr="00C65A13" w:rsidRDefault="00B02C1D" w:rsidP="00D34BBF">
            <w:pPr>
              <w:jc w:val="center"/>
              <w:rPr>
                <w:rFonts w:ascii="Calibri" w:hAnsi="Calibri"/>
              </w:rPr>
            </w:pPr>
          </w:p>
        </w:tc>
      </w:tr>
      <w:tr w:rsidR="00C65A13" w:rsidRPr="00C65A13" w14:paraId="2B1C5EFC" w14:textId="77777777" w:rsidTr="007E2EAD">
        <w:trPr>
          <w:trHeight w:val="624"/>
        </w:trPr>
        <w:tc>
          <w:tcPr>
            <w:tcW w:w="265" w:type="pct"/>
            <w:vMerge w:val="restart"/>
            <w:tcBorders>
              <w:top w:val="single" w:sz="4" w:space="0" w:color="auto"/>
              <w:left w:val="single" w:sz="4" w:space="0" w:color="auto"/>
              <w:right w:val="single" w:sz="4" w:space="0" w:color="auto"/>
            </w:tcBorders>
            <w:vAlign w:val="center"/>
            <w:hideMark/>
          </w:tcPr>
          <w:p w14:paraId="352956F6" w14:textId="77777777" w:rsidR="00D34BBF" w:rsidRPr="00C65A13" w:rsidRDefault="00D34BBF" w:rsidP="00D34BBF">
            <w:pPr>
              <w:ind w:left="-108" w:right="-108"/>
              <w:jc w:val="center"/>
              <w:rPr>
                <w:rFonts w:ascii="Calibri" w:hAnsi="Calibri" w:cs="Arial"/>
              </w:rPr>
            </w:pPr>
            <w:r w:rsidRPr="00C65A13">
              <w:rPr>
                <w:rFonts w:ascii="Calibri" w:hAnsi="Calibri" w:cs="Arial"/>
              </w:rPr>
              <w:t>2</w:t>
            </w:r>
          </w:p>
        </w:tc>
        <w:tc>
          <w:tcPr>
            <w:tcW w:w="1393" w:type="pct"/>
            <w:vMerge w:val="restart"/>
            <w:tcBorders>
              <w:top w:val="single" w:sz="4" w:space="0" w:color="auto"/>
              <w:left w:val="single" w:sz="4" w:space="0" w:color="auto"/>
              <w:right w:val="single" w:sz="4" w:space="0" w:color="auto"/>
            </w:tcBorders>
            <w:vAlign w:val="center"/>
            <w:hideMark/>
          </w:tcPr>
          <w:p w14:paraId="0DF9FE93" w14:textId="77777777" w:rsidR="00D34BBF" w:rsidRPr="00C65A13" w:rsidRDefault="00D34BBF" w:rsidP="00D34BBF">
            <w:pPr>
              <w:rPr>
                <w:rFonts w:ascii="Calibri" w:hAnsi="Calibri" w:cs="Arial"/>
                <w:b/>
                <w:sz w:val="18"/>
                <w:szCs w:val="18"/>
              </w:rPr>
            </w:pPr>
            <w:r w:rsidRPr="00C65A13">
              <w:rPr>
                <w:rFonts w:ascii="Calibri" w:hAnsi="Calibri" w:cs="Arial"/>
                <w:b/>
                <w:sz w:val="18"/>
                <w:szCs w:val="18"/>
              </w:rPr>
              <w:t xml:space="preserve">Professor de Educação Física </w:t>
            </w:r>
            <w:r w:rsidRPr="00C65A13">
              <w:rPr>
                <w:rFonts w:ascii="Calibri" w:hAnsi="Calibri" w:cs="Arial"/>
                <w:sz w:val="18"/>
                <w:szCs w:val="18"/>
              </w:rPr>
              <w:t>(Professor II - Docência na Educação Infantil e/ou Ensino Fundamental)</w:t>
            </w:r>
          </w:p>
        </w:tc>
        <w:tc>
          <w:tcPr>
            <w:tcW w:w="1555" w:type="pct"/>
            <w:vMerge w:val="restart"/>
            <w:tcBorders>
              <w:top w:val="single" w:sz="4" w:space="0" w:color="auto"/>
              <w:left w:val="single" w:sz="4" w:space="0" w:color="auto"/>
              <w:right w:val="single" w:sz="4" w:space="0" w:color="auto"/>
            </w:tcBorders>
            <w:vAlign w:val="center"/>
          </w:tcPr>
          <w:p w14:paraId="4AA813C2" w14:textId="77777777" w:rsidR="00D34BBF" w:rsidRPr="00C65A13" w:rsidRDefault="00D34BBF" w:rsidP="00D34BBF">
            <w:pPr>
              <w:jc w:val="both"/>
              <w:rPr>
                <w:rFonts w:ascii="Calibri" w:hAnsi="Calibri" w:cs="Arial"/>
                <w:b/>
                <w:sz w:val="18"/>
                <w:szCs w:val="18"/>
              </w:rPr>
            </w:pPr>
            <w:r w:rsidRPr="00C65A13">
              <w:rPr>
                <w:rFonts w:ascii="Calibri" w:hAnsi="Calibri" w:cs="Arial"/>
                <w:b/>
                <w:sz w:val="18"/>
                <w:szCs w:val="18"/>
              </w:rPr>
              <w:t xml:space="preserve">1. Habilitado: </w:t>
            </w:r>
            <w:r w:rsidRPr="00C65A13">
              <w:rPr>
                <w:rFonts w:ascii="Calibri" w:hAnsi="Calibri" w:cs="Arial"/>
                <w:sz w:val="18"/>
                <w:szCs w:val="18"/>
              </w:rPr>
              <w:t>Licenciatura plena específica na área e registro no CREF.</w:t>
            </w:r>
          </w:p>
          <w:p w14:paraId="169296FC" w14:textId="650F5C05" w:rsidR="00D34BBF" w:rsidRPr="00C65A13" w:rsidRDefault="00D34BBF" w:rsidP="00D34BBF">
            <w:pPr>
              <w:spacing w:before="60"/>
              <w:jc w:val="both"/>
              <w:rPr>
                <w:rFonts w:ascii="Calibri" w:hAnsi="Calibri" w:cs="Arial"/>
                <w:b/>
                <w:sz w:val="18"/>
                <w:szCs w:val="18"/>
              </w:rPr>
            </w:pPr>
            <w:r w:rsidRPr="00C65A13">
              <w:rPr>
                <w:rFonts w:ascii="Calibri" w:hAnsi="Calibri" w:cs="Arial"/>
                <w:b/>
                <w:sz w:val="18"/>
                <w:szCs w:val="18"/>
              </w:rPr>
              <w:t xml:space="preserve">2. Não Habilitado (cursando área): </w:t>
            </w:r>
            <w:r w:rsidRPr="00C65A13">
              <w:rPr>
                <w:rFonts w:ascii="Calibri" w:hAnsi="Calibri" w:cs="Arial"/>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hideMark/>
          </w:tcPr>
          <w:p w14:paraId="10B6FB18" w14:textId="77777777" w:rsidR="00D34BBF" w:rsidRPr="00C65A13" w:rsidRDefault="00D34BBF" w:rsidP="00D34BBF">
            <w:pPr>
              <w:jc w:val="center"/>
              <w:rPr>
                <w:rFonts w:ascii="Calibri" w:hAnsi="Calibri"/>
              </w:rPr>
            </w:pPr>
            <w:r w:rsidRPr="00C65A13">
              <w:rPr>
                <w:rFonts w:ascii="Calibri" w:hAnsi="Calibri"/>
              </w:rPr>
              <w:t>CR</w:t>
            </w:r>
          </w:p>
        </w:tc>
        <w:tc>
          <w:tcPr>
            <w:tcW w:w="210" w:type="pct"/>
            <w:vMerge w:val="restart"/>
            <w:tcBorders>
              <w:top w:val="single" w:sz="4" w:space="0" w:color="auto"/>
              <w:left w:val="single" w:sz="4" w:space="0" w:color="auto"/>
              <w:right w:val="single" w:sz="4" w:space="0" w:color="auto"/>
            </w:tcBorders>
            <w:vAlign w:val="center"/>
            <w:hideMark/>
          </w:tcPr>
          <w:p w14:paraId="56CB8E60" w14:textId="77777777" w:rsidR="00D34BBF" w:rsidRPr="00C65A13" w:rsidRDefault="00D34BBF" w:rsidP="00D34BBF">
            <w:pPr>
              <w:jc w:val="center"/>
              <w:rPr>
                <w:rFonts w:ascii="Calibri" w:hAnsi="Calibri" w:cs="Arial"/>
              </w:rPr>
            </w:pPr>
            <w:r w:rsidRPr="00C65A13">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hideMark/>
          </w:tcPr>
          <w:p w14:paraId="5A21DDBA" w14:textId="77777777" w:rsidR="00D34BBF" w:rsidRPr="00C65A13" w:rsidRDefault="00D34BBF" w:rsidP="00D34BBF">
            <w:pPr>
              <w:jc w:val="center"/>
              <w:rPr>
                <w:rFonts w:ascii="Calibri" w:hAnsi="Calibri"/>
              </w:rPr>
            </w:pPr>
            <w:r w:rsidRPr="00C65A13">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tcPr>
          <w:p w14:paraId="60441524" w14:textId="77777777" w:rsidR="00D34BBF" w:rsidRPr="00C65A13" w:rsidRDefault="00D34BBF" w:rsidP="00D34BBF">
            <w:pPr>
              <w:jc w:val="center"/>
              <w:rPr>
                <w:sz w:val="16"/>
                <w:szCs w:val="16"/>
              </w:rPr>
            </w:pPr>
            <w:r w:rsidRPr="00C65A13">
              <w:rPr>
                <w:sz w:val="16"/>
                <w:szCs w:val="16"/>
              </w:rPr>
              <w:t>2.574,66</w:t>
            </w:r>
          </w:p>
        </w:tc>
        <w:tc>
          <w:tcPr>
            <w:tcW w:w="341" w:type="pct"/>
            <w:vMerge w:val="restart"/>
            <w:tcBorders>
              <w:top w:val="single" w:sz="4" w:space="0" w:color="auto"/>
              <w:left w:val="single" w:sz="4" w:space="0" w:color="auto"/>
              <w:right w:val="single" w:sz="4" w:space="0" w:color="auto"/>
            </w:tcBorders>
            <w:vAlign w:val="center"/>
            <w:hideMark/>
          </w:tcPr>
          <w:p w14:paraId="2EEBE77C" w14:textId="77777777" w:rsidR="00D34BBF" w:rsidRPr="00C65A13" w:rsidRDefault="00D34BBF" w:rsidP="00D34BBF">
            <w:pPr>
              <w:jc w:val="center"/>
              <w:rPr>
                <w:rFonts w:ascii="Calibri" w:hAnsi="Calibri"/>
              </w:rPr>
            </w:pPr>
            <w:r w:rsidRPr="00C65A13">
              <w:rPr>
                <w:rFonts w:ascii="Calibri" w:hAnsi="Calibri"/>
              </w:rPr>
              <w:t>O, T</w:t>
            </w:r>
          </w:p>
        </w:tc>
      </w:tr>
      <w:tr w:rsidR="00C65A13" w:rsidRPr="00C65A13" w14:paraId="555FCB17" w14:textId="77777777" w:rsidTr="00B02C1D">
        <w:trPr>
          <w:trHeight w:val="627"/>
        </w:trPr>
        <w:tc>
          <w:tcPr>
            <w:tcW w:w="265" w:type="pct"/>
            <w:vMerge/>
            <w:tcBorders>
              <w:left w:val="single" w:sz="4" w:space="0" w:color="auto"/>
              <w:right w:val="single" w:sz="4" w:space="0" w:color="auto"/>
            </w:tcBorders>
            <w:vAlign w:val="center"/>
          </w:tcPr>
          <w:p w14:paraId="7A74A257" w14:textId="77777777" w:rsidR="00B02C1D" w:rsidRPr="00C65A13" w:rsidRDefault="00B02C1D" w:rsidP="00D34BBF">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14:paraId="6784D7AB" w14:textId="77777777" w:rsidR="00B02C1D" w:rsidRPr="00C65A13" w:rsidRDefault="00B02C1D" w:rsidP="00D34BBF">
            <w:pPr>
              <w:rPr>
                <w:rFonts w:ascii="Calibri" w:hAnsi="Calibri" w:cs="Arial"/>
                <w:b/>
                <w:sz w:val="18"/>
                <w:szCs w:val="18"/>
              </w:rPr>
            </w:pPr>
          </w:p>
        </w:tc>
        <w:tc>
          <w:tcPr>
            <w:tcW w:w="1555" w:type="pct"/>
            <w:vMerge/>
            <w:tcBorders>
              <w:left w:val="single" w:sz="4" w:space="0" w:color="auto"/>
              <w:right w:val="single" w:sz="4" w:space="0" w:color="auto"/>
            </w:tcBorders>
            <w:vAlign w:val="center"/>
          </w:tcPr>
          <w:p w14:paraId="6E52A2E5" w14:textId="77777777" w:rsidR="00B02C1D" w:rsidRPr="00C65A13" w:rsidRDefault="00B02C1D" w:rsidP="00D34BBF">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14:paraId="73401AFB" w14:textId="77777777" w:rsidR="00B02C1D" w:rsidRPr="00C65A13" w:rsidRDefault="00B02C1D" w:rsidP="00D34BBF">
            <w:pPr>
              <w:jc w:val="center"/>
              <w:rPr>
                <w:rFonts w:ascii="Calibri" w:hAnsi="Calibri"/>
              </w:rPr>
            </w:pPr>
          </w:p>
        </w:tc>
        <w:tc>
          <w:tcPr>
            <w:tcW w:w="210" w:type="pct"/>
            <w:vMerge/>
            <w:tcBorders>
              <w:left w:val="single" w:sz="4" w:space="0" w:color="auto"/>
              <w:right w:val="single" w:sz="4" w:space="0" w:color="auto"/>
            </w:tcBorders>
            <w:vAlign w:val="center"/>
          </w:tcPr>
          <w:p w14:paraId="7D580FAF" w14:textId="77777777" w:rsidR="00B02C1D" w:rsidRPr="00C65A13" w:rsidRDefault="00B02C1D" w:rsidP="00D34BBF">
            <w:pPr>
              <w:jc w:val="center"/>
              <w:rPr>
                <w:rFonts w:ascii="Calibri" w:hAnsi="Calibri" w:cs="Arial"/>
              </w:rPr>
            </w:pPr>
          </w:p>
        </w:tc>
        <w:tc>
          <w:tcPr>
            <w:tcW w:w="348" w:type="pct"/>
            <w:vMerge/>
            <w:tcBorders>
              <w:left w:val="single" w:sz="4" w:space="0" w:color="auto"/>
              <w:right w:val="single" w:sz="4" w:space="0" w:color="auto"/>
            </w:tcBorders>
            <w:vAlign w:val="center"/>
          </w:tcPr>
          <w:p w14:paraId="365E9A32" w14:textId="77777777" w:rsidR="00B02C1D" w:rsidRPr="00C65A13" w:rsidRDefault="00B02C1D" w:rsidP="00D34BBF">
            <w:pPr>
              <w:jc w:val="center"/>
              <w:rPr>
                <w:rFonts w:ascii="Calibri" w:hAnsi="Calibri"/>
              </w:rPr>
            </w:pPr>
          </w:p>
        </w:tc>
        <w:tc>
          <w:tcPr>
            <w:tcW w:w="560" w:type="pct"/>
            <w:tcBorders>
              <w:top w:val="single" w:sz="4" w:space="0" w:color="auto"/>
              <w:left w:val="single" w:sz="4" w:space="0" w:color="auto"/>
              <w:right w:val="single" w:sz="4" w:space="0" w:color="auto"/>
            </w:tcBorders>
            <w:vAlign w:val="center"/>
          </w:tcPr>
          <w:p w14:paraId="664E401C" w14:textId="77777777" w:rsidR="00B02C1D" w:rsidRPr="00C65A13" w:rsidRDefault="00B02C1D" w:rsidP="00D34BBF">
            <w:pPr>
              <w:jc w:val="center"/>
              <w:rPr>
                <w:sz w:val="16"/>
                <w:szCs w:val="16"/>
              </w:rPr>
            </w:pPr>
            <w:r w:rsidRPr="00C65A13">
              <w:rPr>
                <w:sz w:val="16"/>
                <w:szCs w:val="16"/>
              </w:rPr>
              <w:t xml:space="preserve">2.455,35 </w:t>
            </w:r>
            <w:r w:rsidRPr="00C65A13">
              <w:rPr>
                <w:b/>
                <w:sz w:val="16"/>
                <w:szCs w:val="16"/>
                <w:vertAlign w:val="superscript"/>
              </w:rPr>
              <w:t>(1)</w:t>
            </w:r>
          </w:p>
        </w:tc>
        <w:tc>
          <w:tcPr>
            <w:tcW w:w="341" w:type="pct"/>
            <w:vMerge/>
            <w:tcBorders>
              <w:left w:val="single" w:sz="4" w:space="0" w:color="auto"/>
              <w:right w:val="single" w:sz="4" w:space="0" w:color="auto"/>
            </w:tcBorders>
            <w:vAlign w:val="center"/>
          </w:tcPr>
          <w:p w14:paraId="62FE6B1B" w14:textId="77777777" w:rsidR="00B02C1D" w:rsidRPr="00C65A13" w:rsidRDefault="00B02C1D" w:rsidP="00D34BBF">
            <w:pPr>
              <w:jc w:val="center"/>
              <w:rPr>
                <w:rFonts w:ascii="Calibri" w:hAnsi="Calibri"/>
              </w:rPr>
            </w:pPr>
          </w:p>
        </w:tc>
      </w:tr>
      <w:tr w:rsidR="00C65A13" w:rsidRPr="00C65A13" w14:paraId="3C7FA177" w14:textId="77777777" w:rsidTr="007E2EAD">
        <w:trPr>
          <w:trHeight w:val="624"/>
        </w:trPr>
        <w:tc>
          <w:tcPr>
            <w:tcW w:w="265" w:type="pct"/>
            <w:vMerge w:val="restart"/>
            <w:tcBorders>
              <w:top w:val="single" w:sz="4" w:space="0" w:color="auto"/>
              <w:left w:val="single" w:sz="4" w:space="0" w:color="auto"/>
              <w:right w:val="single" w:sz="4" w:space="0" w:color="auto"/>
            </w:tcBorders>
            <w:vAlign w:val="center"/>
            <w:hideMark/>
          </w:tcPr>
          <w:p w14:paraId="60646B73" w14:textId="77777777" w:rsidR="00D34BBF" w:rsidRPr="00C65A13" w:rsidRDefault="00D34BBF" w:rsidP="00D34BBF">
            <w:pPr>
              <w:ind w:left="-108" w:right="-108"/>
              <w:jc w:val="center"/>
              <w:rPr>
                <w:rFonts w:ascii="Calibri" w:hAnsi="Calibri" w:cs="Arial"/>
              </w:rPr>
            </w:pPr>
            <w:r w:rsidRPr="00C65A13">
              <w:rPr>
                <w:rFonts w:ascii="Calibri" w:hAnsi="Calibri" w:cs="Arial"/>
              </w:rPr>
              <w:t>3</w:t>
            </w:r>
          </w:p>
        </w:tc>
        <w:tc>
          <w:tcPr>
            <w:tcW w:w="1393" w:type="pct"/>
            <w:vMerge w:val="restart"/>
            <w:tcBorders>
              <w:top w:val="single" w:sz="4" w:space="0" w:color="auto"/>
              <w:left w:val="single" w:sz="4" w:space="0" w:color="auto"/>
              <w:right w:val="single" w:sz="4" w:space="0" w:color="auto"/>
            </w:tcBorders>
            <w:vAlign w:val="center"/>
            <w:hideMark/>
          </w:tcPr>
          <w:p w14:paraId="077B02A2" w14:textId="77777777" w:rsidR="00D34BBF" w:rsidRPr="00C65A13" w:rsidRDefault="00D34BBF" w:rsidP="00D34BBF">
            <w:pPr>
              <w:rPr>
                <w:rFonts w:ascii="Calibri" w:hAnsi="Calibri" w:cs="Arial"/>
                <w:b/>
                <w:sz w:val="18"/>
                <w:szCs w:val="18"/>
              </w:rPr>
            </w:pPr>
            <w:r w:rsidRPr="00C65A13">
              <w:rPr>
                <w:rFonts w:ascii="Calibri" w:hAnsi="Calibri" w:cs="Arial"/>
                <w:b/>
                <w:sz w:val="18"/>
                <w:szCs w:val="18"/>
              </w:rPr>
              <w:t xml:space="preserve">Professor de Arte </w:t>
            </w:r>
            <w:r w:rsidRPr="00C65A13">
              <w:rPr>
                <w:rFonts w:ascii="Calibri" w:hAnsi="Calibri" w:cs="Arial"/>
                <w:sz w:val="18"/>
                <w:szCs w:val="18"/>
              </w:rPr>
              <w:t>(Professor III - Docência na Educação Infantil e/ou Ensino Fundamental)</w:t>
            </w:r>
          </w:p>
        </w:tc>
        <w:tc>
          <w:tcPr>
            <w:tcW w:w="1555" w:type="pct"/>
            <w:vMerge w:val="restart"/>
            <w:tcBorders>
              <w:top w:val="single" w:sz="4" w:space="0" w:color="auto"/>
              <w:left w:val="single" w:sz="4" w:space="0" w:color="auto"/>
              <w:right w:val="single" w:sz="4" w:space="0" w:color="auto"/>
            </w:tcBorders>
            <w:vAlign w:val="center"/>
          </w:tcPr>
          <w:p w14:paraId="1520AAE4" w14:textId="77777777" w:rsidR="00D34BBF" w:rsidRPr="00C65A13" w:rsidRDefault="00D34BBF" w:rsidP="00D34BBF">
            <w:pPr>
              <w:jc w:val="both"/>
              <w:rPr>
                <w:rFonts w:ascii="Calibri" w:hAnsi="Calibri" w:cs="Arial"/>
                <w:b/>
                <w:sz w:val="18"/>
                <w:szCs w:val="18"/>
              </w:rPr>
            </w:pPr>
            <w:r w:rsidRPr="00C65A13">
              <w:rPr>
                <w:rFonts w:ascii="Calibri" w:hAnsi="Calibri" w:cs="Arial"/>
                <w:b/>
                <w:sz w:val="18"/>
                <w:szCs w:val="18"/>
              </w:rPr>
              <w:t xml:space="preserve">1. Habilitado: </w:t>
            </w:r>
            <w:r w:rsidRPr="00C65A13">
              <w:rPr>
                <w:rFonts w:ascii="Calibri" w:hAnsi="Calibri" w:cs="Arial"/>
                <w:sz w:val="18"/>
                <w:szCs w:val="18"/>
              </w:rPr>
              <w:t>Licenciatura plena específica na área.</w:t>
            </w:r>
          </w:p>
          <w:p w14:paraId="79A8089A" w14:textId="4A0F5573" w:rsidR="00D34BBF" w:rsidRPr="00C65A13" w:rsidRDefault="00D34BBF" w:rsidP="00D34BBF">
            <w:pPr>
              <w:spacing w:before="60"/>
              <w:jc w:val="both"/>
              <w:rPr>
                <w:rFonts w:ascii="Calibri" w:hAnsi="Calibri" w:cs="Arial"/>
                <w:b/>
                <w:sz w:val="18"/>
                <w:szCs w:val="18"/>
              </w:rPr>
            </w:pPr>
            <w:r w:rsidRPr="00C65A13">
              <w:rPr>
                <w:rFonts w:ascii="Calibri" w:hAnsi="Calibri" w:cs="Arial"/>
                <w:b/>
                <w:sz w:val="18"/>
                <w:szCs w:val="18"/>
              </w:rPr>
              <w:t xml:space="preserve">2. Não Habilitado (cursando área): </w:t>
            </w:r>
            <w:r w:rsidRPr="00C65A13">
              <w:rPr>
                <w:rFonts w:ascii="Calibri" w:hAnsi="Calibri" w:cs="Arial"/>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hideMark/>
          </w:tcPr>
          <w:p w14:paraId="3E5EE7B1" w14:textId="77777777" w:rsidR="00D34BBF" w:rsidRPr="00C65A13" w:rsidRDefault="00D34BBF" w:rsidP="00D34BBF">
            <w:pPr>
              <w:jc w:val="center"/>
              <w:rPr>
                <w:rFonts w:ascii="Calibri" w:hAnsi="Calibri"/>
              </w:rPr>
            </w:pPr>
            <w:r w:rsidRPr="00C65A13">
              <w:rPr>
                <w:rFonts w:ascii="Calibri" w:hAnsi="Calibri"/>
              </w:rPr>
              <w:t>CR</w:t>
            </w:r>
          </w:p>
        </w:tc>
        <w:tc>
          <w:tcPr>
            <w:tcW w:w="210" w:type="pct"/>
            <w:vMerge w:val="restart"/>
            <w:tcBorders>
              <w:top w:val="single" w:sz="4" w:space="0" w:color="auto"/>
              <w:left w:val="single" w:sz="4" w:space="0" w:color="auto"/>
              <w:right w:val="single" w:sz="4" w:space="0" w:color="auto"/>
            </w:tcBorders>
            <w:vAlign w:val="center"/>
            <w:hideMark/>
          </w:tcPr>
          <w:p w14:paraId="59EB52EE" w14:textId="77777777" w:rsidR="00D34BBF" w:rsidRPr="00C65A13" w:rsidRDefault="00D34BBF" w:rsidP="00D34BBF">
            <w:pPr>
              <w:jc w:val="center"/>
              <w:rPr>
                <w:rFonts w:ascii="Calibri" w:hAnsi="Calibri" w:cs="Arial"/>
              </w:rPr>
            </w:pPr>
            <w:r w:rsidRPr="00C65A13">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hideMark/>
          </w:tcPr>
          <w:p w14:paraId="33D9684D" w14:textId="77777777" w:rsidR="00D34BBF" w:rsidRPr="00C65A13" w:rsidRDefault="00D34BBF" w:rsidP="00D34BBF">
            <w:pPr>
              <w:jc w:val="center"/>
              <w:rPr>
                <w:rFonts w:ascii="Calibri" w:hAnsi="Calibri"/>
              </w:rPr>
            </w:pPr>
            <w:r w:rsidRPr="00C65A13">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tcPr>
          <w:p w14:paraId="368324C5" w14:textId="77777777" w:rsidR="00D34BBF" w:rsidRPr="00C65A13" w:rsidRDefault="00D34BBF" w:rsidP="00D34BBF">
            <w:pPr>
              <w:jc w:val="center"/>
              <w:rPr>
                <w:sz w:val="16"/>
                <w:szCs w:val="16"/>
              </w:rPr>
            </w:pPr>
            <w:r w:rsidRPr="00C65A13">
              <w:rPr>
                <w:sz w:val="16"/>
                <w:szCs w:val="16"/>
              </w:rPr>
              <w:t>2.574,66</w:t>
            </w:r>
          </w:p>
        </w:tc>
        <w:tc>
          <w:tcPr>
            <w:tcW w:w="341" w:type="pct"/>
            <w:vMerge w:val="restart"/>
            <w:tcBorders>
              <w:top w:val="single" w:sz="4" w:space="0" w:color="auto"/>
              <w:left w:val="single" w:sz="4" w:space="0" w:color="auto"/>
              <w:right w:val="single" w:sz="4" w:space="0" w:color="auto"/>
            </w:tcBorders>
            <w:vAlign w:val="center"/>
            <w:hideMark/>
          </w:tcPr>
          <w:p w14:paraId="60266864" w14:textId="77777777" w:rsidR="00D34BBF" w:rsidRPr="00C65A13" w:rsidRDefault="00D34BBF" w:rsidP="00D34BBF">
            <w:pPr>
              <w:jc w:val="center"/>
              <w:rPr>
                <w:rFonts w:ascii="Calibri" w:hAnsi="Calibri"/>
              </w:rPr>
            </w:pPr>
            <w:r w:rsidRPr="00C65A13">
              <w:rPr>
                <w:rFonts w:ascii="Calibri" w:hAnsi="Calibri"/>
              </w:rPr>
              <w:t>O, T</w:t>
            </w:r>
          </w:p>
        </w:tc>
      </w:tr>
      <w:tr w:rsidR="00C65A13" w:rsidRPr="00C65A13" w14:paraId="157EA67C" w14:textId="77777777" w:rsidTr="00B02C1D">
        <w:trPr>
          <w:trHeight w:val="175"/>
        </w:trPr>
        <w:tc>
          <w:tcPr>
            <w:tcW w:w="265" w:type="pct"/>
            <w:vMerge/>
            <w:tcBorders>
              <w:left w:val="single" w:sz="4" w:space="0" w:color="auto"/>
              <w:right w:val="single" w:sz="4" w:space="0" w:color="auto"/>
            </w:tcBorders>
            <w:vAlign w:val="center"/>
          </w:tcPr>
          <w:p w14:paraId="0762239B" w14:textId="77777777" w:rsidR="00B02C1D" w:rsidRPr="00C65A13" w:rsidRDefault="00B02C1D" w:rsidP="00D34BBF">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14:paraId="5AFCAED3" w14:textId="77777777" w:rsidR="00B02C1D" w:rsidRPr="00C65A13" w:rsidRDefault="00B02C1D" w:rsidP="00D34BBF">
            <w:pPr>
              <w:rPr>
                <w:rFonts w:ascii="Calibri" w:hAnsi="Calibri" w:cs="Arial"/>
                <w:b/>
                <w:sz w:val="18"/>
                <w:szCs w:val="18"/>
              </w:rPr>
            </w:pPr>
          </w:p>
        </w:tc>
        <w:tc>
          <w:tcPr>
            <w:tcW w:w="1555" w:type="pct"/>
            <w:vMerge/>
            <w:tcBorders>
              <w:left w:val="single" w:sz="4" w:space="0" w:color="auto"/>
              <w:right w:val="single" w:sz="4" w:space="0" w:color="auto"/>
            </w:tcBorders>
            <w:vAlign w:val="center"/>
          </w:tcPr>
          <w:p w14:paraId="2ACBB35D" w14:textId="77777777" w:rsidR="00B02C1D" w:rsidRPr="00C65A13" w:rsidRDefault="00B02C1D" w:rsidP="00D34BBF">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14:paraId="63ACC10A" w14:textId="77777777" w:rsidR="00B02C1D" w:rsidRPr="00C65A13" w:rsidRDefault="00B02C1D" w:rsidP="00D34BBF">
            <w:pPr>
              <w:jc w:val="center"/>
              <w:rPr>
                <w:rFonts w:ascii="Calibri" w:hAnsi="Calibri"/>
              </w:rPr>
            </w:pPr>
          </w:p>
        </w:tc>
        <w:tc>
          <w:tcPr>
            <w:tcW w:w="210" w:type="pct"/>
            <w:vMerge/>
            <w:tcBorders>
              <w:left w:val="single" w:sz="4" w:space="0" w:color="auto"/>
              <w:right w:val="single" w:sz="4" w:space="0" w:color="auto"/>
            </w:tcBorders>
            <w:vAlign w:val="center"/>
          </w:tcPr>
          <w:p w14:paraId="757676B2" w14:textId="77777777" w:rsidR="00B02C1D" w:rsidRPr="00C65A13" w:rsidRDefault="00B02C1D" w:rsidP="00D34BBF">
            <w:pPr>
              <w:jc w:val="center"/>
              <w:rPr>
                <w:rFonts w:ascii="Calibri" w:hAnsi="Calibri" w:cs="Arial"/>
              </w:rPr>
            </w:pPr>
          </w:p>
        </w:tc>
        <w:tc>
          <w:tcPr>
            <w:tcW w:w="348" w:type="pct"/>
            <w:vMerge/>
            <w:tcBorders>
              <w:left w:val="single" w:sz="4" w:space="0" w:color="auto"/>
              <w:right w:val="single" w:sz="4" w:space="0" w:color="auto"/>
            </w:tcBorders>
            <w:vAlign w:val="center"/>
          </w:tcPr>
          <w:p w14:paraId="5CB4713D" w14:textId="77777777" w:rsidR="00B02C1D" w:rsidRPr="00C65A13" w:rsidRDefault="00B02C1D" w:rsidP="00D34BBF">
            <w:pPr>
              <w:jc w:val="center"/>
              <w:rPr>
                <w:rFonts w:ascii="Calibri" w:hAnsi="Calibri"/>
              </w:rPr>
            </w:pPr>
          </w:p>
        </w:tc>
        <w:tc>
          <w:tcPr>
            <w:tcW w:w="560" w:type="pct"/>
            <w:tcBorders>
              <w:top w:val="single" w:sz="4" w:space="0" w:color="auto"/>
              <w:left w:val="single" w:sz="4" w:space="0" w:color="auto"/>
              <w:right w:val="single" w:sz="4" w:space="0" w:color="auto"/>
            </w:tcBorders>
            <w:vAlign w:val="center"/>
          </w:tcPr>
          <w:p w14:paraId="116924A1" w14:textId="77777777" w:rsidR="00B02C1D" w:rsidRPr="00C65A13" w:rsidRDefault="00B02C1D" w:rsidP="00D34BBF">
            <w:pPr>
              <w:jc w:val="center"/>
              <w:rPr>
                <w:sz w:val="16"/>
                <w:szCs w:val="16"/>
              </w:rPr>
            </w:pPr>
            <w:r w:rsidRPr="00C65A13">
              <w:rPr>
                <w:sz w:val="16"/>
                <w:szCs w:val="16"/>
              </w:rPr>
              <w:t xml:space="preserve">2.455,35 </w:t>
            </w:r>
            <w:r w:rsidRPr="00C65A13">
              <w:rPr>
                <w:b/>
                <w:sz w:val="16"/>
                <w:szCs w:val="16"/>
                <w:vertAlign w:val="superscript"/>
              </w:rPr>
              <w:t>(1)</w:t>
            </w:r>
          </w:p>
        </w:tc>
        <w:tc>
          <w:tcPr>
            <w:tcW w:w="341" w:type="pct"/>
            <w:vMerge/>
            <w:tcBorders>
              <w:left w:val="single" w:sz="4" w:space="0" w:color="auto"/>
              <w:right w:val="single" w:sz="4" w:space="0" w:color="auto"/>
            </w:tcBorders>
            <w:vAlign w:val="center"/>
          </w:tcPr>
          <w:p w14:paraId="09AEE472" w14:textId="77777777" w:rsidR="00B02C1D" w:rsidRPr="00C65A13" w:rsidRDefault="00B02C1D" w:rsidP="00D34BBF">
            <w:pPr>
              <w:jc w:val="center"/>
              <w:rPr>
                <w:rFonts w:ascii="Calibri" w:hAnsi="Calibri"/>
              </w:rPr>
            </w:pPr>
          </w:p>
        </w:tc>
      </w:tr>
      <w:tr w:rsidR="00C65A13" w:rsidRPr="00C65A13" w14:paraId="06A64F9D" w14:textId="77777777" w:rsidTr="00B02C1D">
        <w:trPr>
          <w:trHeight w:val="395"/>
        </w:trPr>
        <w:tc>
          <w:tcPr>
            <w:tcW w:w="265" w:type="pct"/>
            <w:vMerge w:val="restart"/>
            <w:tcBorders>
              <w:top w:val="single" w:sz="4" w:space="0" w:color="auto"/>
              <w:left w:val="single" w:sz="4" w:space="0" w:color="auto"/>
              <w:right w:val="single" w:sz="4" w:space="0" w:color="auto"/>
            </w:tcBorders>
            <w:vAlign w:val="center"/>
            <w:hideMark/>
          </w:tcPr>
          <w:p w14:paraId="1CD6E158" w14:textId="77777777" w:rsidR="00D34BBF" w:rsidRPr="00C65A13" w:rsidRDefault="00D34BBF" w:rsidP="00D34BBF">
            <w:pPr>
              <w:ind w:left="-108" w:right="-108"/>
              <w:jc w:val="center"/>
              <w:rPr>
                <w:rFonts w:ascii="Calibri" w:hAnsi="Calibri" w:cs="Arial"/>
              </w:rPr>
            </w:pPr>
            <w:r w:rsidRPr="00C65A13">
              <w:rPr>
                <w:rFonts w:ascii="Calibri" w:hAnsi="Calibri" w:cs="Arial"/>
              </w:rPr>
              <w:t>4</w:t>
            </w:r>
          </w:p>
        </w:tc>
        <w:tc>
          <w:tcPr>
            <w:tcW w:w="1393" w:type="pct"/>
            <w:vMerge w:val="restart"/>
            <w:tcBorders>
              <w:top w:val="single" w:sz="4" w:space="0" w:color="auto"/>
              <w:left w:val="single" w:sz="4" w:space="0" w:color="auto"/>
              <w:right w:val="single" w:sz="4" w:space="0" w:color="auto"/>
            </w:tcBorders>
            <w:vAlign w:val="center"/>
            <w:hideMark/>
          </w:tcPr>
          <w:p w14:paraId="7A8FAC48" w14:textId="77777777" w:rsidR="00D34BBF" w:rsidRPr="00C65A13" w:rsidRDefault="00D34BBF" w:rsidP="00D34BBF">
            <w:pPr>
              <w:rPr>
                <w:rFonts w:ascii="Calibri" w:hAnsi="Calibri" w:cs="Arial"/>
                <w:b/>
                <w:sz w:val="18"/>
                <w:szCs w:val="18"/>
              </w:rPr>
            </w:pPr>
            <w:r w:rsidRPr="00C65A13">
              <w:rPr>
                <w:rFonts w:ascii="Calibri" w:hAnsi="Calibri" w:cs="Arial"/>
                <w:b/>
                <w:sz w:val="18"/>
                <w:szCs w:val="18"/>
              </w:rPr>
              <w:t xml:space="preserve">Professor de Inglês </w:t>
            </w:r>
            <w:r w:rsidRPr="00C65A13">
              <w:rPr>
                <w:rFonts w:ascii="Calibri" w:hAnsi="Calibri" w:cs="Arial"/>
                <w:sz w:val="18"/>
                <w:szCs w:val="18"/>
              </w:rPr>
              <w:t>(Professor IV - Docência no Ensino Fundamental)</w:t>
            </w:r>
          </w:p>
        </w:tc>
        <w:tc>
          <w:tcPr>
            <w:tcW w:w="1555" w:type="pct"/>
            <w:vMerge w:val="restart"/>
            <w:tcBorders>
              <w:top w:val="single" w:sz="4" w:space="0" w:color="auto"/>
              <w:left w:val="single" w:sz="4" w:space="0" w:color="auto"/>
              <w:right w:val="single" w:sz="4" w:space="0" w:color="auto"/>
            </w:tcBorders>
            <w:vAlign w:val="center"/>
          </w:tcPr>
          <w:p w14:paraId="74D132A6" w14:textId="77777777" w:rsidR="00D34BBF" w:rsidRPr="00C65A13" w:rsidRDefault="00D34BBF" w:rsidP="00D34BBF">
            <w:pPr>
              <w:jc w:val="both"/>
              <w:rPr>
                <w:rFonts w:ascii="Calibri" w:hAnsi="Calibri" w:cs="Arial"/>
                <w:b/>
                <w:sz w:val="18"/>
                <w:szCs w:val="18"/>
              </w:rPr>
            </w:pPr>
            <w:r w:rsidRPr="00C65A13">
              <w:rPr>
                <w:rFonts w:ascii="Calibri" w:hAnsi="Calibri" w:cs="Arial"/>
                <w:b/>
                <w:sz w:val="18"/>
                <w:szCs w:val="18"/>
              </w:rPr>
              <w:t xml:space="preserve">1. Habilitado: </w:t>
            </w:r>
            <w:r w:rsidRPr="00C65A13">
              <w:rPr>
                <w:rFonts w:ascii="Calibri" w:hAnsi="Calibri" w:cs="Arial"/>
                <w:sz w:val="18"/>
                <w:szCs w:val="18"/>
              </w:rPr>
              <w:t>Licenciatura plena específica na área.</w:t>
            </w:r>
          </w:p>
          <w:p w14:paraId="0F63EDF1" w14:textId="6B704C0A" w:rsidR="00D34BBF" w:rsidRPr="00C65A13" w:rsidRDefault="00D34BBF" w:rsidP="00D34BBF">
            <w:pPr>
              <w:spacing w:before="60"/>
              <w:jc w:val="both"/>
              <w:rPr>
                <w:rFonts w:ascii="Calibri" w:hAnsi="Calibri" w:cs="Arial"/>
                <w:b/>
                <w:sz w:val="18"/>
                <w:szCs w:val="18"/>
              </w:rPr>
            </w:pPr>
            <w:r w:rsidRPr="00C65A13">
              <w:rPr>
                <w:rFonts w:ascii="Calibri" w:hAnsi="Calibri" w:cs="Arial"/>
                <w:b/>
                <w:sz w:val="18"/>
                <w:szCs w:val="18"/>
              </w:rPr>
              <w:t xml:space="preserve">2. Não Habilitado (cursando área): </w:t>
            </w:r>
            <w:r w:rsidRPr="00C65A13">
              <w:rPr>
                <w:rFonts w:ascii="Calibri" w:hAnsi="Calibri" w:cs="Arial"/>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hideMark/>
          </w:tcPr>
          <w:p w14:paraId="07ABF5F2" w14:textId="77777777" w:rsidR="00D34BBF" w:rsidRPr="00C65A13" w:rsidRDefault="00D34BBF" w:rsidP="00D34BBF">
            <w:pPr>
              <w:jc w:val="center"/>
              <w:rPr>
                <w:rFonts w:ascii="Calibri" w:hAnsi="Calibri"/>
              </w:rPr>
            </w:pPr>
            <w:r w:rsidRPr="00C65A13">
              <w:rPr>
                <w:rFonts w:ascii="Calibri" w:hAnsi="Calibri"/>
              </w:rPr>
              <w:t>CR</w:t>
            </w:r>
          </w:p>
        </w:tc>
        <w:tc>
          <w:tcPr>
            <w:tcW w:w="210" w:type="pct"/>
            <w:vMerge w:val="restart"/>
            <w:tcBorders>
              <w:top w:val="single" w:sz="4" w:space="0" w:color="auto"/>
              <w:left w:val="single" w:sz="4" w:space="0" w:color="auto"/>
              <w:right w:val="single" w:sz="4" w:space="0" w:color="auto"/>
            </w:tcBorders>
            <w:vAlign w:val="center"/>
            <w:hideMark/>
          </w:tcPr>
          <w:p w14:paraId="6B06EBA6" w14:textId="77777777" w:rsidR="00D34BBF" w:rsidRPr="00C65A13" w:rsidRDefault="00D34BBF" w:rsidP="00D34BBF">
            <w:pPr>
              <w:jc w:val="center"/>
              <w:rPr>
                <w:rFonts w:ascii="Calibri" w:hAnsi="Calibri" w:cs="Arial"/>
              </w:rPr>
            </w:pPr>
            <w:r w:rsidRPr="00C65A13">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hideMark/>
          </w:tcPr>
          <w:p w14:paraId="038B3BFD" w14:textId="77777777" w:rsidR="00D34BBF" w:rsidRPr="00C65A13" w:rsidRDefault="00D34BBF" w:rsidP="00D34BBF">
            <w:pPr>
              <w:jc w:val="center"/>
              <w:rPr>
                <w:rFonts w:ascii="Calibri" w:hAnsi="Calibri"/>
              </w:rPr>
            </w:pPr>
            <w:r w:rsidRPr="00C65A13">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hideMark/>
          </w:tcPr>
          <w:p w14:paraId="0F8915FB" w14:textId="77777777" w:rsidR="00D34BBF" w:rsidRPr="00C65A13" w:rsidRDefault="00D34BBF" w:rsidP="00D34BBF">
            <w:pPr>
              <w:jc w:val="center"/>
              <w:rPr>
                <w:sz w:val="16"/>
                <w:szCs w:val="16"/>
              </w:rPr>
            </w:pPr>
            <w:r w:rsidRPr="00C65A13">
              <w:rPr>
                <w:sz w:val="16"/>
                <w:szCs w:val="16"/>
              </w:rPr>
              <w:t>2.574,66</w:t>
            </w:r>
          </w:p>
        </w:tc>
        <w:tc>
          <w:tcPr>
            <w:tcW w:w="341" w:type="pct"/>
            <w:vMerge w:val="restart"/>
            <w:tcBorders>
              <w:top w:val="single" w:sz="4" w:space="0" w:color="auto"/>
              <w:left w:val="single" w:sz="4" w:space="0" w:color="auto"/>
              <w:right w:val="single" w:sz="4" w:space="0" w:color="auto"/>
            </w:tcBorders>
            <w:vAlign w:val="center"/>
            <w:hideMark/>
          </w:tcPr>
          <w:p w14:paraId="191CF316" w14:textId="77777777" w:rsidR="00D34BBF" w:rsidRPr="00C65A13" w:rsidRDefault="00D34BBF" w:rsidP="00D34BBF">
            <w:pPr>
              <w:jc w:val="center"/>
              <w:rPr>
                <w:rFonts w:ascii="Calibri" w:hAnsi="Calibri"/>
              </w:rPr>
            </w:pPr>
            <w:r w:rsidRPr="00C65A13">
              <w:rPr>
                <w:rFonts w:ascii="Calibri" w:hAnsi="Calibri"/>
              </w:rPr>
              <w:t>O, T</w:t>
            </w:r>
          </w:p>
        </w:tc>
      </w:tr>
      <w:tr w:rsidR="00C65A13" w:rsidRPr="00C65A13" w14:paraId="4553D94F" w14:textId="77777777" w:rsidTr="00B02C1D">
        <w:trPr>
          <w:trHeight w:val="556"/>
        </w:trPr>
        <w:tc>
          <w:tcPr>
            <w:tcW w:w="265" w:type="pct"/>
            <w:vMerge/>
            <w:tcBorders>
              <w:left w:val="single" w:sz="4" w:space="0" w:color="auto"/>
              <w:right w:val="single" w:sz="4" w:space="0" w:color="auto"/>
            </w:tcBorders>
            <w:vAlign w:val="center"/>
          </w:tcPr>
          <w:p w14:paraId="3548EB7D" w14:textId="77777777" w:rsidR="00B02C1D" w:rsidRPr="00C65A13" w:rsidRDefault="00B02C1D" w:rsidP="00D34BBF">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14:paraId="497EEFC1" w14:textId="77777777" w:rsidR="00B02C1D" w:rsidRPr="00C65A13" w:rsidRDefault="00B02C1D" w:rsidP="00D34BBF">
            <w:pPr>
              <w:rPr>
                <w:rFonts w:ascii="Calibri" w:hAnsi="Calibri" w:cs="Arial"/>
                <w:b/>
                <w:sz w:val="18"/>
                <w:szCs w:val="18"/>
              </w:rPr>
            </w:pPr>
          </w:p>
        </w:tc>
        <w:tc>
          <w:tcPr>
            <w:tcW w:w="1555" w:type="pct"/>
            <w:vMerge/>
            <w:tcBorders>
              <w:left w:val="single" w:sz="4" w:space="0" w:color="auto"/>
              <w:right w:val="single" w:sz="4" w:space="0" w:color="auto"/>
            </w:tcBorders>
            <w:vAlign w:val="center"/>
          </w:tcPr>
          <w:p w14:paraId="25C094AF" w14:textId="77777777" w:rsidR="00B02C1D" w:rsidRPr="00C65A13" w:rsidRDefault="00B02C1D" w:rsidP="00D34BBF">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14:paraId="6814C1AF" w14:textId="77777777" w:rsidR="00B02C1D" w:rsidRPr="00C65A13" w:rsidRDefault="00B02C1D" w:rsidP="00D34BBF">
            <w:pPr>
              <w:jc w:val="center"/>
              <w:rPr>
                <w:rFonts w:ascii="Calibri" w:hAnsi="Calibri"/>
              </w:rPr>
            </w:pPr>
          </w:p>
        </w:tc>
        <w:tc>
          <w:tcPr>
            <w:tcW w:w="210" w:type="pct"/>
            <w:vMerge/>
            <w:tcBorders>
              <w:left w:val="single" w:sz="4" w:space="0" w:color="auto"/>
              <w:right w:val="single" w:sz="4" w:space="0" w:color="auto"/>
            </w:tcBorders>
            <w:vAlign w:val="center"/>
          </w:tcPr>
          <w:p w14:paraId="7F5734AE" w14:textId="77777777" w:rsidR="00B02C1D" w:rsidRPr="00C65A13" w:rsidRDefault="00B02C1D" w:rsidP="00D34BBF">
            <w:pPr>
              <w:jc w:val="center"/>
              <w:rPr>
                <w:rFonts w:ascii="Calibri" w:hAnsi="Calibri" w:cs="Arial"/>
              </w:rPr>
            </w:pPr>
          </w:p>
        </w:tc>
        <w:tc>
          <w:tcPr>
            <w:tcW w:w="348" w:type="pct"/>
            <w:vMerge/>
            <w:tcBorders>
              <w:left w:val="single" w:sz="4" w:space="0" w:color="auto"/>
              <w:right w:val="single" w:sz="4" w:space="0" w:color="auto"/>
            </w:tcBorders>
            <w:vAlign w:val="center"/>
          </w:tcPr>
          <w:p w14:paraId="4F8CFCCF" w14:textId="77777777" w:rsidR="00B02C1D" w:rsidRPr="00C65A13" w:rsidRDefault="00B02C1D" w:rsidP="00D34BBF">
            <w:pPr>
              <w:jc w:val="center"/>
              <w:rPr>
                <w:rFonts w:ascii="Calibri" w:hAnsi="Calibri"/>
              </w:rPr>
            </w:pPr>
          </w:p>
        </w:tc>
        <w:tc>
          <w:tcPr>
            <w:tcW w:w="560" w:type="pct"/>
            <w:tcBorders>
              <w:top w:val="single" w:sz="4" w:space="0" w:color="auto"/>
              <w:left w:val="single" w:sz="4" w:space="0" w:color="auto"/>
              <w:right w:val="single" w:sz="4" w:space="0" w:color="auto"/>
            </w:tcBorders>
            <w:vAlign w:val="center"/>
          </w:tcPr>
          <w:p w14:paraId="6ECB65F1" w14:textId="77777777" w:rsidR="00B02C1D" w:rsidRPr="00C65A13" w:rsidRDefault="00B02C1D" w:rsidP="00D34BBF">
            <w:pPr>
              <w:jc w:val="center"/>
              <w:rPr>
                <w:sz w:val="16"/>
                <w:szCs w:val="16"/>
              </w:rPr>
            </w:pPr>
            <w:r w:rsidRPr="00C65A13">
              <w:rPr>
                <w:sz w:val="16"/>
                <w:szCs w:val="16"/>
              </w:rPr>
              <w:t xml:space="preserve">2.455,35 </w:t>
            </w:r>
            <w:r w:rsidRPr="00C65A13">
              <w:rPr>
                <w:b/>
                <w:sz w:val="16"/>
                <w:szCs w:val="16"/>
                <w:vertAlign w:val="superscript"/>
              </w:rPr>
              <w:t>(1)</w:t>
            </w:r>
          </w:p>
        </w:tc>
        <w:tc>
          <w:tcPr>
            <w:tcW w:w="341" w:type="pct"/>
            <w:vMerge/>
            <w:tcBorders>
              <w:left w:val="single" w:sz="4" w:space="0" w:color="auto"/>
              <w:right w:val="single" w:sz="4" w:space="0" w:color="auto"/>
            </w:tcBorders>
            <w:vAlign w:val="center"/>
          </w:tcPr>
          <w:p w14:paraId="0C12B91A" w14:textId="77777777" w:rsidR="00B02C1D" w:rsidRPr="00C65A13" w:rsidRDefault="00B02C1D" w:rsidP="00D34BBF">
            <w:pPr>
              <w:jc w:val="center"/>
              <w:rPr>
                <w:rFonts w:ascii="Calibri" w:hAnsi="Calibri"/>
              </w:rPr>
            </w:pPr>
          </w:p>
        </w:tc>
      </w:tr>
      <w:tr w:rsidR="00C65A13" w:rsidRPr="00C65A13" w14:paraId="706031BB" w14:textId="77777777" w:rsidTr="007E2EAD">
        <w:trPr>
          <w:trHeight w:val="624"/>
        </w:trPr>
        <w:tc>
          <w:tcPr>
            <w:tcW w:w="265" w:type="pct"/>
            <w:vMerge w:val="restart"/>
            <w:tcBorders>
              <w:top w:val="single" w:sz="4" w:space="0" w:color="auto"/>
              <w:left w:val="single" w:sz="4" w:space="0" w:color="auto"/>
              <w:right w:val="single" w:sz="4" w:space="0" w:color="auto"/>
            </w:tcBorders>
            <w:vAlign w:val="center"/>
          </w:tcPr>
          <w:p w14:paraId="1A62EDC6" w14:textId="77777777" w:rsidR="00D34BBF" w:rsidRPr="00C65A13" w:rsidRDefault="00D34BBF" w:rsidP="00D34BBF">
            <w:pPr>
              <w:ind w:left="-108" w:right="-108"/>
              <w:jc w:val="center"/>
              <w:rPr>
                <w:rFonts w:ascii="Calibri" w:hAnsi="Calibri" w:cs="Arial"/>
              </w:rPr>
            </w:pPr>
            <w:r w:rsidRPr="00C65A13">
              <w:rPr>
                <w:rFonts w:ascii="Calibri" w:hAnsi="Calibri" w:cs="Arial"/>
              </w:rPr>
              <w:t>5</w:t>
            </w:r>
          </w:p>
        </w:tc>
        <w:tc>
          <w:tcPr>
            <w:tcW w:w="1393" w:type="pct"/>
            <w:vMerge w:val="restart"/>
            <w:tcBorders>
              <w:top w:val="single" w:sz="4" w:space="0" w:color="auto"/>
              <w:left w:val="single" w:sz="4" w:space="0" w:color="auto"/>
              <w:right w:val="single" w:sz="4" w:space="0" w:color="auto"/>
            </w:tcBorders>
            <w:vAlign w:val="center"/>
          </w:tcPr>
          <w:p w14:paraId="60487A0D" w14:textId="77777777" w:rsidR="00D34BBF" w:rsidRPr="00C65A13" w:rsidRDefault="00D34BBF" w:rsidP="00D34BBF">
            <w:pPr>
              <w:rPr>
                <w:rFonts w:ascii="Calibri" w:hAnsi="Calibri" w:cs="Arial"/>
                <w:b/>
                <w:sz w:val="18"/>
                <w:szCs w:val="18"/>
              </w:rPr>
            </w:pPr>
            <w:r w:rsidRPr="00C65A13">
              <w:rPr>
                <w:rFonts w:ascii="Calibri" w:hAnsi="Calibri" w:cs="Arial"/>
                <w:b/>
                <w:sz w:val="18"/>
                <w:szCs w:val="18"/>
              </w:rPr>
              <w:t xml:space="preserve">Professor de Língua Portuguesa </w:t>
            </w:r>
            <w:r w:rsidRPr="00C65A13">
              <w:rPr>
                <w:rFonts w:ascii="Calibri" w:hAnsi="Calibri" w:cs="Arial"/>
                <w:sz w:val="18"/>
                <w:szCs w:val="18"/>
              </w:rPr>
              <w:t>(Professor V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14:paraId="577F3C9B" w14:textId="77777777" w:rsidR="00D34BBF" w:rsidRPr="00C65A13" w:rsidRDefault="00D34BBF" w:rsidP="00D34BBF">
            <w:pPr>
              <w:jc w:val="both"/>
              <w:rPr>
                <w:rFonts w:ascii="Calibri" w:hAnsi="Calibri" w:cs="Arial"/>
                <w:b/>
                <w:sz w:val="18"/>
                <w:szCs w:val="18"/>
              </w:rPr>
            </w:pPr>
            <w:r w:rsidRPr="00C65A13">
              <w:rPr>
                <w:rFonts w:ascii="Calibri" w:hAnsi="Calibri" w:cs="Arial"/>
                <w:b/>
                <w:sz w:val="18"/>
                <w:szCs w:val="18"/>
              </w:rPr>
              <w:t xml:space="preserve">1. Habilitado: </w:t>
            </w:r>
            <w:r w:rsidRPr="00C65A13">
              <w:rPr>
                <w:rFonts w:ascii="Calibri" w:hAnsi="Calibri" w:cs="Arial"/>
                <w:sz w:val="18"/>
                <w:szCs w:val="18"/>
              </w:rPr>
              <w:t>Licenciatura plena específica na área.</w:t>
            </w:r>
          </w:p>
          <w:p w14:paraId="3BEFBA18" w14:textId="75AF8987" w:rsidR="00D34BBF" w:rsidRPr="00C65A13" w:rsidRDefault="00D34BBF" w:rsidP="00D34BBF">
            <w:pPr>
              <w:spacing w:before="60"/>
              <w:jc w:val="both"/>
              <w:rPr>
                <w:rFonts w:ascii="Calibri" w:hAnsi="Calibri" w:cs="Arial"/>
                <w:b/>
                <w:sz w:val="18"/>
                <w:szCs w:val="18"/>
              </w:rPr>
            </w:pPr>
            <w:r w:rsidRPr="00C65A13">
              <w:rPr>
                <w:rFonts w:ascii="Calibri" w:hAnsi="Calibri" w:cs="Arial"/>
                <w:b/>
                <w:sz w:val="18"/>
                <w:szCs w:val="18"/>
              </w:rPr>
              <w:t xml:space="preserve">2. Não Habilitado (cursando área): </w:t>
            </w:r>
            <w:r w:rsidRPr="00C65A13">
              <w:rPr>
                <w:rFonts w:ascii="Calibri" w:hAnsi="Calibri" w:cs="Arial"/>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tcPr>
          <w:p w14:paraId="76C2F5B8" w14:textId="77777777" w:rsidR="00D34BBF" w:rsidRPr="00C65A13" w:rsidRDefault="00D34BBF" w:rsidP="00D34BBF">
            <w:pPr>
              <w:jc w:val="center"/>
              <w:rPr>
                <w:rFonts w:ascii="Calibri" w:hAnsi="Calibri"/>
              </w:rPr>
            </w:pPr>
            <w:r w:rsidRPr="00C65A13">
              <w:rPr>
                <w:rFonts w:ascii="Calibri" w:hAnsi="Calibri"/>
              </w:rPr>
              <w:t>CR</w:t>
            </w:r>
          </w:p>
        </w:tc>
        <w:tc>
          <w:tcPr>
            <w:tcW w:w="210" w:type="pct"/>
            <w:vMerge w:val="restart"/>
            <w:tcBorders>
              <w:top w:val="single" w:sz="4" w:space="0" w:color="auto"/>
              <w:left w:val="single" w:sz="4" w:space="0" w:color="auto"/>
              <w:right w:val="single" w:sz="4" w:space="0" w:color="auto"/>
            </w:tcBorders>
            <w:vAlign w:val="center"/>
          </w:tcPr>
          <w:p w14:paraId="30598D3B" w14:textId="77777777" w:rsidR="00D34BBF" w:rsidRPr="00C65A13" w:rsidRDefault="00D34BBF" w:rsidP="00D34BBF">
            <w:pPr>
              <w:jc w:val="center"/>
              <w:rPr>
                <w:rFonts w:ascii="Calibri" w:hAnsi="Calibri" w:cs="Arial"/>
              </w:rPr>
            </w:pPr>
            <w:r w:rsidRPr="00C65A13">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tcPr>
          <w:p w14:paraId="768BCDCC" w14:textId="77777777" w:rsidR="00D34BBF" w:rsidRPr="00C65A13" w:rsidRDefault="00D34BBF" w:rsidP="00D34BBF">
            <w:pPr>
              <w:jc w:val="center"/>
              <w:rPr>
                <w:rFonts w:ascii="Calibri" w:hAnsi="Calibri"/>
              </w:rPr>
            </w:pPr>
            <w:r w:rsidRPr="00C65A13">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tcPr>
          <w:p w14:paraId="6C63023E" w14:textId="77777777" w:rsidR="00D34BBF" w:rsidRPr="00C65A13" w:rsidRDefault="00D34BBF" w:rsidP="00D34BBF">
            <w:pPr>
              <w:jc w:val="center"/>
              <w:rPr>
                <w:sz w:val="16"/>
                <w:szCs w:val="16"/>
              </w:rPr>
            </w:pPr>
            <w:r w:rsidRPr="00C65A13">
              <w:rPr>
                <w:sz w:val="16"/>
                <w:szCs w:val="16"/>
              </w:rPr>
              <w:t>2.574,66</w:t>
            </w:r>
          </w:p>
        </w:tc>
        <w:tc>
          <w:tcPr>
            <w:tcW w:w="341" w:type="pct"/>
            <w:vMerge w:val="restart"/>
            <w:tcBorders>
              <w:top w:val="single" w:sz="4" w:space="0" w:color="auto"/>
              <w:left w:val="single" w:sz="4" w:space="0" w:color="auto"/>
              <w:right w:val="single" w:sz="4" w:space="0" w:color="auto"/>
            </w:tcBorders>
            <w:vAlign w:val="center"/>
          </w:tcPr>
          <w:p w14:paraId="2D59FD89" w14:textId="77777777" w:rsidR="00D34BBF" w:rsidRPr="00C65A13" w:rsidRDefault="00D34BBF" w:rsidP="00D34BBF">
            <w:pPr>
              <w:jc w:val="center"/>
              <w:rPr>
                <w:rFonts w:ascii="Calibri" w:hAnsi="Calibri"/>
              </w:rPr>
            </w:pPr>
            <w:r w:rsidRPr="00C65A13">
              <w:rPr>
                <w:rFonts w:ascii="Calibri" w:hAnsi="Calibri"/>
              </w:rPr>
              <w:t>O, T</w:t>
            </w:r>
          </w:p>
        </w:tc>
      </w:tr>
      <w:tr w:rsidR="00C65A13" w:rsidRPr="00C65A13" w14:paraId="34358EDC" w14:textId="77777777" w:rsidTr="00B02C1D">
        <w:trPr>
          <w:trHeight w:val="58"/>
        </w:trPr>
        <w:tc>
          <w:tcPr>
            <w:tcW w:w="265" w:type="pct"/>
            <w:vMerge/>
            <w:tcBorders>
              <w:left w:val="single" w:sz="4" w:space="0" w:color="auto"/>
              <w:right w:val="single" w:sz="4" w:space="0" w:color="auto"/>
            </w:tcBorders>
            <w:vAlign w:val="center"/>
          </w:tcPr>
          <w:p w14:paraId="3560BF48" w14:textId="77777777" w:rsidR="00B02C1D" w:rsidRPr="00C65A13" w:rsidRDefault="00B02C1D" w:rsidP="00D34BBF">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14:paraId="5B96F9CE" w14:textId="77777777" w:rsidR="00B02C1D" w:rsidRPr="00C65A13" w:rsidRDefault="00B02C1D" w:rsidP="00D34BBF">
            <w:pPr>
              <w:rPr>
                <w:rFonts w:ascii="Calibri" w:hAnsi="Calibri" w:cs="Arial"/>
                <w:b/>
                <w:sz w:val="18"/>
                <w:szCs w:val="18"/>
              </w:rPr>
            </w:pPr>
          </w:p>
        </w:tc>
        <w:tc>
          <w:tcPr>
            <w:tcW w:w="1555" w:type="pct"/>
            <w:vMerge/>
            <w:tcBorders>
              <w:left w:val="single" w:sz="4" w:space="0" w:color="auto"/>
              <w:right w:val="single" w:sz="4" w:space="0" w:color="auto"/>
            </w:tcBorders>
            <w:vAlign w:val="center"/>
          </w:tcPr>
          <w:p w14:paraId="49FA4D12" w14:textId="77777777" w:rsidR="00B02C1D" w:rsidRPr="00C65A13" w:rsidRDefault="00B02C1D" w:rsidP="00D34BBF">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14:paraId="226B8156" w14:textId="77777777" w:rsidR="00B02C1D" w:rsidRPr="00C65A13" w:rsidRDefault="00B02C1D" w:rsidP="00D34BBF">
            <w:pPr>
              <w:jc w:val="center"/>
              <w:rPr>
                <w:rFonts w:ascii="Calibri" w:hAnsi="Calibri"/>
              </w:rPr>
            </w:pPr>
          </w:p>
        </w:tc>
        <w:tc>
          <w:tcPr>
            <w:tcW w:w="210" w:type="pct"/>
            <w:vMerge/>
            <w:tcBorders>
              <w:left w:val="single" w:sz="4" w:space="0" w:color="auto"/>
              <w:right w:val="single" w:sz="4" w:space="0" w:color="auto"/>
            </w:tcBorders>
            <w:vAlign w:val="center"/>
          </w:tcPr>
          <w:p w14:paraId="114D72E6" w14:textId="77777777" w:rsidR="00B02C1D" w:rsidRPr="00C65A13" w:rsidRDefault="00B02C1D" w:rsidP="00D34BBF">
            <w:pPr>
              <w:jc w:val="center"/>
              <w:rPr>
                <w:rFonts w:ascii="Calibri" w:hAnsi="Calibri" w:cs="Arial"/>
              </w:rPr>
            </w:pPr>
          </w:p>
        </w:tc>
        <w:tc>
          <w:tcPr>
            <w:tcW w:w="348" w:type="pct"/>
            <w:vMerge/>
            <w:tcBorders>
              <w:left w:val="single" w:sz="4" w:space="0" w:color="auto"/>
              <w:right w:val="single" w:sz="4" w:space="0" w:color="auto"/>
            </w:tcBorders>
            <w:vAlign w:val="center"/>
          </w:tcPr>
          <w:p w14:paraId="633D8CF0" w14:textId="77777777" w:rsidR="00B02C1D" w:rsidRPr="00C65A13" w:rsidRDefault="00B02C1D" w:rsidP="00D34BBF">
            <w:pPr>
              <w:jc w:val="center"/>
              <w:rPr>
                <w:rFonts w:ascii="Calibri" w:hAnsi="Calibri"/>
              </w:rPr>
            </w:pPr>
          </w:p>
        </w:tc>
        <w:tc>
          <w:tcPr>
            <w:tcW w:w="560" w:type="pct"/>
            <w:tcBorders>
              <w:top w:val="single" w:sz="4" w:space="0" w:color="auto"/>
              <w:left w:val="single" w:sz="4" w:space="0" w:color="auto"/>
              <w:right w:val="single" w:sz="4" w:space="0" w:color="auto"/>
            </w:tcBorders>
            <w:vAlign w:val="center"/>
          </w:tcPr>
          <w:p w14:paraId="4B54B38B" w14:textId="77777777" w:rsidR="00B02C1D" w:rsidRPr="00C65A13" w:rsidRDefault="00B02C1D" w:rsidP="00D34BBF">
            <w:pPr>
              <w:jc w:val="center"/>
              <w:rPr>
                <w:sz w:val="16"/>
                <w:szCs w:val="16"/>
              </w:rPr>
            </w:pPr>
            <w:r w:rsidRPr="00C65A13">
              <w:rPr>
                <w:sz w:val="16"/>
                <w:szCs w:val="16"/>
              </w:rPr>
              <w:t xml:space="preserve">2.455,35 </w:t>
            </w:r>
            <w:r w:rsidRPr="00C65A13">
              <w:rPr>
                <w:b/>
                <w:sz w:val="16"/>
                <w:szCs w:val="16"/>
                <w:vertAlign w:val="superscript"/>
              </w:rPr>
              <w:t>(1)</w:t>
            </w:r>
          </w:p>
        </w:tc>
        <w:tc>
          <w:tcPr>
            <w:tcW w:w="341" w:type="pct"/>
            <w:vMerge/>
            <w:tcBorders>
              <w:left w:val="single" w:sz="4" w:space="0" w:color="auto"/>
              <w:right w:val="single" w:sz="4" w:space="0" w:color="auto"/>
            </w:tcBorders>
            <w:vAlign w:val="center"/>
          </w:tcPr>
          <w:p w14:paraId="0B78CBF8" w14:textId="77777777" w:rsidR="00B02C1D" w:rsidRPr="00C65A13" w:rsidRDefault="00B02C1D" w:rsidP="00D34BBF">
            <w:pPr>
              <w:jc w:val="center"/>
              <w:rPr>
                <w:rFonts w:ascii="Calibri" w:hAnsi="Calibri"/>
              </w:rPr>
            </w:pPr>
          </w:p>
        </w:tc>
      </w:tr>
      <w:tr w:rsidR="00C65A13" w:rsidRPr="00C65A13" w14:paraId="3E78FE4F" w14:textId="77777777" w:rsidTr="007E2EAD">
        <w:trPr>
          <w:trHeight w:val="624"/>
        </w:trPr>
        <w:tc>
          <w:tcPr>
            <w:tcW w:w="265" w:type="pct"/>
            <w:vMerge w:val="restart"/>
            <w:tcBorders>
              <w:top w:val="single" w:sz="4" w:space="0" w:color="auto"/>
              <w:left w:val="single" w:sz="4" w:space="0" w:color="auto"/>
              <w:right w:val="single" w:sz="4" w:space="0" w:color="auto"/>
            </w:tcBorders>
            <w:vAlign w:val="center"/>
          </w:tcPr>
          <w:p w14:paraId="793A7898" w14:textId="77777777" w:rsidR="00D34BBF" w:rsidRPr="00C65A13" w:rsidRDefault="00D34BBF" w:rsidP="00D34BBF">
            <w:pPr>
              <w:ind w:left="-108" w:right="-108"/>
              <w:jc w:val="center"/>
              <w:rPr>
                <w:rFonts w:ascii="Calibri" w:hAnsi="Calibri" w:cs="Arial"/>
              </w:rPr>
            </w:pPr>
            <w:r w:rsidRPr="00C65A13">
              <w:rPr>
                <w:rFonts w:ascii="Calibri" w:hAnsi="Calibri" w:cs="Arial"/>
              </w:rPr>
              <w:lastRenderedPageBreak/>
              <w:t>6</w:t>
            </w:r>
          </w:p>
        </w:tc>
        <w:tc>
          <w:tcPr>
            <w:tcW w:w="1393" w:type="pct"/>
            <w:vMerge w:val="restart"/>
            <w:tcBorders>
              <w:top w:val="single" w:sz="4" w:space="0" w:color="auto"/>
              <w:left w:val="single" w:sz="4" w:space="0" w:color="auto"/>
              <w:right w:val="single" w:sz="4" w:space="0" w:color="auto"/>
            </w:tcBorders>
            <w:vAlign w:val="center"/>
          </w:tcPr>
          <w:p w14:paraId="53314964" w14:textId="77777777" w:rsidR="00D34BBF" w:rsidRPr="00C65A13" w:rsidRDefault="00D34BBF" w:rsidP="00D34BBF">
            <w:pPr>
              <w:rPr>
                <w:rFonts w:ascii="Calibri" w:hAnsi="Calibri" w:cs="Arial"/>
                <w:b/>
                <w:sz w:val="18"/>
                <w:szCs w:val="18"/>
              </w:rPr>
            </w:pPr>
            <w:r w:rsidRPr="00C65A13">
              <w:rPr>
                <w:rFonts w:ascii="Calibri" w:hAnsi="Calibri" w:cs="Arial"/>
                <w:b/>
                <w:sz w:val="18"/>
                <w:szCs w:val="18"/>
              </w:rPr>
              <w:t xml:space="preserve">Professor de Matemática </w:t>
            </w:r>
            <w:r w:rsidRPr="00C65A13">
              <w:rPr>
                <w:rFonts w:ascii="Calibri" w:hAnsi="Calibri" w:cs="Arial"/>
                <w:sz w:val="18"/>
                <w:szCs w:val="18"/>
              </w:rPr>
              <w:t>(Professor VI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14:paraId="24D96A01" w14:textId="77777777" w:rsidR="00D34BBF" w:rsidRPr="00C65A13" w:rsidRDefault="00D34BBF" w:rsidP="00D34BBF">
            <w:pPr>
              <w:jc w:val="both"/>
              <w:rPr>
                <w:rFonts w:ascii="Calibri" w:hAnsi="Calibri" w:cs="Arial"/>
                <w:b/>
                <w:sz w:val="18"/>
                <w:szCs w:val="18"/>
              </w:rPr>
            </w:pPr>
            <w:r w:rsidRPr="00C65A13">
              <w:rPr>
                <w:rFonts w:ascii="Calibri" w:hAnsi="Calibri" w:cs="Arial"/>
                <w:b/>
                <w:sz w:val="18"/>
                <w:szCs w:val="18"/>
              </w:rPr>
              <w:t xml:space="preserve">1. Habilitado: </w:t>
            </w:r>
            <w:r w:rsidRPr="00C65A13">
              <w:rPr>
                <w:rFonts w:ascii="Calibri" w:hAnsi="Calibri" w:cs="Arial"/>
                <w:sz w:val="18"/>
                <w:szCs w:val="18"/>
              </w:rPr>
              <w:t>Licenciatura plena específica na área.</w:t>
            </w:r>
          </w:p>
          <w:p w14:paraId="6356C6FC" w14:textId="43609F1C" w:rsidR="00D34BBF" w:rsidRPr="00C65A13" w:rsidRDefault="00D34BBF" w:rsidP="00D34BBF">
            <w:pPr>
              <w:spacing w:before="60"/>
              <w:jc w:val="both"/>
              <w:rPr>
                <w:rFonts w:ascii="Calibri" w:hAnsi="Calibri" w:cs="Arial"/>
                <w:b/>
                <w:sz w:val="18"/>
                <w:szCs w:val="18"/>
              </w:rPr>
            </w:pPr>
            <w:r w:rsidRPr="00C65A13">
              <w:rPr>
                <w:rFonts w:ascii="Calibri" w:hAnsi="Calibri" w:cs="Arial"/>
                <w:b/>
                <w:sz w:val="18"/>
                <w:szCs w:val="18"/>
              </w:rPr>
              <w:t xml:space="preserve">2. Não Habilitado (cursando área): </w:t>
            </w:r>
            <w:r w:rsidRPr="00C65A13">
              <w:rPr>
                <w:rFonts w:ascii="Calibri" w:hAnsi="Calibri" w:cs="Arial"/>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tcPr>
          <w:p w14:paraId="131CA397" w14:textId="77777777" w:rsidR="00D34BBF" w:rsidRPr="00C65A13" w:rsidRDefault="00D34BBF" w:rsidP="00D34BBF">
            <w:pPr>
              <w:jc w:val="center"/>
              <w:rPr>
                <w:rFonts w:ascii="Calibri" w:hAnsi="Calibri"/>
              </w:rPr>
            </w:pPr>
            <w:r w:rsidRPr="00C65A13">
              <w:rPr>
                <w:rFonts w:ascii="Calibri" w:hAnsi="Calibri"/>
              </w:rPr>
              <w:t>CR</w:t>
            </w:r>
          </w:p>
        </w:tc>
        <w:tc>
          <w:tcPr>
            <w:tcW w:w="210" w:type="pct"/>
            <w:vMerge w:val="restart"/>
            <w:tcBorders>
              <w:top w:val="single" w:sz="4" w:space="0" w:color="auto"/>
              <w:left w:val="single" w:sz="4" w:space="0" w:color="auto"/>
              <w:right w:val="single" w:sz="4" w:space="0" w:color="auto"/>
            </w:tcBorders>
            <w:vAlign w:val="center"/>
          </w:tcPr>
          <w:p w14:paraId="4CBC9CDD" w14:textId="77777777" w:rsidR="00D34BBF" w:rsidRPr="00C65A13" w:rsidRDefault="00D34BBF" w:rsidP="00D34BBF">
            <w:pPr>
              <w:jc w:val="center"/>
              <w:rPr>
                <w:rFonts w:ascii="Calibri" w:hAnsi="Calibri" w:cs="Arial"/>
              </w:rPr>
            </w:pPr>
            <w:r w:rsidRPr="00C65A13">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tcPr>
          <w:p w14:paraId="7ADAAF49" w14:textId="77777777" w:rsidR="00D34BBF" w:rsidRPr="00C65A13" w:rsidRDefault="00D34BBF" w:rsidP="00D34BBF">
            <w:pPr>
              <w:jc w:val="center"/>
              <w:rPr>
                <w:rFonts w:ascii="Calibri" w:hAnsi="Calibri"/>
              </w:rPr>
            </w:pPr>
            <w:r w:rsidRPr="00C65A13">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tcPr>
          <w:p w14:paraId="32837E07" w14:textId="77777777" w:rsidR="00D34BBF" w:rsidRPr="00C65A13" w:rsidRDefault="00D34BBF" w:rsidP="00D34BBF">
            <w:pPr>
              <w:jc w:val="center"/>
              <w:rPr>
                <w:sz w:val="16"/>
                <w:szCs w:val="16"/>
              </w:rPr>
            </w:pPr>
            <w:r w:rsidRPr="00C65A13">
              <w:rPr>
                <w:sz w:val="16"/>
                <w:szCs w:val="16"/>
              </w:rPr>
              <w:t>2.574,66</w:t>
            </w:r>
          </w:p>
        </w:tc>
        <w:tc>
          <w:tcPr>
            <w:tcW w:w="341" w:type="pct"/>
            <w:vMerge w:val="restart"/>
            <w:tcBorders>
              <w:top w:val="single" w:sz="4" w:space="0" w:color="auto"/>
              <w:left w:val="single" w:sz="4" w:space="0" w:color="auto"/>
              <w:right w:val="single" w:sz="4" w:space="0" w:color="auto"/>
            </w:tcBorders>
            <w:vAlign w:val="center"/>
          </w:tcPr>
          <w:p w14:paraId="7986ABC8" w14:textId="77777777" w:rsidR="00D34BBF" w:rsidRPr="00C65A13" w:rsidRDefault="00D34BBF" w:rsidP="00D34BBF">
            <w:pPr>
              <w:jc w:val="center"/>
              <w:rPr>
                <w:rFonts w:ascii="Calibri" w:hAnsi="Calibri"/>
              </w:rPr>
            </w:pPr>
            <w:r w:rsidRPr="00C65A13">
              <w:rPr>
                <w:rFonts w:ascii="Calibri" w:hAnsi="Calibri"/>
              </w:rPr>
              <w:t>O, T</w:t>
            </w:r>
          </w:p>
        </w:tc>
      </w:tr>
      <w:tr w:rsidR="00C65A13" w:rsidRPr="00C65A13" w14:paraId="32364B90" w14:textId="77777777" w:rsidTr="00B02C1D">
        <w:trPr>
          <w:trHeight w:val="474"/>
        </w:trPr>
        <w:tc>
          <w:tcPr>
            <w:tcW w:w="265" w:type="pct"/>
            <w:vMerge/>
            <w:tcBorders>
              <w:left w:val="single" w:sz="4" w:space="0" w:color="auto"/>
              <w:right w:val="single" w:sz="4" w:space="0" w:color="auto"/>
            </w:tcBorders>
            <w:vAlign w:val="center"/>
          </w:tcPr>
          <w:p w14:paraId="42C0F0D8" w14:textId="77777777" w:rsidR="00B02C1D" w:rsidRPr="00C65A13" w:rsidRDefault="00B02C1D" w:rsidP="00D34BBF">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14:paraId="7EE467A1" w14:textId="77777777" w:rsidR="00B02C1D" w:rsidRPr="00C65A13" w:rsidRDefault="00B02C1D" w:rsidP="00D34BBF">
            <w:pPr>
              <w:rPr>
                <w:rFonts w:ascii="Calibri" w:hAnsi="Calibri" w:cs="Arial"/>
                <w:b/>
                <w:sz w:val="18"/>
                <w:szCs w:val="18"/>
              </w:rPr>
            </w:pPr>
          </w:p>
        </w:tc>
        <w:tc>
          <w:tcPr>
            <w:tcW w:w="1555" w:type="pct"/>
            <w:vMerge/>
            <w:tcBorders>
              <w:left w:val="single" w:sz="4" w:space="0" w:color="auto"/>
              <w:right w:val="single" w:sz="4" w:space="0" w:color="auto"/>
            </w:tcBorders>
            <w:vAlign w:val="center"/>
          </w:tcPr>
          <w:p w14:paraId="1B68918A" w14:textId="77777777" w:rsidR="00B02C1D" w:rsidRPr="00C65A13" w:rsidRDefault="00B02C1D" w:rsidP="00D34BBF">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14:paraId="15A40CF7" w14:textId="77777777" w:rsidR="00B02C1D" w:rsidRPr="00C65A13" w:rsidRDefault="00B02C1D" w:rsidP="00D34BBF">
            <w:pPr>
              <w:jc w:val="center"/>
              <w:rPr>
                <w:rFonts w:ascii="Calibri" w:hAnsi="Calibri"/>
              </w:rPr>
            </w:pPr>
          </w:p>
        </w:tc>
        <w:tc>
          <w:tcPr>
            <w:tcW w:w="210" w:type="pct"/>
            <w:vMerge/>
            <w:tcBorders>
              <w:left w:val="single" w:sz="4" w:space="0" w:color="auto"/>
              <w:right w:val="single" w:sz="4" w:space="0" w:color="auto"/>
            </w:tcBorders>
            <w:vAlign w:val="center"/>
          </w:tcPr>
          <w:p w14:paraId="51920B30" w14:textId="77777777" w:rsidR="00B02C1D" w:rsidRPr="00C65A13" w:rsidRDefault="00B02C1D" w:rsidP="00D34BBF">
            <w:pPr>
              <w:jc w:val="center"/>
              <w:rPr>
                <w:rFonts w:ascii="Calibri" w:hAnsi="Calibri" w:cs="Arial"/>
              </w:rPr>
            </w:pPr>
          </w:p>
        </w:tc>
        <w:tc>
          <w:tcPr>
            <w:tcW w:w="348" w:type="pct"/>
            <w:vMerge/>
            <w:tcBorders>
              <w:left w:val="single" w:sz="4" w:space="0" w:color="auto"/>
              <w:right w:val="single" w:sz="4" w:space="0" w:color="auto"/>
            </w:tcBorders>
            <w:vAlign w:val="center"/>
          </w:tcPr>
          <w:p w14:paraId="6AC417C3" w14:textId="77777777" w:rsidR="00B02C1D" w:rsidRPr="00C65A13" w:rsidRDefault="00B02C1D" w:rsidP="00D34BBF">
            <w:pPr>
              <w:jc w:val="center"/>
              <w:rPr>
                <w:rFonts w:ascii="Calibri" w:hAnsi="Calibri"/>
              </w:rPr>
            </w:pPr>
          </w:p>
        </w:tc>
        <w:tc>
          <w:tcPr>
            <w:tcW w:w="560" w:type="pct"/>
            <w:tcBorders>
              <w:top w:val="single" w:sz="4" w:space="0" w:color="auto"/>
              <w:left w:val="single" w:sz="4" w:space="0" w:color="auto"/>
              <w:right w:val="single" w:sz="4" w:space="0" w:color="auto"/>
            </w:tcBorders>
            <w:vAlign w:val="center"/>
          </w:tcPr>
          <w:p w14:paraId="7FD0802F" w14:textId="77777777" w:rsidR="00B02C1D" w:rsidRPr="00C65A13" w:rsidRDefault="00B02C1D" w:rsidP="00D34BBF">
            <w:pPr>
              <w:jc w:val="center"/>
              <w:rPr>
                <w:sz w:val="16"/>
                <w:szCs w:val="16"/>
              </w:rPr>
            </w:pPr>
            <w:r w:rsidRPr="00C65A13">
              <w:rPr>
                <w:sz w:val="16"/>
                <w:szCs w:val="16"/>
              </w:rPr>
              <w:t xml:space="preserve">2.455,35 </w:t>
            </w:r>
            <w:r w:rsidRPr="00C65A13">
              <w:rPr>
                <w:b/>
                <w:sz w:val="16"/>
                <w:szCs w:val="16"/>
                <w:vertAlign w:val="superscript"/>
              </w:rPr>
              <w:t>(1)</w:t>
            </w:r>
          </w:p>
        </w:tc>
        <w:tc>
          <w:tcPr>
            <w:tcW w:w="341" w:type="pct"/>
            <w:vMerge/>
            <w:tcBorders>
              <w:left w:val="single" w:sz="4" w:space="0" w:color="auto"/>
              <w:right w:val="single" w:sz="4" w:space="0" w:color="auto"/>
            </w:tcBorders>
            <w:vAlign w:val="center"/>
          </w:tcPr>
          <w:p w14:paraId="7CD27DF0" w14:textId="77777777" w:rsidR="00B02C1D" w:rsidRPr="00C65A13" w:rsidRDefault="00B02C1D" w:rsidP="00D34BBF">
            <w:pPr>
              <w:jc w:val="center"/>
              <w:rPr>
                <w:rFonts w:ascii="Calibri" w:hAnsi="Calibri"/>
              </w:rPr>
            </w:pPr>
          </w:p>
        </w:tc>
      </w:tr>
      <w:tr w:rsidR="00C65A13" w:rsidRPr="00C65A13" w14:paraId="02B2A15F" w14:textId="77777777" w:rsidTr="007E2EAD">
        <w:trPr>
          <w:trHeight w:val="624"/>
        </w:trPr>
        <w:tc>
          <w:tcPr>
            <w:tcW w:w="265" w:type="pct"/>
            <w:vMerge w:val="restart"/>
            <w:tcBorders>
              <w:top w:val="single" w:sz="4" w:space="0" w:color="auto"/>
              <w:left w:val="single" w:sz="4" w:space="0" w:color="auto"/>
              <w:right w:val="single" w:sz="4" w:space="0" w:color="auto"/>
            </w:tcBorders>
            <w:vAlign w:val="center"/>
          </w:tcPr>
          <w:p w14:paraId="628C9BDC" w14:textId="77777777" w:rsidR="00D34BBF" w:rsidRPr="00C65A13" w:rsidRDefault="00D34BBF" w:rsidP="00D34BBF">
            <w:pPr>
              <w:ind w:left="-108" w:right="-108"/>
              <w:jc w:val="center"/>
              <w:rPr>
                <w:rFonts w:ascii="Calibri" w:hAnsi="Calibri" w:cs="Arial"/>
              </w:rPr>
            </w:pPr>
            <w:r w:rsidRPr="00C65A13">
              <w:rPr>
                <w:rFonts w:ascii="Calibri" w:hAnsi="Calibri" w:cs="Arial"/>
              </w:rPr>
              <w:t>7</w:t>
            </w:r>
          </w:p>
        </w:tc>
        <w:tc>
          <w:tcPr>
            <w:tcW w:w="1393" w:type="pct"/>
            <w:vMerge w:val="restart"/>
            <w:tcBorders>
              <w:top w:val="single" w:sz="4" w:space="0" w:color="auto"/>
              <w:left w:val="single" w:sz="4" w:space="0" w:color="auto"/>
              <w:right w:val="single" w:sz="4" w:space="0" w:color="auto"/>
            </w:tcBorders>
            <w:vAlign w:val="center"/>
          </w:tcPr>
          <w:p w14:paraId="47442568" w14:textId="77777777" w:rsidR="00D34BBF" w:rsidRPr="00C65A13" w:rsidRDefault="00D34BBF" w:rsidP="00D34BBF">
            <w:pPr>
              <w:rPr>
                <w:rFonts w:ascii="Calibri" w:hAnsi="Calibri" w:cs="Arial"/>
                <w:b/>
                <w:sz w:val="18"/>
                <w:szCs w:val="18"/>
              </w:rPr>
            </w:pPr>
            <w:r w:rsidRPr="00C65A13">
              <w:rPr>
                <w:rFonts w:ascii="Calibri" w:hAnsi="Calibri" w:cs="Arial"/>
                <w:b/>
                <w:sz w:val="18"/>
                <w:szCs w:val="18"/>
              </w:rPr>
              <w:t xml:space="preserve">Professor de Ciências </w:t>
            </w:r>
            <w:r w:rsidRPr="00C65A13">
              <w:rPr>
                <w:rFonts w:ascii="Calibri" w:hAnsi="Calibri" w:cs="Arial"/>
                <w:sz w:val="18"/>
                <w:szCs w:val="18"/>
              </w:rPr>
              <w:t>(Professor VII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14:paraId="1C5BE27F" w14:textId="77777777" w:rsidR="00D34BBF" w:rsidRPr="00C65A13" w:rsidRDefault="00D34BBF" w:rsidP="00D34BBF">
            <w:pPr>
              <w:jc w:val="both"/>
              <w:rPr>
                <w:rFonts w:ascii="Calibri" w:hAnsi="Calibri" w:cs="Arial"/>
                <w:b/>
                <w:sz w:val="18"/>
                <w:szCs w:val="18"/>
              </w:rPr>
            </w:pPr>
            <w:r w:rsidRPr="00C65A13">
              <w:rPr>
                <w:rFonts w:ascii="Calibri" w:hAnsi="Calibri" w:cs="Arial"/>
                <w:b/>
                <w:sz w:val="18"/>
                <w:szCs w:val="18"/>
              </w:rPr>
              <w:t xml:space="preserve">1. Habilitado: </w:t>
            </w:r>
            <w:r w:rsidRPr="00C65A13">
              <w:rPr>
                <w:rFonts w:ascii="Calibri" w:hAnsi="Calibri" w:cs="Arial"/>
                <w:sz w:val="18"/>
                <w:szCs w:val="18"/>
              </w:rPr>
              <w:t>Licenciatura plena específica na área.</w:t>
            </w:r>
          </w:p>
          <w:p w14:paraId="654EA3FA" w14:textId="2B0A4CB8" w:rsidR="00D34BBF" w:rsidRPr="00C65A13" w:rsidRDefault="00D34BBF" w:rsidP="00D34BBF">
            <w:pPr>
              <w:spacing w:before="60"/>
              <w:jc w:val="both"/>
              <w:rPr>
                <w:rFonts w:ascii="Calibri" w:hAnsi="Calibri" w:cs="Arial"/>
                <w:b/>
                <w:sz w:val="18"/>
                <w:szCs w:val="18"/>
              </w:rPr>
            </w:pPr>
            <w:r w:rsidRPr="00C65A13">
              <w:rPr>
                <w:rFonts w:ascii="Calibri" w:hAnsi="Calibri" w:cs="Arial"/>
                <w:b/>
                <w:sz w:val="18"/>
                <w:szCs w:val="18"/>
              </w:rPr>
              <w:t xml:space="preserve">2. Não Habilitado (cursando área): </w:t>
            </w:r>
            <w:r w:rsidRPr="00C65A13">
              <w:rPr>
                <w:rFonts w:ascii="Calibri" w:hAnsi="Calibri" w:cs="Arial"/>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tcPr>
          <w:p w14:paraId="14F5ABC7" w14:textId="77777777" w:rsidR="00D34BBF" w:rsidRPr="00C65A13" w:rsidRDefault="00D34BBF" w:rsidP="00D34BBF">
            <w:pPr>
              <w:jc w:val="center"/>
              <w:rPr>
                <w:rFonts w:ascii="Calibri" w:hAnsi="Calibri"/>
              </w:rPr>
            </w:pPr>
            <w:r w:rsidRPr="00C65A13">
              <w:rPr>
                <w:rFonts w:ascii="Calibri" w:hAnsi="Calibri"/>
              </w:rPr>
              <w:t>CR</w:t>
            </w:r>
          </w:p>
        </w:tc>
        <w:tc>
          <w:tcPr>
            <w:tcW w:w="210" w:type="pct"/>
            <w:vMerge w:val="restart"/>
            <w:tcBorders>
              <w:top w:val="single" w:sz="4" w:space="0" w:color="auto"/>
              <w:left w:val="single" w:sz="4" w:space="0" w:color="auto"/>
              <w:right w:val="single" w:sz="4" w:space="0" w:color="auto"/>
            </w:tcBorders>
            <w:vAlign w:val="center"/>
          </w:tcPr>
          <w:p w14:paraId="2FCBB1BC" w14:textId="77777777" w:rsidR="00D34BBF" w:rsidRPr="00C65A13" w:rsidRDefault="00D34BBF" w:rsidP="00D34BBF">
            <w:pPr>
              <w:jc w:val="center"/>
              <w:rPr>
                <w:rFonts w:ascii="Calibri" w:hAnsi="Calibri" w:cs="Arial"/>
              </w:rPr>
            </w:pPr>
            <w:r w:rsidRPr="00C65A13">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tcPr>
          <w:p w14:paraId="346E34DE" w14:textId="77777777" w:rsidR="00D34BBF" w:rsidRPr="00C65A13" w:rsidRDefault="00D34BBF" w:rsidP="00D34BBF">
            <w:pPr>
              <w:jc w:val="center"/>
              <w:rPr>
                <w:rFonts w:ascii="Calibri" w:hAnsi="Calibri"/>
              </w:rPr>
            </w:pPr>
            <w:r w:rsidRPr="00C65A13">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tcPr>
          <w:p w14:paraId="02EEEBA3" w14:textId="77777777" w:rsidR="00D34BBF" w:rsidRPr="00C65A13" w:rsidRDefault="00D34BBF" w:rsidP="00D34BBF">
            <w:pPr>
              <w:jc w:val="center"/>
              <w:rPr>
                <w:sz w:val="16"/>
                <w:szCs w:val="16"/>
              </w:rPr>
            </w:pPr>
            <w:r w:rsidRPr="00C65A13">
              <w:rPr>
                <w:sz w:val="16"/>
                <w:szCs w:val="16"/>
              </w:rPr>
              <w:t>2.574,66</w:t>
            </w:r>
          </w:p>
        </w:tc>
        <w:tc>
          <w:tcPr>
            <w:tcW w:w="341" w:type="pct"/>
            <w:vMerge w:val="restart"/>
            <w:tcBorders>
              <w:top w:val="single" w:sz="4" w:space="0" w:color="auto"/>
              <w:left w:val="single" w:sz="4" w:space="0" w:color="auto"/>
              <w:right w:val="single" w:sz="4" w:space="0" w:color="auto"/>
            </w:tcBorders>
            <w:vAlign w:val="center"/>
          </w:tcPr>
          <w:p w14:paraId="22D28E87" w14:textId="77777777" w:rsidR="00D34BBF" w:rsidRPr="00C65A13" w:rsidRDefault="00D34BBF" w:rsidP="00D34BBF">
            <w:pPr>
              <w:jc w:val="center"/>
              <w:rPr>
                <w:rFonts w:ascii="Calibri" w:hAnsi="Calibri"/>
              </w:rPr>
            </w:pPr>
            <w:r w:rsidRPr="00C65A13">
              <w:rPr>
                <w:rFonts w:ascii="Calibri" w:hAnsi="Calibri"/>
              </w:rPr>
              <w:t>O, T</w:t>
            </w:r>
          </w:p>
        </w:tc>
      </w:tr>
      <w:tr w:rsidR="00C65A13" w:rsidRPr="00C65A13" w14:paraId="6F478800" w14:textId="77777777" w:rsidTr="00B02C1D">
        <w:trPr>
          <w:trHeight w:val="306"/>
        </w:trPr>
        <w:tc>
          <w:tcPr>
            <w:tcW w:w="265" w:type="pct"/>
            <w:vMerge/>
            <w:tcBorders>
              <w:left w:val="single" w:sz="4" w:space="0" w:color="auto"/>
              <w:right w:val="single" w:sz="4" w:space="0" w:color="auto"/>
            </w:tcBorders>
            <w:vAlign w:val="center"/>
          </w:tcPr>
          <w:p w14:paraId="19E57934" w14:textId="77777777" w:rsidR="00B02C1D" w:rsidRPr="00C65A13" w:rsidRDefault="00B02C1D" w:rsidP="00D34BBF">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14:paraId="13678282" w14:textId="77777777" w:rsidR="00B02C1D" w:rsidRPr="00C65A13" w:rsidRDefault="00B02C1D" w:rsidP="00D34BBF">
            <w:pPr>
              <w:rPr>
                <w:rFonts w:ascii="Calibri" w:hAnsi="Calibri" w:cs="Arial"/>
                <w:b/>
                <w:sz w:val="18"/>
                <w:szCs w:val="18"/>
              </w:rPr>
            </w:pPr>
          </w:p>
        </w:tc>
        <w:tc>
          <w:tcPr>
            <w:tcW w:w="1555" w:type="pct"/>
            <w:vMerge/>
            <w:tcBorders>
              <w:left w:val="single" w:sz="4" w:space="0" w:color="auto"/>
              <w:right w:val="single" w:sz="4" w:space="0" w:color="auto"/>
            </w:tcBorders>
            <w:vAlign w:val="center"/>
          </w:tcPr>
          <w:p w14:paraId="05066BB4" w14:textId="77777777" w:rsidR="00B02C1D" w:rsidRPr="00C65A13" w:rsidRDefault="00B02C1D" w:rsidP="00D34BBF">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14:paraId="625E8DE3" w14:textId="77777777" w:rsidR="00B02C1D" w:rsidRPr="00C65A13" w:rsidRDefault="00B02C1D" w:rsidP="00D34BBF">
            <w:pPr>
              <w:jc w:val="center"/>
              <w:rPr>
                <w:rFonts w:ascii="Calibri" w:hAnsi="Calibri"/>
              </w:rPr>
            </w:pPr>
          </w:p>
        </w:tc>
        <w:tc>
          <w:tcPr>
            <w:tcW w:w="210" w:type="pct"/>
            <w:vMerge/>
            <w:tcBorders>
              <w:left w:val="single" w:sz="4" w:space="0" w:color="auto"/>
              <w:right w:val="single" w:sz="4" w:space="0" w:color="auto"/>
            </w:tcBorders>
            <w:vAlign w:val="center"/>
          </w:tcPr>
          <w:p w14:paraId="607631D4" w14:textId="77777777" w:rsidR="00B02C1D" w:rsidRPr="00C65A13" w:rsidRDefault="00B02C1D" w:rsidP="00D34BBF">
            <w:pPr>
              <w:jc w:val="center"/>
              <w:rPr>
                <w:rFonts w:ascii="Calibri" w:hAnsi="Calibri" w:cs="Arial"/>
              </w:rPr>
            </w:pPr>
          </w:p>
        </w:tc>
        <w:tc>
          <w:tcPr>
            <w:tcW w:w="348" w:type="pct"/>
            <w:vMerge/>
            <w:tcBorders>
              <w:left w:val="single" w:sz="4" w:space="0" w:color="auto"/>
              <w:right w:val="single" w:sz="4" w:space="0" w:color="auto"/>
            </w:tcBorders>
            <w:vAlign w:val="center"/>
          </w:tcPr>
          <w:p w14:paraId="31626F3A" w14:textId="77777777" w:rsidR="00B02C1D" w:rsidRPr="00C65A13" w:rsidRDefault="00B02C1D" w:rsidP="00D34BBF">
            <w:pPr>
              <w:jc w:val="center"/>
              <w:rPr>
                <w:rFonts w:ascii="Calibri" w:hAnsi="Calibri"/>
              </w:rPr>
            </w:pPr>
          </w:p>
        </w:tc>
        <w:tc>
          <w:tcPr>
            <w:tcW w:w="560" w:type="pct"/>
            <w:tcBorders>
              <w:top w:val="single" w:sz="4" w:space="0" w:color="auto"/>
              <w:left w:val="single" w:sz="4" w:space="0" w:color="auto"/>
              <w:right w:val="single" w:sz="4" w:space="0" w:color="auto"/>
            </w:tcBorders>
            <w:vAlign w:val="center"/>
          </w:tcPr>
          <w:p w14:paraId="2851DC6A" w14:textId="77777777" w:rsidR="00B02C1D" w:rsidRPr="00C65A13" w:rsidRDefault="00B02C1D" w:rsidP="00D34BBF">
            <w:pPr>
              <w:jc w:val="center"/>
              <w:rPr>
                <w:sz w:val="16"/>
                <w:szCs w:val="16"/>
              </w:rPr>
            </w:pPr>
            <w:r w:rsidRPr="00C65A13">
              <w:rPr>
                <w:sz w:val="16"/>
                <w:szCs w:val="16"/>
              </w:rPr>
              <w:t xml:space="preserve">2.455,35 </w:t>
            </w:r>
            <w:r w:rsidRPr="00C65A13">
              <w:rPr>
                <w:b/>
                <w:sz w:val="16"/>
                <w:szCs w:val="16"/>
                <w:vertAlign w:val="superscript"/>
              </w:rPr>
              <w:t>(1)</w:t>
            </w:r>
          </w:p>
        </w:tc>
        <w:tc>
          <w:tcPr>
            <w:tcW w:w="341" w:type="pct"/>
            <w:vMerge/>
            <w:tcBorders>
              <w:left w:val="single" w:sz="4" w:space="0" w:color="auto"/>
              <w:right w:val="single" w:sz="4" w:space="0" w:color="auto"/>
            </w:tcBorders>
            <w:vAlign w:val="center"/>
          </w:tcPr>
          <w:p w14:paraId="678187E7" w14:textId="77777777" w:rsidR="00B02C1D" w:rsidRPr="00C65A13" w:rsidRDefault="00B02C1D" w:rsidP="00D34BBF">
            <w:pPr>
              <w:jc w:val="center"/>
              <w:rPr>
                <w:rFonts w:ascii="Calibri" w:hAnsi="Calibri"/>
              </w:rPr>
            </w:pPr>
          </w:p>
        </w:tc>
      </w:tr>
      <w:tr w:rsidR="00C65A13" w:rsidRPr="00C65A13" w14:paraId="6BDE9E34" w14:textId="77777777" w:rsidTr="007E2EAD">
        <w:trPr>
          <w:trHeight w:val="624"/>
        </w:trPr>
        <w:tc>
          <w:tcPr>
            <w:tcW w:w="265" w:type="pct"/>
            <w:vMerge w:val="restart"/>
            <w:tcBorders>
              <w:top w:val="single" w:sz="4" w:space="0" w:color="auto"/>
              <w:left w:val="single" w:sz="4" w:space="0" w:color="auto"/>
              <w:right w:val="single" w:sz="4" w:space="0" w:color="auto"/>
            </w:tcBorders>
            <w:vAlign w:val="center"/>
          </w:tcPr>
          <w:p w14:paraId="57F1F2A9" w14:textId="77777777" w:rsidR="00D34BBF" w:rsidRPr="00C65A13" w:rsidRDefault="00D34BBF" w:rsidP="00D34BBF">
            <w:pPr>
              <w:ind w:left="-108" w:right="-108"/>
              <w:jc w:val="center"/>
              <w:rPr>
                <w:rFonts w:ascii="Calibri" w:hAnsi="Calibri" w:cs="Arial"/>
              </w:rPr>
            </w:pPr>
            <w:r w:rsidRPr="00C65A13">
              <w:rPr>
                <w:rFonts w:ascii="Calibri" w:hAnsi="Calibri" w:cs="Arial"/>
              </w:rPr>
              <w:t>8</w:t>
            </w:r>
          </w:p>
        </w:tc>
        <w:tc>
          <w:tcPr>
            <w:tcW w:w="1393" w:type="pct"/>
            <w:vMerge w:val="restart"/>
            <w:tcBorders>
              <w:top w:val="single" w:sz="4" w:space="0" w:color="auto"/>
              <w:left w:val="single" w:sz="4" w:space="0" w:color="auto"/>
              <w:right w:val="single" w:sz="4" w:space="0" w:color="auto"/>
            </w:tcBorders>
            <w:vAlign w:val="center"/>
          </w:tcPr>
          <w:p w14:paraId="77F714C2" w14:textId="77777777" w:rsidR="00D34BBF" w:rsidRPr="00C65A13" w:rsidRDefault="00D34BBF" w:rsidP="00D34BBF">
            <w:pPr>
              <w:rPr>
                <w:rFonts w:ascii="Calibri" w:hAnsi="Calibri" w:cs="Arial"/>
                <w:b/>
                <w:sz w:val="18"/>
                <w:szCs w:val="18"/>
              </w:rPr>
            </w:pPr>
            <w:r w:rsidRPr="00C65A13">
              <w:rPr>
                <w:rFonts w:ascii="Calibri" w:hAnsi="Calibri" w:cs="Arial"/>
                <w:b/>
                <w:sz w:val="18"/>
                <w:szCs w:val="18"/>
              </w:rPr>
              <w:t xml:space="preserve">Professor de Geografia </w:t>
            </w:r>
            <w:r w:rsidRPr="00C65A13">
              <w:rPr>
                <w:rFonts w:ascii="Calibri" w:hAnsi="Calibri" w:cs="Arial"/>
                <w:sz w:val="18"/>
                <w:szCs w:val="18"/>
              </w:rPr>
              <w:t>(Professor VIII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14:paraId="5CE44EBC" w14:textId="77777777" w:rsidR="00D34BBF" w:rsidRPr="00C65A13" w:rsidRDefault="00D34BBF" w:rsidP="00D34BBF">
            <w:pPr>
              <w:jc w:val="both"/>
              <w:rPr>
                <w:rFonts w:ascii="Calibri" w:hAnsi="Calibri" w:cs="Arial"/>
                <w:b/>
                <w:sz w:val="18"/>
                <w:szCs w:val="18"/>
              </w:rPr>
            </w:pPr>
            <w:r w:rsidRPr="00C65A13">
              <w:rPr>
                <w:rFonts w:ascii="Calibri" w:hAnsi="Calibri" w:cs="Arial"/>
                <w:b/>
                <w:sz w:val="18"/>
                <w:szCs w:val="18"/>
              </w:rPr>
              <w:t xml:space="preserve">1. Habilitado: </w:t>
            </w:r>
            <w:r w:rsidRPr="00C65A13">
              <w:rPr>
                <w:rFonts w:ascii="Calibri" w:hAnsi="Calibri" w:cs="Arial"/>
                <w:sz w:val="18"/>
                <w:szCs w:val="18"/>
              </w:rPr>
              <w:t>Licenciatura plena específica na área.</w:t>
            </w:r>
          </w:p>
          <w:p w14:paraId="41C818F4" w14:textId="4BCE5841" w:rsidR="00D34BBF" w:rsidRPr="00C65A13" w:rsidRDefault="00D34BBF" w:rsidP="00D34BBF">
            <w:pPr>
              <w:spacing w:before="60"/>
              <w:jc w:val="both"/>
              <w:rPr>
                <w:rFonts w:ascii="Calibri" w:hAnsi="Calibri" w:cs="Arial"/>
                <w:b/>
                <w:sz w:val="18"/>
                <w:szCs w:val="18"/>
              </w:rPr>
            </w:pPr>
            <w:r w:rsidRPr="00C65A13">
              <w:rPr>
                <w:rFonts w:ascii="Calibri" w:hAnsi="Calibri" w:cs="Arial"/>
                <w:b/>
                <w:sz w:val="18"/>
                <w:szCs w:val="18"/>
              </w:rPr>
              <w:t xml:space="preserve">2. Não Habilitado (cursando área): </w:t>
            </w:r>
            <w:r w:rsidRPr="00C65A13">
              <w:rPr>
                <w:rFonts w:ascii="Calibri" w:hAnsi="Calibri" w:cs="Arial"/>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tcPr>
          <w:p w14:paraId="34721166" w14:textId="77777777" w:rsidR="00D34BBF" w:rsidRPr="00C65A13" w:rsidRDefault="00D34BBF" w:rsidP="00D34BBF">
            <w:pPr>
              <w:jc w:val="center"/>
              <w:rPr>
                <w:rFonts w:ascii="Calibri" w:hAnsi="Calibri"/>
              </w:rPr>
            </w:pPr>
            <w:r w:rsidRPr="00C65A13">
              <w:rPr>
                <w:rFonts w:ascii="Calibri" w:hAnsi="Calibri"/>
              </w:rPr>
              <w:t>CR</w:t>
            </w:r>
          </w:p>
        </w:tc>
        <w:tc>
          <w:tcPr>
            <w:tcW w:w="210" w:type="pct"/>
            <w:vMerge w:val="restart"/>
            <w:tcBorders>
              <w:top w:val="single" w:sz="4" w:space="0" w:color="auto"/>
              <w:left w:val="single" w:sz="4" w:space="0" w:color="auto"/>
              <w:right w:val="single" w:sz="4" w:space="0" w:color="auto"/>
            </w:tcBorders>
            <w:vAlign w:val="center"/>
          </w:tcPr>
          <w:p w14:paraId="171237D8" w14:textId="77777777" w:rsidR="00D34BBF" w:rsidRPr="00C65A13" w:rsidRDefault="00D34BBF" w:rsidP="00D34BBF">
            <w:pPr>
              <w:jc w:val="center"/>
              <w:rPr>
                <w:rFonts w:ascii="Calibri" w:hAnsi="Calibri" w:cs="Arial"/>
              </w:rPr>
            </w:pPr>
            <w:r w:rsidRPr="00C65A13">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tcPr>
          <w:p w14:paraId="30F51F61" w14:textId="77777777" w:rsidR="00D34BBF" w:rsidRPr="00C65A13" w:rsidRDefault="00D34BBF" w:rsidP="00D34BBF">
            <w:pPr>
              <w:jc w:val="center"/>
              <w:rPr>
                <w:rFonts w:ascii="Calibri" w:hAnsi="Calibri"/>
              </w:rPr>
            </w:pPr>
            <w:r w:rsidRPr="00C65A13">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tcPr>
          <w:p w14:paraId="46C191C6" w14:textId="77777777" w:rsidR="00D34BBF" w:rsidRPr="00C65A13" w:rsidRDefault="00D34BBF" w:rsidP="00D34BBF">
            <w:pPr>
              <w:jc w:val="center"/>
              <w:rPr>
                <w:sz w:val="16"/>
                <w:szCs w:val="16"/>
              </w:rPr>
            </w:pPr>
            <w:r w:rsidRPr="00C65A13">
              <w:rPr>
                <w:sz w:val="16"/>
                <w:szCs w:val="16"/>
              </w:rPr>
              <w:t>2.574,66</w:t>
            </w:r>
          </w:p>
        </w:tc>
        <w:tc>
          <w:tcPr>
            <w:tcW w:w="341" w:type="pct"/>
            <w:vMerge w:val="restart"/>
            <w:tcBorders>
              <w:top w:val="single" w:sz="4" w:space="0" w:color="auto"/>
              <w:left w:val="single" w:sz="4" w:space="0" w:color="auto"/>
              <w:right w:val="single" w:sz="4" w:space="0" w:color="auto"/>
            </w:tcBorders>
            <w:vAlign w:val="center"/>
          </w:tcPr>
          <w:p w14:paraId="0B0221FD" w14:textId="77777777" w:rsidR="00D34BBF" w:rsidRPr="00C65A13" w:rsidRDefault="00D34BBF" w:rsidP="00D34BBF">
            <w:pPr>
              <w:jc w:val="center"/>
              <w:rPr>
                <w:rFonts w:ascii="Calibri" w:hAnsi="Calibri"/>
              </w:rPr>
            </w:pPr>
            <w:r w:rsidRPr="00C65A13">
              <w:rPr>
                <w:rFonts w:ascii="Calibri" w:hAnsi="Calibri"/>
              </w:rPr>
              <w:t>O, T</w:t>
            </w:r>
          </w:p>
        </w:tc>
      </w:tr>
      <w:tr w:rsidR="00C65A13" w:rsidRPr="00C65A13" w14:paraId="6CD4E82F" w14:textId="77777777" w:rsidTr="00B02C1D">
        <w:trPr>
          <w:trHeight w:val="251"/>
        </w:trPr>
        <w:tc>
          <w:tcPr>
            <w:tcW w:w="265" w:type="pct"/>
            <w:vMerge/>
            <w:tcBorders>
              <w:left w:val="single" w:sz="4" w:space="0" w:color="auto"/>
              <w:right w:val="single" w:sz="4" w:space="0" w:color="auto"/>
            </w:tcBorders>
            <w:vAlign w:val="center"/>
          </w:tcPr>
          <w:p w14:paraId="5668330A" w14:textId="77777777" w:rsidR="00B02C1D" w:rsidRPr="00C65A13" w:rsidRDefault="00B02C1D" w:rsidP="00D34BBF">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14:paraId="767AF41A" w14:textId="77777777" w:rsidR="00B02C1D" w:rsidRPr="00C65A13" w:rsidRDefault="00B02C1D" w:rsidP="00D34BBF">
            <w:pPr>
              <w:rPr>
                <w:rFonts w:ascii="Calibri" w:hAnsi="Calibri" w:cs="Arial"/>
                <w:b/>
                <w:sz w:val="18"/>
                <w:szCs w:val="18"/>
              </w:rPr>
            </w:pPr>
          </w:p>
        </w:tc>
        <w:tc>
          <w:tcPr>
            <w:tcW w:w="1555" w:type="pct"/>
            <w:vMerge/>
            <w:tcBorders>
              <w:left w:val="single" w:sz="4" w:space="0" w:color="auto"/>
              <w:right w:val="single" w:sz="4" w:space="0" w:color="auto"/>
            </w:tcBorders>
            <w:vAlign w:val="center"/>
          </w:tcPr>
          <w:p w14:paraId="65F371BE" w14:textId="77777777" w:rsidR="00B02C1D" w:rsidRPr="00C65A13" w:rsidRDefault="00B02C1D" w:rsidP="00D34BBF">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14:paraId="475F803B" w14:textId="77777777" w:rsidR="00B02C1D" w:rsidRPr="00C65A13" w:rsidRDefault="00B02C1D" w:rsidP="00D34BBF">
            <w:pPr>
              <w:jc w:val="center"/>
              <w:rPr>
                <w:rFonts w:ascii="Calibri" w:hAnsi="Calibri"/>
              </w:rPr>
            </w:pPr>
          </w:p>
        </w:tc>
        <w:tc>
          <w:tcPr>
            <w:tcW w:w="210" w:type="pct"/>
            <w:vMerge/>
            <w:tcBorders>
              <w:left w:val="single" w:sz="4" w:space="0" w:color="auto"/>
              <w:right w:val="single" w:sz="4" w:space="0" w:color="auto"/>
            </w:tcBorders>
            <w:vAlign w:val="center"/>
          </w:tcPr>
          <w:p w14:paraId="35C73B17" w14:textId="77777777" w:rsidR="00B02C1D" w:rsidRPr="00C65A13" w:rsidRDefault="00B02C1D" w:rsidP="00D34BBF">
            <w:pPr>
              <w:jc w:val="center"/>
              <w:rPr>
                <w:rFonts w:ascii="Calibri" w:hAnsi="Calibri" w:cs="Arial"/>
              </w:rPr>
            </w:pPr>
          </w:p>
        </w:tc>
        <w:tc>
          <w:tcPr>
            <w:tcW w:w="348" w:type="pct"/>
            <w:vMerge/>
            <w:tcBorders>
              <w:left w:val="single" w:sz="4" w:space="0" w:color="auto"/>
              <w:right w:val="single" w:sz="4" w:space="0" w:color="auto"/>
            </w:tcBorders>
            <w:vAlign w:val="center"/>
          </w:tcPr>
          <w:p w14:paraId="3732AB29" w14:textId="77777777" w:rsidR="00B02C1D" w:rsidRPr="00C65A13" w:rsidRDefault="00B02C1D" w:rsidP="00D34BBF">
            <w:pPr>
              <w:jc w:val="center"/>
              <w:rPr>
                <w:rFonts w:ascii="Calibri" w:hAnsi="Calibri"/>
              </w:rPr>
            </w:pPr>
          </w:p>
        </w:tc>
        <w:tc>
          <w:tcPr>
            <w:tcW w:w="560" w:type="pct"/>
            <w:tcBorders>
              <w:top w:val="single" w:sz="4" w:space="0" w:color="auto"/>
              <w:left w:val="single" w:sz="4" w:space="0" w:color="auto"/>
              <w:right w:val="single" w:sz="4" w:space="0" w:color="auto"/>
            </w:tcBorders>
            <w:vAlign w:val="center"/>
          </w:tcPr>
          <w:p w14:paraId="2DDD1A83" w14:textId="77777777" w:rsidR="00B02C1D" w:rsidRPr="00C65A13" w:rsidRDefault="00B02C1D" w:rsidP="00D34BBF">
            <w:pPr>
              <w:jc w:val="center"/>
              <w:rPr>
                <w:sz w:val="16"/>
                <w:szCs w:val="16"/>
              </w:rPr>
            </w:pPr>
            <w:r w:rsidRPr="00C65A13">
              <w:rPr>
                <w:sz w:val="16"/>
                <w:szCs w:val="16"/>
              </w:rPr>
              <w:t xml:space="preserve">2.455,35 </w:t>
            </w:r>
            <w:r w:rsidRPr="00C65A13">
              <w:rPr>
                <w:b/>
                <w:sz w:val="16"/>
                <w:szCs w:val="16"/>
                <w:vertAlign w:val="superscript"/>
              </w:rPr>
              <w:t>(1)</w:t>
            </w:r>
          </w:p>
        </w:tc>
        <w:tc>
          <w:tcPr>
            <w:tcW w:w="341" w:type="pct"/>
            <w:vMerge/>
            <w:tcBorders>
              <w:left w:val="single" w:sz="4" w:space="0" w:color="auto"/>
              <w:right w:val="single" w:sz="4" w:space="0" w:color="auto"/>
            </w:tcBorders>
            <w:vAlign w:val="center"/>
          </w:tcPr>
          <w:p w14:paraId="164EEC88" w14:textId="77777777" w:rsidR="00B02C1D" w:rsidRPr="00C65A13" w:rsidRDefault="00B02C1D" w:rsidP="00D34BBF">
            <w:pPr>
              <w:jc w:val="center"/>
              <w:rPr>
                <w:rFonts w:ascii="Calibri" w:hAnsi="Calibri"/>
              </w:rPr>
            </w:pPr>
          </w:p>
        </w:tc>
      </w:tr>
      <w:tr w:rsidR="00C65A13" w:rsidRPr="00C65A13" w14:paraId="59ED7F76" w14:textId="77777777" w:rsidTr="007E2EAD">
        <w:trPr>
          <w:trHeight w:val="624"/>
        </w:trPr>
        <w:tc>
          <w:tcPr>
            <w:tcW w:w="265" w:type="pct"/>
            <w:vMerge w:val="restart"/>
            <w:tcBorders>
              <w:top w:val="single" w:sz="4" w:space="0" w:color="auto"/>
              <w:left w:val="single" w:sz="4" w:space="0" w:color="auto"/>
              <w:right w:val="single" w:sz="4" w:space="0" w:color="auto"/>
            </w:tcBorders>
            <w:vAlign w:val="center"/>
          </w:tcPr>
          <w:p w14:paraId="1687C726" w14:textId="77777777" w:rsidR="00D34BBF" w:rsidRPr="00C65A13" w:rsidRDefault="00D34BBF" w:rsidP="00D34BBF">
            <w:pPr>
              <w:ind w:left="-108" w:right="-108"/>
              <w:jc w:val="center"/>
              <w:rPr>
                <w:rFonts w:ascii="Calibri" w:hAnsi="Calibri" w:cs="Arial"/>
              </w:rPr>
            </w:pPr>
            <w:r w:rsidRPr="00C65A13">
              <w:rPr>
                <w:rFonts w:ascii="Calibri" w:hAnsi="Calibri" w:cs="Arial"/>
              </w:rPr>
              <w:t>9</w:t>
            </w:r>
          </w:p>
        </w:tc>
        <w:tc>
          <w:tcPr>
            <w:tcW w:w="1393" w:type="pct"/>
            <w:vMerge w:val="restart"/>
            <w:tcBorders>
              <w:top w:val="single" w:sz="4" w:space="0" w:color="auto"/>
              <w:left w:val="single" w:sz="4" w:space="0" w:color="auto"/>
              <w:right w:val="single" w:sz="4" w:space="0" w:color="auto"/>
            </w:tcBorders>
            <w:vAlign w:val="center"/>
          </w:tcPr>
          <w:p w14:paraId="71EFC050" w14:textId="77777777" w:rsidR="00D34BBF" w:rsidRPr="00C65A13" w:rsidRDefault="00D34BBF" w:rsidP="00D34BBF">
            <w:pPr>
              <w:rPr>
                <w:rFonts w:ascii="Calibri" w:hAnsi="Calibri" w:cs="Arial"/>
                <w:b/>
                <w:sz w:val="18"/>
                <w:szCs w:val="18"/>
              </w:rPr>
            </w:pPr>
            <w:r w:rsidRPr="00C65A13">
              <w:rPr>
                <w:rFonts w:ascii="Calibri" w:hAnsi="Calibri" w:cs="Arial"/>
                <w:b/>
                <w:sz w:val="18"/>
                <w:szCs w:val="18"/>
              </w:rPr>
              <w:t xml:space="preserve">Professor de História </w:t>
            </w:r>
            <w:r w:rsidRPr="00C65A13">
              <w:rPr>
                <w:rFonts w:ascii="Calibri" w:hAnsi="Calibri" w:cs="Arial"/>
                <w:sz w:val="18"/>
                <w:szCs w:val="18"/>
              </w:rPr>
              <w:t>(Professor IX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14:paraId="15B1B028" w14:textId="77777777" w:rsidR="00D34BBF" w:rsidRPr="00C65A13" w:rsidRDefault="00D34BBF" w:rsidP="00D34BBF">
            <w:pPr>
              <w:jc w:val="both"/>
              <w:rPr>
                <w:rFonts w:ascii="Calibri" w:hAnsi="Calibri" w:cs="Arial"/>
                <w:b/>
                <w:sz w:val="18"/>
                <w:szCs w:val="18"/>
              </w:rPr>
            </w:pPr>
            <w:r w:rsidRPr="00C65A13">
              <w:rPr>
                <w:rFonts w:ascii="Calibri" w:hAnsi="Calibri" w:cs="Arial"/>
                <w:b/>
                <w:sz w:val="18"/>
                <w:szCs w:val="18"/>
              </w:rPr>
              <w:t xml:space="preserve">1. Habilitado: </w:t>
            </w:r>
            <w:r w:rsidRPr="00C65A13">
              <w:rPr>
                <w:rFonts w:ascii="Calibri" w:hAnsi="Calibri" w:cs="Arial"/>
                <w:sz w:val="18"/>
                <w:szCs w:val="18"/>
              </w:rPr>
              <w:t>Licenciatura plena específica na área.</w:t>
            </w:r>
          </w:p>
          <w:p w14:paraId="3EB6F866" w14:textId="10E4F5D9" w:rsidR="00D34BBF" w:rsidRPr="00C65A13" w:rsidRDefault="00D34BBF" w:rsidP="00D34BBF">
            <w:pPr>
              <w:spacing w:before="60"/>
              <w:jc w:val="both"/>
              <w:rPr>
                <w:rFonts w:ascii="Calibri" w:hAnsi="Calibri" w:cs="Arial"/>
                <w:b/>
                <w:sz w:val="18"/>
                <w:szCs w:val="18"/>
              </w:rPr>
            </w:pPr>
            <w:r w:rsidRPr="00C65A13">
              <w:rPr>
                <w:rFonts w:ascii="Calibri" w:hAnsi="Calibri" w:cs="Arial"/>
                <w:b/>
                <w:sz w:val="18"/>
                <w:szCs w:val="18"/>
              </w:rPr>
              <w:t xml:space="preserve">2. Não Habilitado (cursando área): </w:t>
            </w:r>
            <w:r w:rsidRPr="00C65A13">
              <w:rPr>
                <w:rFonts w:ascii="Calibri" w:hAnsi="Calibri" w:cs="Arial"/>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tcPr>
          <w:p w14:paraId="0C643A73" w14:textId="77777777" w:rsidR="00D34BBF" w:rsidRPr="00C65A13" w:rsidRDefault="00D34BBF" w:rsidP="00D34BBF">
            <w:pPr>
              <w:jc w:val="center"/>
              <w:rPr>
                <w:rFonts w:ascii="Calibri" w:hAnsi="Calibri"/>
              </w:rPr>
            </w:pPr>
            <w:r w:rsidRPr="00C65A13">
              <w:rPr>
                <w:rFonts w:ascii="Calibri" w:hAnsi="Calibri"/>
              </w:rPr>
              <w:t>CR</w:t>
            </w:r>
          </w:p>
        </w:tc>
        <w:tc>
          <w:tcPr>
            <w:tcW w:w="210" w:type="pct"/>
            <w:vMerge w:val="restart"/>
            <w:tcBorders>
              <w:top w:val="single" w:sz="4" w:space="0" w:color="auto"/>
              <w:left w:val="single" w:sz="4" w:space="0" w:color="auto"/>
              <w:right w:val="single" w:sz="4" w:space="0" w:color="auto"/>
            </w:tcBorders>
            <w:vAlign w:val="center"/>
          </w:tcPr>
          <w:p w14:paraId="7C22F5A3" w14:textId="77777777" w:rsidR="00D34BBF" w:rsidRPr="00C65A13" w:rsidRDefault="00D34BBF" w:rsidP="00D34BBF">
            <w:pPr>
              <w:jc w:val="center"/>
              <w:rPr>
                <w:rFonts w:ascii="Calibri" w:hAnsi="Calibri" w:cs="Arial"/>
              </w:rPr>
            </w:pPr>
            <w:r w:rsidRPr="00C65A13">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tcPr>
          <w:p w14:paraId="64366054" w14:textId="77777777" w:rsidR="00D34BBF" w:rsidRPr="00C65A13" w:rsidRDefault="00D34BBF" w:rsidP="00D34BBF">
            <w:pPr>
              <w:jc w:val="center"/>
              <w:rPr>
                <w:rFonts w:ascii="Calibri" w:hAnsi="Calibri"/>
              </w:rPr>
            </w:pPr>
            <w:r w:rsidRPr="00C65A13">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tcPr>
          <w:p w14:paraId="151A68EF" w14:textId="77777777" w:rsidR="00D34BBF" w:rsidRPr="00C65A13" w:rsidRDefault="00D34BBF" w:rsidP="00D34BBF">
            <w:pPr>
              <w:jc w:val="center"/>
              <w:rPr>
                <w:sz w:val="16"/>
                <w:szCs w:val="16"/>
              </w:rPr>
            </w:pPr>
            <w:r w:rsidRPr="00C65A13">
              <w:rPr>
                <w:sz w:val="16"/>
                <w:szCs w:val="16"/>
              </w:rPr>
              <w:t>2.574,66</w:t>
            </w:r>
          </w:p>
        </w:tc>
        <w:tc>
          <w:tcPr>
            <w:tcW w:w="341" w:type="pct"/>
            <w:vMerge w:val="restart"/>
            <w:tcBorders>
              <w:top w:val="single" w:sz="4" w:space="0" w:color="auto"/>
              <w:left w:val="single" w:sz="4" w:space="0" w:color="auto"/>
              <w:right w:val="single" w:sz="4" w:space="0" w:color="auto"/>
            </w:tcBorders>
            <w:vAlign w:val="center"/>
          </w:tcPr>
          <w:p w14:paraId="31385A50" w14:textId="77777777" w:rsidR="00D34BBF" w:rsidRPr="00C65A13" w:rsidRDefault="00D34BBF" w:rsidP="00D34BBF">
            <w:pPr>
              <w:jc w:val="center"/>
              <w:rPr>
                <w:rFonts w:ascii="Calibri" w:hAnsi="Calibri"/>
              </w:rPr>
            </w:pPr>
            <w:r w:rsidRPr="00C65A13">
              <w:rPr>
                <w:rFonts w:ascii="Calibri" w:hAnsi="Calibri"/>
              </w:rPr>
              <w:t>O, T</w:t>
            </w:r>
          </w:p>
        </w:tc>
      </w:tr>
      <w:tr w:rsidR="00C65A13" w:rsidRPr="00C65A13" w14:paraId="7861B190" w14:textId="77777777" w:rsidTr="00B02C1D">
        <w:trPr>
          <w:trHeight w:val="226"/>
        </w:trPr>
        <w:tc>
          <w:tcPr>
            <w:tcW w:w="265" w:type="pct"/>
            <w:vMerge/>
            <w:tcBorders>
              <w:left w:val="single" w:sz="4" w:space="0" w:color="auto"/>
              <w:right w:val="single" w:sz="4" w:space="0" w:color="auto"/>
            </w:tcBorders>
            <w:vAlign w:val="center"/>
          </w:tcPr>
          <w:p w14:paraId="073FA7E3" w14:textId="77777777" w:rsidR="00B02C1D" w:rsidRPr="00C65A13" w:rsidRDefault="00B02C1D" w:rsidP="00D34BBF">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14:paraId="30187706" w14:textId="77777777" w:rsidR="00B02C1D" w:rsidRPr="00C65A13" w:rsidRDefault="00B02C1D" w:rsidP="00D34BBF">
            <w:pPr>
              <w:rPr>
                <w:rFonts w:ascii="Calibri" w:hAnsi="Calibri" w:cs="Arial"/>
                <w:b/>
                <w:sz w:val="18"/>
                <w:szCs w:val="18"/>
              </w:rPr>
            </w:pPr>
          </w:p>
        </w:tc>
        <w:tc>
          <w:tcPr>
            <w:tcW w:w="1555" w:type="pct"/>
            <w:vMerge/>
            <w:tcBorders>
              <w:left w:val="single" w:sz="4" w:space="0" w:color="auto"/>
              <w:right w:val="single" w:sz="4" w:space="0" w:color="auto"/>
            </w:tcBorders>
            <w:vAlign w:val="center"/>
          </w:tcPr>
          <w:p w14:paraId="359AE690" w14:textId="77777777" w:rsidR="00B02C1D" w:rsidRPr="00C65A13" w:rsidRDefault="00B02C1D" w:rsidP="00D34BBF">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14:paraId="128C03CC" w14:textId="77777777" w:rsidR="00B02C1D" w:rsidRPr="00C65A13" w:rsidRDefault="00B02C1D" w:rsidP="00D34BBF">
            <w:pPr>
              <w:jc w:val="center"/>
              <w:rPr>
                <w:rFonts w:ascii="Calibri" w:hAnsi="Calibri"/>
              </w:rPr>
            </w:pPr>
          </w:p>
        </w:tc>
        <w:tc>
          <w:tcPr>
            <w:tcW w:w="210" w:type="pct"/>
            <w:vMerge/>
            <w:tcBorders>
              <w:left w:val="single" w:sz="4" w:space="0" w:color="auto"/>
              <w:right w:val="single" w:sz="4" w:space="0" w:color="auto"/>
            </w:tcBorders>
            <w:vAlign w:val="center"/>
          </w:tcPr>
          <w:p w14:paraId="207A68A7" w14:textId="77777777" w:rsidR="00B02C1D" w:rsidRPr="00C65A13" w:rsidRDefault="00B02C1D" w:rsidP="00D34BBF">
            <w:pPr>
              <w:jc w:val="center"/>
              <w:rPr>
                <w:rFonts w:ascii="Calibri" w:hAnsi="Calibri" w:cs="Arial"/>
              </w:rPr>
            </w:pPr>
          </w:p>
        </w:tc>
        <w:tc>
          <w:tcPr>
            <w:tcW w:w="348" w:type="pct"/>
            <w:vMerge/>
            <w:tcBorders>
              <w:left w:val="single" w:sz="4" w:space="0" w:color="auto"/>
              <w:right w:val="single" w:sz="4" w:space="0" w:color="auto"/>
            </w:tcBorders>
            <w:vAlign w:val="center"/>
          </w:tcPr>
          <w:p w14:paraId="130D8358" w14:textId="77777777" w:rsidR="00B02C1D" w:rsidRPr="00C65A13" w:rsidRDefault="00B02C1D" w:rsidP="00D34BBF">
            <w:pPr>
              <w:jc w:val="center"/>
              <w:rPr>
                <w:rFonts w:ascii="Calibri" w:hAnsi="Calibri"/>
              </w:rPr>
            </w:pPr>
          </w:p>
        </w:tc>
        <w:tc>
          <w:tcPr>
            <w:tcW w:w="560" w:type="pct"/>
            <w:tcBorders>
              <w:top w:val="single" w:sz="4" w:space="0" w:color="auto"/>
              <w:left w:val="single" w:sz="4" w:space="0" w:color="auto"/>
              <w:right w:val="single" w:sz="4" w:space="0" w:color="auto"/>
            </w:tcBorders>
            <w:vAlign w:val="center"/>
          </w:tcPr>
          <w:p w14:paraId="0874950C" w14:textId="77777777" w:rsidR="00B02C1D" w:rsidRPr="00C65A13" w:rsidRDefault="00B02C1D" w:rsidP="00D34BBF">
            <w:pPr>
              <w:jc w:val="center"/>
              <w:rPr>
                <w:sz w:val="16"/>
                <w:szCs w:val="16"/>
              </w:rPr>
            </w:pPr>
            <w:r w:rsidRPr="00C65A13">
              <w:rPr>
                <w:sz w:val="16"/>
                <w:szCs w:val="16"/>
              </w:rPr>
              <w:t xml:space="preserve">2.455,35 </w:t>
            </w:r>
            <w:r w:rsidRPr="00C65A13">
              <w:rPr>
                <w:b/>
                <w:sz w:val="16"/>
                <w:szCs w:val="16"/>
                <w:vertAlign w:val="superscript"/>
              </w:rPr>
              <w:t>(1)</w:t>
            </w:r>
          </w:p>
        </w:tc>
        <w:tc>
          <w:tcPr>
            <w:tcW w:w="341" w:type="pct"/>
            <w:vMerge/>
            <w:tcBorders>
              <w:left w:val="single" w:sz="4" w:space="0" w:color="auto"/>
              <w:right w:val="single" w:sz="4" w:space="0" w:color="auto"/>
            </w:tcBorders>
            <w:vAlign w:val="center"/>
          </w:tcPr>
          <w:p w14:paraId="7B86AB2C" w14:textId="77777777" w:rsidR="00B02C1D" w:rsidRPr="00C65A13" w:rsidRDefault="00B02C1D" w:rsidP="00D34BBF">
            <w:pPr>
              <w:jc w:val="center"/>
              <w:rPr>
                <w:rFonts w:ascii="Calibri" w:hAnsi="Calibri"/>
              </w:rPr>
            </w:pPr>
          </w:p>
        </w:tc>
      </w:tr>
      <w:tr w:rsidR="00C65A13" w:rsidRPr="00C65A13" w14:paraId="1AA045AC" w14:textId="77777777" w:rsidTr="007E2EAD">
        <w:trPr>
          <w:trHeight w:val="624"/>
        </w:trPr>
        <w:tc>
          <w:tcPr>
            <w:tcW w:w="265" w:type="pct"/>
            <w:vMerge w:val="restart"/>
            <w:tcBorders>
              <w:top w:val="single" w:sz="4" w:space="0" w:color="auto"/>
              <w:left w:val="single" w:sz="4" w:space="0" w:color="auto"/>
              <w:right w:val="single" w:sz="4" w:space="0" w:color="auto"/>
            </w:tcBorders>
            <w:vAlign w:val="center"/>
          </w:tcPr>
          <w:p w14:paraId="2E6EAFCF" w14:textId="77777777" w:rsidR="00D34BBF" w:rsidRPr="00C65A13" w:rsidRDefault="00D34BBF" w:rsidP="00D34BBF">
            <w:pPr>
              <w:ind w:left="-108" w:right="-108"/>
              <w:jc w:val="center"/>
              <w:rPr>
                <w:rFonts w:ascii="Calibri" w:hAnsi="Calibri" w:cs="Arial"/>
              </w:rPr>
            </w:pPr>
            <w:r w:rsidRPr="00C65A13">
              <w:rPr>
                <w:rFonts w:ascii="Calibri" w:hAnsi="Calibri" w:cs="Arial"/>
              </w:rPr>
              <w:t>10</w:t>
            </w:r>
          </w:p>
        </w:tc>
        <w:tc>
          <w:tcPr>
            <w:tcW w:w="1393" w:type="pct"/>
            <w:vMerge w:val="restart"/>
            <w:tcBorders>
              <w:top w:val="single" w:sz="4" w:space="0" w:color="auto"/>
              <w:left w:val="single" w:sz="4" w:space="0" w:color="auto"/>
              <w:right w:val="single" w:sz="4" w:space="0" w:color="auto"/>
            </w:tcBorders>
            <w:vAlign w:val="center"/>
          </w:tcPr>
          <w:p w14:paraId="675B60BA" w14:textId="77777777" w:rsidR="00D34BBF" w:rsidRPr="00C65A13" w:rsidRDefault="00D34BBF" w:rsidP="00D34BBF">
            <w:pPr>
              <w:rPr>
                <w:rFonts w:ascii="Calibri" w:hAnsi="Calibri" w:cs="Arial"/>
                <w:b/>
                <w:sz w:val="18"/>
                <w:szCs w:val="18"/>
              </w:rPr>
            </w:pPr>
            <w:r w:rsidRPr="00C65A13">
              <w:rPr>
                <w:rFonts w:ascii="Calibri" w:hAnsi="Calibri" w:cs="Arial"/>
                <w:b/>
                <w:sz w:val="18"/>
                <w:szCs w:val="18"/>
              </w:rPr>
              <w:t xml:space="preserve">Professor de Ensino Religioso </w:t>
            </w:r>
            <w:r w:rsidRPr="00C65A13">
              <w:rPr>
                <w:rFonts w:ascii="Calibri" w:hAnsi="Calibri" w:cs="Arial"/>
                <w:sz w:val="18"/>
                <w:szCs w:val="18"/>
              </w:rPr>
              <w:t>(Professor X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14:paraId="379AB92E" w14:textId="77777777" w:rsidR="00D34BBF" w:rsidRPr="00C65A13" w:rsidRDefault="00D34BBF" w:rsidP="00D34BBF">
            <w:pPr>
              <w:jc w:val="both"/>
              <w:rPr>
                <w:rFonts w:ascii="Calibri" w:hAnsi="Calibri" w:cs="Arial"/>
                <w:b/>
                <w:sz w:val="18"/>
                <w:szCs w:val="18"/>
              </w:rPr>
            </w:pPr>
            <w:r w:rsidRPr="00C65A13">
              <w:rPr>
                <w:rFonts w:ascii="Calibri" w:hAnsi="Calibri" w:cs="Arial"/>
                <w:b/>
                <w:sz w:val="18"/>
                <w:szCs w:val="18"/>
              </w:rPr>
              <w:t xml:space="preserve">1. Habilitado: </w:t>
            </w:r>
            <w:r w:rsidRPr="00C65A13">
              <w:rPr>
                <w:rFonts w:ascii="Calibri" w:hAnsi="Calibri" w:cs="Arial"/>
                <w:sz w:val="18"/>
                <w:szCs w:val="18"/>
              </w:rPr>
              <w:t>Licenciatura plena específica na área.</w:t>
            </w:r>
          </w:p>
          <w:p w14:paraId="486FE6F5" w14:textId="3393D74D" w:rsidR="00D34BBF" w:rsidRPr="00C65A13" w:rsidRDefault="00D34BBF" w:rsidP="00D34BBF">
            <w:pPr>
              <w:spacing w:before="60"/>
              <w:jc w:val="both"/>
              <w:rPr>
                <w:rFonts w:ascii="Calibri" w:hAnsi="Calibri" w:cs="Arial"/>
                <w:b/>
                <w:sz w:val="18"/>
                <w:szCs w:val="18"/>
              </w:rPr>
            </w:pPr>
            <w:r w:rsidRPr="00C65A13">
              <w:rPr>
                <w:rFonts w:ascii="Calibri" w:hAnsi="Calibri" w:cs="Arial"/>
                <w:b/>
                <w:sz w:val="18"/>
                <w:szCs w:val="18"/>
              </w:rPr>
              <w:t xml:space="preserve">2. Não Habilitado (cursando área): </w:t>
            </w:r>
            <w:r w:rsidRPr="00C65A13">
              <w:rPr>
                <w:rFonts w:ascii="Calibri" w:hAnsi="Calibri" w:cs="Arial"/>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tcPr>
          <w:p w14:paraId="07FC18A1" w14:textId="77777777" w:rsidR="00D34BBF" w:rsidRPr="00C65A13" w:rsidRDefault="00D34BBF" w:rsidP="00D34BBF">
            <w:pPr>
              <w:jc w:val="center"/>
              <w:rPr>
                <w:rFonts w:ascii="Calibri" w:hAnsi="Calibri"/>
              </w:rPr>
            </w:pPr>
            <w:r w:rsidRPr="00C65A13">
              <w:rPr>
                <w:rFonts w:ascii="Calibri" w:hAnsi="Calibri"/>
              </w:rPr>
              <w:t>CR</w:t>
            </w:r>
          </w:p>
        </w:tc>
        <w:tc>
          <w:tcPr>
            <w:tcW w:w="210" w:type="pct"/>
            <w:vMerge w:val="restart"/>
            <w:tcBorders>
              <w:top w:val="single" w:sz="4" w:space="0" w:color="auto"/>
              <w:left w:val="single" w:sz="4" w:space="0" w:color="auto"/>
              <w:right w:val="single" w:sz="4" w:space="0" w:color="auto"/>
            </w:tcBorders>
            <w:vAlign w:val="center"/>
          </w:tcPr>
          <w:p w14:paraId="6D4980DF" w14:textId="77777777" w:rsidR="00D34BBF" w:rsidRPr="00C65A13" w:rsidRDefault="00D34BBF" w:rsidP="00D34BBF">
            <w:pPr>
              <w:jc w:val="center"/>
              <w:rPr>
                <w:rFonts w:ascii="Calibri" w:hAnsi="Calibri" w:cs="Arial"/>
              </w:rPr>
            </w:pPr>
            <w:r w:rsidRPr="00C65A13">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tcPr>
          <w:p w14:paraId="37E1E78B" w14:textId="77777777" w:rsidR="00D34BBF" w:rsidRPr="00C65A13" w:rsidRDefault="00D34BBF" w:rsidP="00D34BBF">
            <w:pPr>
              <w:jc w:val="center"/>
              <w:rPr>
                <w:rFonts w:ascii="Calibri" w:hAnsi="Calibri"/>
              </w:rPr>
            </w:pPr>
            <w:r w:rsidRPr="00C65A13">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tcPr>
          <w:p w14:paraId="707C9523" w14:textId="77777777" w:rsidR="00D34BBF" w:rsidRPr="00C65A13" w:rsidRDefault="00D34BBF" w:rsidP="00D34BBF">
            <w:pPr>
              <w:jc w:val="center"/>
              <w:rPr>
                <w:sz w:val="16"/>
                <w:szCs w:val="16"/>
              </w:rPr>
            </w:pPr>
            <w:r w:rsidRPr="00C65A13">
              <w:rPr>
                <w:sz w:val="16"/>
                <w:szCs w:val="16"/>
              </w:rPr>
              <w:t>2.574,66</w:t>
            </w:r>
          </w:p>
        </w:tc>
        <w:tc>
          <w:tcPr>
            <w:tcW w:w="341" w:type="pct"/>
            <w:vMerge w:val="restart"/>
            <w:tcBorders>
              <w:top w:val="single" w:sz="4" w:space="0" w:color="auto"/>
              <w:left w:val="single" w:sz="4" w:space="0" w:color="auto"/>
              <w:right w:val="single" w:sz="4" w:space="0" w:color="auto"/>
            </w:tcBorders>
            <w:vAlign w:val="center"/>
          </w:tcPr>
          <w:p w14:paraId="76725127" w14:textId="77777777" w:rsidR="00D34BBF" w:rsidRPr="00C65A13" w:rsidRDefault="00D34BBF" w:rsidP="00D34BBF">
            <w:pPr>
              <w:jc w:val="center"/>
              <w:rPr>
                <w:rFonts w:ascii="Calibri" w:hAnsi="Calibri"/>
              </w:rPr>
            </w:pPr>
            <w:r w:rsidRPr="00C65A13">
              <w:rPr>
                <w:rFonts w:ascii="Calibri" w:hAnsi="Calibri"/>
              </w:rPr>
              <w:t>O, T</w:t>
            </w:r>
          </w:p>
        </w:tc>
      </w:tr>
      <w:tr w:rsidR="00C65A13" w:rsidRPr="00C65A13" w14:paraId="28B493A2" w14:textId="77777777" w:rsidTr="00B02C1D">
        <w:trPr>
          <w:trHeight w:val="200"/>
        </w:trPr>
        <w:tc>
          <w:tcPr>
            <w:tcW w:w="265" w:type="pct"/>
            <w:vMerge/>
            <w:tcBorders>
              <w:left w:val="single" w:sz="4" w:space="0" w:color="auto"/>
              <w:right w:val="single" w:sz="4" w:space="0" w:color="auto"/>
            </w:tcBorders>
            <w:vAlign w:val="center"/>
          </w:tcPr>
          <w:p w14:paraId="119D9EBF" w14:textId="77777777" w:rsidR="00B02C1D" w:rsidRPr="00C65A13" w:rsidRDefault="00B02C1D" w:rsidP="00D34BBF">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14:paraId="66DFAEE5" w14:textId="77777777" w:rsidR="00B02C1D" w:rsidRPr="00C65A13" w:rsidRDefault="00B02C1D" w:rsidP="00D34BBF">
            <w:pPr>
              <w:rPr>
                <w:rFonts w:ascii="Calibri" w:hAnsi="Calibri" w:cs="Arial"/>
                <w:b/>
                <w:sz w:val="18"/>
                <w:szCs w:val="18"/>
              </w:rPr>
            </w:pPr>
          </w:p>
        </w:tc>
        <w:tc>
          <w:tcPr>
            <w:tcW w:w="1555" w:type="pct"/>
            <w:vMerge/>
            <w:tcBorders>
              <w:left w:val="single" w:sz="4" w:space="0" w:color="auto"/>
              <w:right w:val="single" w:sz="4" w:space="0" w:color="auto"/>
            </w:tcBorders>
            <w:vAlign w:val="center"/>
          </w:tcPr>
          <w:p w14:paraId="2E457929" w14:textId="77777777" w:rsidR="00B02C1D" w:rsidRPr="00C65A13" w:rsidRDefault="00B02C1D" w:rsidP="00D34BBF">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14:paraId="3A45D7F0" w14:textId="77777777" w:rsidR="00B02C1D" w:rsidRPr="00C65A13" w:rsidRDefault="00B02C1D" w:rsidP="00D34BBF">
            <w:pPr>
              <w:jc w:val="center"/>
              <w:rPr>
                <w:rFonts w:ascii="Calibri" w:hAnsi="Calibri"/>
              </w:rPr>
            </w:pPr>
          </w:p>
        </w:tc>
        <w:tc>
          <w:tcPr>
            <w:tcW w:w="210" w:type="pct"/>
            <w:vMerge/>
            <w:tcBorders>
              <w:left w:val="single" w:sz="4" w:space="0" w:color="auto"/>
              <w:right w:val="single" w:sz="4" w:space="0" w:color="auto"/>
            </w:tcBorders>
            <w:vAlign w:val="center"/>
          </w:tcPr>
          <w:p w14:paraId="2479D4F3" w14:textId="77777777" w:rsidR="00B02C1D" w:rsidRPr="00C65A13" w:rsidRDefault="00B02C1D" w:rsidP="00D34BBF">
            <w:pPr>
              <w:jc w:val="center"/>
              <w:rPr>
                <w:rFonts w:ascii="Calibri" w:hAnsi="Calibri" w:cs="Arial"/>
              </w:rPr>
            </w:pPr>
          </w:p>
        </w:tc>
        <w:tc>
          <w:tcPr>
            <w:tcW w:w="348" w:type="pct"/>
            <w:vMerge/>
            <w:tcBorders>
              <w:left w:val="single" w:sz="4" w:space="0" w:color="auto"/>
              <w:right w:val="single" w:sz="4" w:space="0" w:color="auto"/>
            </w:tcBorders>
            <w:vAlign w:val="center"/>
          </w:tcPr>
          <w:p w14:paraId="70EB420B" w14:textId="77777777" w:rsidR="00B02C1D" w:rsidRPr="00C65A13" w:rsidRDefault="00B02C1D" w:rsidP="00D34BBF">
            <w:pPr>
              <w:jc w:val="center"/>
              <w:rPr>
                <w:rFonts w:ascii="Calibri" w:hAnsi="Calibri"/>
              </w:rPr>
            </w:pPr>
          </w:p>
        </w:tc>
        <w:tc>
          <w:tcPr>
            <w:tcW w:w="560" w:type="pct"/>
            <w:tcBorders>
              <w:top w:val="single" w:sz="4" w:space="0" w:color="auto"/>
              <w:left w:val="single" w:sz="4" w:space="0" w:color="auto"/>
              <w:right w:val="single" w:sz="4" w:space="0" w:color="auto"/>
            </w:tcBorders>
            <w:vAlign w:val="center"/>
          </w:tcPr>
          <w:p w14:paraId="0C51A30D" w14:textId="77777777" w:rsidR="00B02C1D" w:rsidRPr="00C65A13" w:rsidRDefault="00B02C1D" w:rsidP="00D34BBF">
            <w:pPr>
              <w:jc w:val="center"/>
              <w:rPr>
                <w:sz w:val="16"/>
                <w:szCs w:val="16"/>
              </w:rPr>
            </w:pPr>
            <w:r w:rsidRPr="00C65A13">
              <w:rPr>
                <w:sz w:val="16"/>
                <w:szCs w:val="16"/>
              </w:rPr>
              <w:t xml:space="preserve">2.455,35 </w:t>
            </w:r>
            <w:r w:rsidRPr="00C65A13">
              <w:rPr>
                <w:b/>
                <w:sz w:val="16"/>
                <w:szCs w:val="16"/>
                <w:vertAlign w:val="superscript"/>
              </w:rPr>
              <w:t>(1)</w:t>
            </w:r>
          </w:p>
        </w:tc>
        <w:tc>
          <w:tcPr>
            <w:tcW w:w="341" w:type="pct"/>
            <w:vMerge/>
            <w:tcBorders>
              <w:left w:val="single" w:sz="4" w:space="0" w:color="auto"/>
              <w:right w:val="single" w:sz="4" w:space="0" w:color="auto"/>
            </w:tcBorders>
            <w:vAlign w:val="center"/>
          </w:tcPr>
          <w:p w14:paraId="32E8D15C" w14:textId="77777777" w:rsidR="00B02C1D" w:rsidRPr="00C65A13" w:rsidRDefault="00B02C1D" w:rsidP="00D34BBF">
            <w:pPr>
              <w:jc w:val="center"/>
              <w:rPr>
                <w:rFonts w:ascii="Calibri" w:hAnsi="Calibri"/>
              </w:rPr>
            </w:pPr>
          </w:p>
        </w:tc>
      </w:tr>
      <w:tr w:rsidR="00C65A13" w:rsidRPr="00C65A13" w14:paraId="14743DCE" w14:textId="77777777" w:rsidTr="00BB3AA3">
        <w:trPr>
          <w:trHeight w:val="624"/>
        </w:trPr>
        <w:tc>
          <w:tcPr>
            <w:tcW w:w="265" w:type="pct"/>
            <w:tcBorders>
              <w:left w:val="single" w:sz="4" w:space="0" w:color="auto"/>
              <w:right w:val="single" w:sz="4" w:space="0" w:color="auto"/>
            </w:tcBorders>
            <w:vAlign w:val="center"/>
          </w:tcPr>
          <w:p w14:paraId="62D784C4" w14:textId="77777777" w:rsidR="00BB3AA3" w:rsidRPr="00C65A13" w:rsidRDefault="00BB3AA3" w:rsidP="00D34BBF">
            <w:pPr>
              <w:ind w:left="-108" w:right="-108"/>
              <w:jc w:val="center"/>
              <w:rPr>
                <w:rFonts w:ascii="Calibri" w:hAnsi="Calibri" w:cs="Arial"/>
              </w:rPr>
            </w:pPr>
            <w:r w:rsidRPr="00C65A13">
              <w:rPr>
                <w:rFonts w:ascii="Calibri" w:hAnsi="Calibri" w:cs="Arial"/>
              </w:rPr>
              <w:t>11</w:t>
            </w:r>
          </w:p>
        </w:tc>
        <w:tc>
          <w:tcPr>
            <w:tcW w:w="1393" w:type="pct"/>
            <w:tcBorders>
              <w:left w:val="single" w:sz="4" w:space="0" w:color="auto"/>
              <w:right w:val="single" w:sz="4" w:space="0" w:color="auto"/>
            </w:tcBorders>
            <w:vAlign w:val="center"/>
          </w:tcPr>
          <w:p w14:paraId="010D3942" w14:textId="77777777" w:rsidR="00BB3AA3" w:rsidRPr="00C65A13" w:rsidRDefault="00BB3AA3" w:rsidP="00D34BBF">
            <w:pPr>
              <w:rPr>
                <w:rFonts w:ascii="Calibri" w:hAnsi="Calibri" w:cs="Arial"/>
                <w:b/>
                <w:sz w:val="18"/>
                <w:szCs w:val="18"/>
              </w:rPr>
            </w:pPr>
            <w:r w:rsidRPr="00C65A13">
              <w:rPr>
                <w:rFonts w:ascii="Calibri" w:hAnsi="Calibri" w:cs="Arial"/>
                <w:b/>
                <w:sz w:val="18"/>
                <w:szCs w:val="18"/>
              </w:rPr>
              <w:t>Atendente de Sala</w:t>
            </w:r>
          </w:p>
        </w:tc>
        <w:tc>
          <w:tcPr>
            <w:tcW w:w="1555" w:type="pct"/>
            <w:tcBorders>
              <w:left w:val="single" w:sz="4" w:space="0" w:color="auto"/>
              <w:right w:val="single" w:sz="4" w:space="0" w:color="auto"/>
            </w:tcBorders>
            <w:vAlign w:val="center"/>
          </w:tcPr>
          <w:p w14:paraId="735A5B96" w14:textId="77777777" w:rsidR="00BB3AA3" w:rsidRPr="00C65A13" w:rsidRDefault="00BB3AA3" w:rsidP="00D34BBF">
            <w:pPr>
              <w:jc w:val="both"/>
              <w:rPr>
                <w:rFonts w:ascii="Calibri" w:hAnsi="Calibri" w:cs="Arial"/>
                <w:sz w:val="18"/>
                <w:szCs w:val="18"/>
              </w:rPr>
            </w:pPr>
            <w:r w:rsidRPr="00C65A13">
              <w:rPr>
                <w:rFonts w:ascii="Calibri" w:hAnsi="Calibri" w:cs="Arial"/>
                <w:sz w:val="18"/>
                <w:szCs w:val="18"/>
              </w:rPr>
              <w:t>Ensino Médio Completo.</w:t>
            </w:r>
          </w:p>
        </w:tc>
        <w:tc>
          <w:tcPr>
            <w:tcW w:w="328" w:type="pct"/>
            <w:tcBorders>
              <w:left w:val="single" w:sz="4" w:space="0" w:color="auto"/>
              <w:right w:val="single" w:sz="4" w:space="0" w:color="auto"/>
            </w:tcBorders>
            <w:vAlign w:val="center"/>
          </w:tcPr>
          <w:p w14:paraId="6C7875B0" w14:textId="77777777" w:rsidR="00BB3AA3" w:rsidRPr="00C65A13" w:rsidRDefault="00BB3AA3" w:rsidP="00D34BBF">
            <w:pPr>
              <w:jc w:val="center"/>
              <w:rPr>
                <w:rFonts w:ascii="Calibri" w:hAnsi="Calibri"/>
              </w:rPr>
            </w:pPr>
            <w:r w:rsidRPr="00C65A13">
              <w:rPr>
                <w:rFonts w:ascii="Calibri" w:hAnsi="Calibri"/>
              </w:rPr>
              <w:t>CR</w:t>
            </w:r>
          </w:p>
        </w:tc>
        <w:tc>
          <w:tcPr>
            <w:tcW w:w="210" w:type="pct"/>
            <w:tcBorders>
              <w:left w:val="single" w:sz="4" w:space="0" w:color="auto"/>
              <w:right w:val="single" w:sz="4" w:space="0" w:color="auto"/>
            </w:tcBorders>
            <w:vAlign w:val="center"/>
          </w:tcPr>
          <w:p w14:paraId="6447D167" w14:textId="77777777" w:rsidR="00BB3AA3" w:rsidRPr="00C65A13" w:rsidRDefault="00BB3AA3" w:rsidP="00D34BBF">
            <w:pPr>
              <w:jc w:val="center"/>
              <w:rPr>
                <w:rFonts w:ascii="Calibri" w:hAnsi="Calibri" w:cs="Arial"/>
              </w:rPr>
            </w:pPr>
            <w:r w:rsidRPr="00C65A13">
              <w:rPr>
                <w:rFonts w:ascii="Calibri" w:hAnsi="Calibri" w:cs="Arial"/>
              </w:rPr>
              <w:t>-</w:t>
            </w:r>
          </w:p>
        </w:tc>
        <w:tc>
          <w:tcPr>
            <w:tcW w:w="348" w:type="pct"/>
            <w:tcBorders>
              <w:left w:val="single" w:sz="4" w:space="0" w:color="auto"/>
              <w:right w:val="single" w:sz="4" w:space="0" w:color="auto"/>
            </w:tcBorders>
            <w:vAlign w:val="center"/>
          </w:tcPr>
          <w:p w14:paraId="32394EFC" w14:textId="77777777" w:rsidR="00BB3AA3" w:rsidRPr="00C65A13" w:rsidRDefault="00BB3AA3" w:rsidP="00D34BBF">
            <w:pPr>
              <w:jc w:val="center"/>
              <w:rPr>
                <w:rFonts w:ascii="Calibri" w:hAnsi="Calibri"/>
              </w:rPr>
            </w:pPr>
            <w:r w:rsidRPr="00C65A13">
              <w:rPr>
                <w:rFonts w:ascii="Calibri" w:hAnsi="Calibri"/>
              </w:rPr>
              <w:t>40h</w:t>
            </w:r>
          </w:p>
        </w:tc>
        <w:tc>
          <w:tcPr>
            <w:tcW w:w="560" w:type="pct"/>
            <w:tcBorders>
              <w:top w:val="single" w:sz="4" w:space="0" w:color="auto"/>
              <w:left w:val="single" w:sz="4" w:space="0" w:color="auto"/>
              <w:bottom w:val="single" w:sz="4" w:space="0" w:color="auto"/>
              <w:right w:val="single" w:sz="4" w:space="0" w:color="auto"/>
            </w:tcBorders>
            <w:vAlign w:val="center"/>
          </w:tcPr>
          <w:p w14:paraId="5B97E8F8" w14:textId="77777777" w:rsidR="00BB3AA3" w:rsidRPr="00C65A13" w:rsidRDefault="00BB3AA3" w:rsidP="00D34BBF">
            <w:pPr>
              <w:jc w:val="center"/>
              <w:rPr>
                <w:sz w:val="16"/>
                <w:szCs w:val="16"/>
              </w:rPr>
            </w:pPr>
            <w:r w:rsidRPr="00C65A13">
              <w:rPr>
                <w:sz w:val="16"/>
                <w:szCs w:val="16"/>
              </w:rPr>
              <w:t>1.457,24</w:t>
            </w:r>
          </w:p>
        </w:tc>
        <w:tc>
          <w:tcPr>
            <w:tcW w:w="341" w:type="pct"/>
            <w:tcBorders>
              <w:left w:val="single" w:sz="4" w:space="0" w:color="auto"/>
              <w:right w:val="single" w:sz="4" w:space="0" w:color="auto"/>
            </w:tcBorders>
            <w:vAlign w:val="center"/>
          </w:tcPr>
          <w:p w14:paraId="6DD1609C" w14:textId="77777777" w:rsidR="00BB3AA3" w:rsidRPr="00C65A13" w:rsidRDefault="00BB3AA3" w:rsidP="00D34BBF">
            <w:pPr>
              <w:jc w:val="center"/>
              <w:rPr>
                <w:rFonts w:ascii="Calibri" w:hAnsi="Calibri"/>
              </w:rPr>
            </w:pPr>
            <w:r w:rsidRPr="00C65A13">
              <w:rPr>
                <w:rFonts w:ascii="Calibri" w:hAnsi="Calibri"/>
              </w:rPr>
              <w:t>O</w:t>
            </w:r>
          </w:p>
        </w:tc>
      </w:tr>
      <w:tr w:rsidR="00C65A13" w:rsidRPr="00C65A13" w14:paraId="758D0E27" w14:textId="77777777" w:rsidTr="00BB3AA3">
        <w:trPr>
          <w:trHeight w:val="624"/>
        </w:trPr>
        <w:tc>
          <w:tcPr>
            <w:tcW w:w="265" w:type="pct"/>
            <w:tcBorders>
              <w:left w:val="single" w:sz="4" w:space="0" w:color="auto"/>
              <w:right w:val="single" w:sz="4" w:space="0" w:color="auto"/>
            </w:tcBorders>
            <w:vAlign w:val="center"/>
          </w:tcPr>
          <w:p w14:paraId="4A73C880" w14:textId="77777777" w:rsidR="00BB3AA3" w:rsidRPr="00C65A13" w:rsidRDefault="00BB3AA3" w:rsidP="00D34BBF">
            <w:pPr>
              <w:ind w:left="-108" w:right="-108"/>
              <w:jc w:val="center"/>
              <w:rPr>
                <w:rFonts w:ascii="Calibri" w:hAnsi="Calibri" w:cs="Arial"/>
              </w:rPr>
            </w:pPr>
            <w:r w:rsidRPr="00C65A13">
              <w:rPr>
                <w:rFonts w:ascii="Calibri" w:hAnsi="Calibri" w:cs="Arial"/>
              </w:rPr>
              <w:t>12</w:t>
            </w:r>
          </w:p>
        </w:tc>
        <w:tc>
          <w:tcPr>
            <w:tcW w:w="1393" w:type="pct"/>
            <w:tcBorders>
              <w:left w:val="single" w:sz="4" w:space="0" w:color="auto"/>
              <w:right w:val="single" w:sz="4" w:space="0" w:color="auto"/>
            </w:tcBorders>
            <w:vAlign w:val="center"/>
          </w:tcPr>
          <w:p w14:paraId="56DFA6F9" w14:textId="77777777" w:rsidR="00BB3AA3" w:rsidRPr="00C65A13" w:rsidRDefault="00BB3AA3" w:rsidP="00D34BBF">
            <w:pPr>
              <w:rPr>
                <w:rFonts w:ascii="Calibri" w:hAnsi="Calibri" w:cs="Arial"/>
                <w:b/>
                <w:sz w:val="18"/>
                <w:szCs w:val="18"/>
              </w:rPr>
            </w:pPr>
            <w:r w:rsidRPr="00C65A13">
              <w:rPr>
                <w:rFonts w:ascii="Calibri" w:hAnsi="Calibri" w:cs="Arial"/>
                <w:b/>
                <w:sz w:val="18"/>
                <w:szCs w:val="18"/>
              </w:rPr>
              <w:t>Agente Operacional – Auxiliar de Serviços Gerais</w:t>
            </w:r>
          </w:p>
        </w:tc>
        <w:tc>
          <w:tcPr>
            <w:tcW w:w="1555" w:type="pct"/>
            <w:tcBorders>
              <w:left w:val="single" w:sz="4" w:space="0" w:color="auto"/>
              <w:right w:val="single" w:sz="4" w:space="0" w:color="auto"/>
            </w:tcBorders>
            <w:vAlign w:val="center"/>
          </w:tcPr>
          <w:p w14:paraId="5D157B71" w14:textId="77777777" w:rsidR="00BB3AA3" w:rsidRPr="00C65A13" w:rsidRDefault="00BB3AA3" w:rsidP="00D34BBF">
            <w:pPr>
              <w:jc w:val="both"/>
              <w:rPr>
                <w:rFonts w:ascii="Calibri" w:hAnsi="Calibri" w:cs="Arial"/>
                <w:sz w:val="18"/>
                <w:szCs w:val="18"/>
              </w:rPr>
            </w:pPr>
            <w:r w:rsidRPr="00C65A13">
              <w:rPr>
                <w:rFonts w:ascii="Calibri" w:hAnsi="Calibri" w:cs="Arial"/>
                <w:sz w:val="18"/>
                <w:szCs w:val="18"/>
              </w:rPr>
              <w:t>Ensino Fundamental Completo.</w:t>
            </w:r>
          </w:p>
        </w:tc>
        <w:tc>
          <w:tcPr>
            <w:tcW w:w="328" w:type="pct"/>
            <w:tcBorders>
              <w:left w:val="single" w:sz="4" w:space="0" w:color="auto"/>
              <w:right w:val="single" w:sz="4" w:space="0" w:color="auto"/>
            </w:tcBorders>
            <w:vAlign w:val="center"/>
          </w:tcPr>
          <w:p w14:paraId="1C2D87DA" w14:textId="77777777" w:rsidR="00BB3AA3" w:rsidRPr="00C65A13" w:rsidRDefault="00BB3AA3" w:rsidP="00D34BBF">
            <w:pPr>
              <w:jc w:val="center"/>
              <w:rPr>
                <w:rFonts w:ascii="Calibri" w:hAnsi="Calibri"/>
              </w:rPr>
            </w:pPr>
            <w:r w:rsidRPr="00C65A13">
              <w:rPr>
                <w:rFonts w:ascii="Calibri" w:hAnsi="Calibri"/>
              </w:rPr>
              <w:t>CR</w:t>
            </w:r>
          </w:p>
        </w:tc>
        <w:tc>
          <w:tcPr>
            <w:tcW w:w="210" w:type="pct"/>
            <w:tcBorders>
              <w:left w:val="single" w:sz="4" w:space="0" w:color="auto"/>
              <w:right w:val="single" w:sz="4" w:space="0" w:color="auto"/>
            </w:tcBorders>
            <w:vAlign w:val="center"/>
          </w:tcPr>
          <w:p w14:paraId="19C17BF5" w14:textId="77777777" w:rsidR="00BB3AA3" w:rsidRPr="00C65A13" w:rsidRDefault="00BB3AA3" w:rsidP="00D34BBF">
            <w:pPr>
              <w:jc w:val="center"/>
              <w:rPr>
                <w:rFonts w:ascii="Calibri" w:hAnsi="Calibri" w:cs="Arial"/>
              </w:rPr>
            </w:pPr>
            <w:r w:rsidRPr="00C65A13">
              <w:rPr>
                <w:rFonts w:ascii="Calibri" w:hAnsi="Calibri" w:cs="Arial"/>
              </w:rPr>
              <w:t>-</w:t>
            </w:r>
          </w:p>
        </w:tc>
        <w:tc>
          <w:tcPr>
            <w:tcW w:w="348" w:type="pct"/>
            <w:tcBorders>
              <w:left w:val="single" w:sz="4" w:space="0" w:color="auto"/>
              <w:right w:val="single" w:sz="4" w:space="0" w:color="auto"/>
            </w:tcBorders>
            <w:vAlign w:val="center"/>
          </w:tcPr>
          <w:p w14:paraId="2EBD1D9A" w14:textId="77777777" w:rsidR="00BB3AA3" w:rsidRPr="00C65A13" w:rsidRDefault="00BB3AA3" w:rsidP="00D34BBF">
            <w:pPr>
              <w:jc w:val="center"/>
              <w:rPr>
                <w:rFonts w:ascii="Calibri" w:hAnsi="Calibri"/>
              </w:rPr>
            </w:pPr>
            <w:r w:rsidRPr="00C65A13">
              <w:rPr>
                <w:rFonts w:ascii="Calibri" w:hAnsi="Calibri"/>
              </w:rPr>
              <w:t>40h</w:t>
            </w:r>
          </w:p>
        </w:tc>
        <w:tc>
          <w:tcPr>
            <w:tcW w:w="560" w:type="pct"/>
            <w:tcBorders>
              <w:top w:val="single" w:sz="4" w:space="0" w:color="auto"/>
              <w:left w:val="single" w:sz="4" w:space="0" w:color="auto"/>
              <w:bottom w:val="single" w:sz="4" w:space="0" w:color="auto"/>
              <w:right w:val="single" w:sz="4" w:space="0" w:color="auto"/>
            </w:tcBorders>
            <w:vAlign w:val="center"/>
          </w:tcPr>
          <w:p w14:paraId="28256E3F" w14:textId="77777777" w:rsidR="00BB3AA3" w:rsidRPr="00C65A13" w:rsidRDefault="00BB3AA3" w:rsidP="00D34BBF">
            <w:pPr>
              <w:jc w:val="center"/>
              <w:rPr>
                <w:sz w:val="16"/>
                <w:szCs w:val="16"/>
              </w:rPr>
            </w:pPr>
            <w:r w:rsidRPr="00C65A13">
              <w:rPr>
                <w:sz w:val="16"/>
                <w:szCs w:val="16"/>
              </w:rPr>
              <w:t>918,23</w:t>
            </w:r>
          </w:p>
        </w:tc>
        <w:tc>
          <w:tcPr>
            <w:tcW w:w="341" w:type="pct"/>
            <w:tcBorders>
              <w:left w:val="single" w:sz="4" w:space="0" w:color="auto"/>
              <w:right w:val="single" w:sz="4" w:space="0" w:color="auto"/>
            </w:tcBorders>
            <w:vAlign w:val="center"/>
          </w:tcPr>
          <w:p w14:paraId="3F031D6F" w14:textId="77777777" w:rsidR="00BB3AA3" w:rsidRPr="00C65A13" w:rsidRDefault="00BB3AA3" w:rsidP="00D34BBF">
            <w:pPr>
              <w:jc w:val="center"/>
              <w:rPr>
                <w:rFonts w:ascii="Calibri" w:hAnsi="Calibri"/>
              </w:rPr>
            </w:pPr>
            <w:r w:rsidRPr="00C65A13">
              <w:rPr>
                <w:rFonts w:ascii="Calibri" w:hAnsi="Calibri"/>
              </w:rPr>
              <w:t>O</w:t>
            </w:r>
          </w:p>
        </w:tc>
      </w:tr>
      <w:tr w:rsidR="00C65A13" w:rsidRPr="00C65A13" w14:paraId="267FFD15" w14:textId="77777777" w:rsidTr="00B02C1D">
        <w:trPr>
          <w:trHeight w:val="624"/>
        </w:trPr>
        <w:tc>
          <w:tcPr>
            <w:tcW w:w="265" w:type="pct"/>
            <w:tcBorders>
              <w:left w:val="single" w:sz="4" w:space="0" w:color="auto"/>
              <w:right w:val="single" w:sz="4" w:space="0" w:color="auto"/>
            </w:tcBorders>
            <w:vAlign w:val="center"/>
          </w:tcPr>
          <w:p w14:paraId="3F64DE69" w14:textId="77777777" w:rsidR="00BB3AA3" w:rsidRPr="00C65A13" w:rsidRDefault="00BB3AA3" w:rsidP="00D34BBF">
            <w:pPr>
              <w:ind w:left="-108" w:right="-108"/>
              <w:jc w:val="center"/>
              <w:rPr>
                <w:rFonts w:ascii="Calibri" w:hAnsi="Calibri" w:cs="Arial"/>
              </w:rPr>
            </w:pPr>
            <w:r w:rsidRPr="00C65A13">
              <w:rPr>
                <w:rFonts w:ascii="Calibri" w:hAnsi="Calibri" w:cs="Arial"/>
              </w:rPr>
              <w:t>13</w:t>
            </w:r>
          </w:p>
        </w:tc>
        <w:tc>
          <w:tcPr>
            <w:tcW w:w="1393" w:type="pct"/>
            <w:tcBorders>
              <w:left w:val="single" w:sz="4" w:space="0" w:color="auto"/>
              <w:right w:val="single" w:sz="4" w:space="0" w:color="auto"/>
            </w:tcBorders>
            <w:vAlign w:val="center"/>
          </w:tcPr>
          <w:p w14:paraId="1BB53FE2" w14:textId="77777777" w:rsidR="00BB3AA3" w:rsidRPr="00C65A13" w:rsidRDefault="00BB3AA3" w:rsidP="00D34BBF">
            <w:pPr>
              <w:rPr>
                <w:rFonts w:ascii="Calibri" w:hAnsi="Calibri" w:cs="Arial"/>
                <w:b/>
                <w:sz w:val="18"/>
                <w:szCs w:val="18"/>
              </w:rPr>
            </w:pPr>
            <w:r w:rsidRPr="00C65A13">
              <w:rPr>
                <w:rFonts w:ascii="Calibri" w:hAnsi="Calibri" w:cs="Arial"/>
                <w:b/>
                <w:sz w:val="18"/>
                <w:szCs w:val="18"/>
              </w:rPr>
              <w:t>Motorista de Transporte de Pessoas</w:t>
            </w:r>
          </w:p>
        </w:tc>
        <w:tc>
          <w:tcPr>
            <w:tcW w:w="1555" w:type="pct"/>
            <w:tcBorders>
              <w:left w:val="single" w:sz="4" w:space="0" w:color="auto"/>
              <w:right w:val="single" w:sz="4" w:space="0" w:color="auto"/>
            </w:tcBorders>
            <w:vAlign w:val="center"/>
          </w:tcPr>
          <w:p w14:paraId="13607D7F" w14:textId="77777777" w:rsidR="00BB3AA3" w:rsidRPr="00C65A13" w:rsidRDefault="00BB3AA3" w:rsidP="00D34BBF">
            <w:pPr>
              <w:jc w:val="both"/>
              <w:rPr>
                <w:rFonts w:ascii="Calibri" w:hAnsi="Calibri" w:cs="Arial"/>
                <w:sz w:val="18"/>
                <w:szCs w:val="18"/>
              </w:rPr>
            </w:pPr>
            <w:r w:rsidRPr="00C65A13">
              <w:rPr>
                <w:rFonts w:ascii="Calibri" w:hAnsi="Calibri" w:cs="Arial"/>
                <w:sz w:val="18"/>
                <w:szCs w:val="18"/>
              </w:rPr>
              <w:t>Ensino Fundamental Completo e Carteira Nacional de Habilitação – Categoria “D” ou superior.</w:t>
            </w:r>
          </w:p>
        </w:tc>
        <w:tc>
          <w:tcPr>
            <w:tcW w:w="328" w:type="pct"/>
            <w:tcBorders>
              <w:left w:val="single" w:sz="4" w:space="0" w:color="auto"/>
              <w:right w:val="single" w:sz="4" w:space="0" w:color="auto"/>
            </w:tcBorders>
            <w:vAlign w:val="center"/>
          </w:tcPr>
          <w:p w14:paraId="77BB340B" w14:textId="77777777" w:rsidR="00BB3AA3" w:rsidRPr="00C65A13" w:rsidRDefault="00BB3AA3" w:rsidP="00D34BBF">
            <w:pPr>
              <w:jc w:val="center"/>
              <w:rPr>
                <w:rFonts w:ascii="Calibri" w:hAnsi="Calibri"/>
              </w:rPr>
            </w:pPr>
            <w:r w:rsidRPr="00C65A13">
              <w:rPr>
                <w:rFonts w:ascii="Calibri" w:hAnsi="Calibri"/>
              </w:rPr>
              <w:t>CR</w:t>
            </w:r>
          </w:p>
        </w:tc>
        <w:tc>
          <w:tcPr>
            <w:tcW w:w="210" w:type="pct"/>
            <w:tcBorders>
              <w:left w:val="single" w:sz="4" w:space="0" w:color="auto"/>
              <w:right w:val="single" w:sz="4" w:space="0" w:color="auto"/>
            </w:tcBorders>
            <w:vAlign w:val="center"/>
          </w:tcPr>
          <w:p w14:paraId="63C89210" w14:textId="77777777" w:rsidR="00BB3AA3" w:rsidRPr="00C65A13" w:rsidRDefault="00BB3AA3" w:rsidP="00D34BBF">
            <w:pPr>
              <w:jc w:val="center"/>
              <w:rPr>
                <w:rFonts w:ascii="Calibri" w:hAnsi="Calibri" w:cs="Arial"/>
              </w:rPr>
            </w:pPr>
            <w:r w:rsidRPr="00C65A13">
              <w:rPr>
                <w:rFonts w:ascii="Calibri" w:hAnsi="Calibri" w:cs="Arial"/>
              </w:rPr>
              <w:t>-</w:t>
            </w:r>
          </w:p>
        </w:tc>
        <w:tc>
          <w:tcPr>
            <w:tcW w:w="348" w:type="pct"/>
            <w:tcBorders>
              <w:left w:val="single" w:sz="4" w:space="0" w:color="auto"/>
              <w:right w:val="single" w:sz="4" w:space="0" w:color="auto"/>
            </w:tcBorders>
            <w:vAlign w:val="center"/>
          </w:tcPr>
          <w:p w14:paraId="20986A9F" w14:textId="29015974" w:rsidR="00BB3AA3" w:rsidRPr="00C65A13" w:rsidRDefault="00BB3AA3" w:rsidP="00D34BBF">
            <w:pPr>
              <w:jc w:val="center"/>
              <w:rPr>
                <w:rFonts w:ascii="Calibri" w:hAnsi="Calibri"/>
              </w:rPr>
            </w:pPr>
            <w:r w:rsidRPr="00C65A13">
              <w:rPr>
                <w:rFonts w:ascii="Calibri" w:hAnsi="Calibri"/>
              </w:rPr>
              <w:t>40</w:t>
            </w:r>
            <w:r w:rsidR="00B02C1D" w:rsidRPr="00C65A13">
              <w:rPr>
                <w:rFonts w:ascii="Calibri" w:hAnsi="Calibri"/>
              </w:rPr>
              <w:t>h</w:t>
            </w:r>
          </w:p>
        </w:tc>
        <w:tc>
          <w:tcPr>
            <w:tcW w:w="560" w:type="pct"/>
            <w:tcBorders>
              <w:top w:val="single" w:sz="4" w:space="0" w:color="auto"/>
              <w:left w:val="single" w:sz="4" w:space="0" w:color="auto"/>
              <w:bottom w:val="single" w:sz="4" w:space="0" w:color="auto"/>
              <w:right w:val="single" w:sz="4" w:space="0" w:color="auto"/>
            </w:tcBorders>
            <w:vAlign w:val="center"/>
          </w:tcPr>
          <w:p w14:paraId="123F2471" w14:textId="77777777" w:rsidR="00BB3AA3" w:rsidRPr="00C65A13" w:rsidRDefault="00BB3AA3" w:rsidP="00D34BBF">
            <w:pPr>
              <w:jc w:val="center"/>
              <w:rPr>
                <w:sz w:val="16"/>
                <w:szCs w:val="16"/>
              </w:rPr>
            </w:pPr>
            <w:r w:rsidRPr="00C65A13">
              <w:rPr>
                <w:sz w:val="16"/>
                <w:szCs w:val="16"/>
              </w:rPr>
              <w:t>1.267,15</w:t>
            </w:r>
          </w:p>
        </w:tc>
        <w:tc>
          <w:tcPr>
            <w:tcW w:w="341" w:type="pct"/>
            <w:tcBorders>
              <w:left w:val="single" w:sz="4" w:space="0" w:color="auto"/>
              <w:right w:val="single" w:sz="4" w:space="0" w:color="auto"/>
            </w:tcBorders>
            <w:vAlign w:val="center"/>
          </w:tcPr>
          <w:p w14:paraId="1B65ABE4" w14:textId="77777777" w:rsidR="00BB3AA3" w:rsidRPr="00C65A13" w:rsidRDefault="00BB3AA3" w:rsidP="00D34BBF">
            <w:pPr>
              <w:jc w:val="center"/>
              <w:rPr>
                <w:rFonts w:ascii="Calibri" w:hAnsi="Calibri"/>
              </w:rPr>
            </w:pPr>
            <w:r w:rsidRPr="00C65A13">
              <w:rPr>
                <w:rFonts w:ascii="Calibri" w:hAnsi="Calibri"/>
              </w:rPr>
              <w:t>O, P</w:t>
            </w:r>
          </w:p>
        </w:tc>
      </w:tr>
      <w:tr w:rsidR="00C65A13" w:rsidRPr="00C65A13" w14:paraId="02CBB8F8" w14:textId="77777777" w:rsidTr="00B02C1D">
        <w:trPr>
          <w:trHeight w:val="624"/>
        </w:trPr>
        <w:tc>
          <w:tcPr>
            <w:tcW w:w="265" w:type="pct"/>
            <w:tcBorders>
              <w:left w:val="single" w:sz="4" w:space="0" w:color="auto"/>
              <w:right w:val="single" w:sz="4" w:space="0" w:color="auto"/>
            </w:tcBorders>
            <w:vAlign w:val="center"/>
          </w:tcPr>
          <w:p w14:paraId="1CCC4456" w14:textId="412792C0" w:rsidR="00B02C1D" w:rsidRPr="00C65A13" w:rsidRDefault="00B02C1D" w:rsidP="00B02C1D">
            <w:pPr>
              <w:ind w:left="-108" w:right="-108"/>
              <w:jc w:val="center"/>
              <w:rPr>
                <w:rFonts w:ascii="Calibri" w:hAnsi="Calibri" w:cs="Arial"/>
              </w:rPr>
            </w:pPr>
            <w:r w:rsidRPr="00C65A13">
              <w:rPr>
                <w:rFonts w:ascii="Calibri" w:hAnsi="Calibri" w:cs="Arial"/>
              </w:rPr>
              <w:t>14</w:t>
            </w:r>
          </w:p>
        </w:tc>
        <w:tc>
          <w:tcPr>
            <w:tcW w:w="1393" w:type="pct"/>
            <w:tcBorders>
              <w:left w:val="single" w:sz="4" w:space="0" w:color="auto"/>
              <w:right w:val="single" w:sz="4" w:space="0" w:color="auto"/>
            </w:tcBorders>
            <w:vAlign w:val="center"/>
          </w:tcPr>
          <w:p w14:paraId="6366501C" w14:textId="3F7C91D9" w:rsidR="00B02C1D" w:rsidRPr="00C65A13" w:rsidRDefault="00B02C1D" w:rsidP="00B02C1D">
            <w:pPr>
              <w:rPr>
                <w:rFonts w:ascii="Calibri" w:hAnsi="Calibri" w:cs="Arial"/>
                <w:b/>
                <w:sz w:val="18"/>
                <w:szCs w:val="18"/>
              </w:rPr>
            </w:pPr>
            <w:r w:rsidRPr="00C65A13">
              <w:rPr>
                <w:rFonts w:ascii="Calibri" w:hAnsi="Calibri" w:cs="Arial"/>
                <w:b/>
                <w:sz w:val="18"/>
                <w:szCs w:val="18"/>
              </w:rPr>
              <w:t xml:space="preserve">Médico I </w:t>
            </w:r>
          </w:p>
        </w:tc>
        <w:tc>
          <w:tcPr>
            <w:tcW w:w="1555" w:type="pct"/>
            <w:tcBorders>
              <w:left w:val="single" w:sz="4" w:space="0" w:color="auto"/>
              <w:right w:val="single" w:sz="4" w:space="0" w:color="auto"/>
            </w:tcBorders>
            <w:vAlign w:val="center"/>
          </w:tcPr>
          <w:p w14:paraId="28F3F618" w14:textId="77777777" w:rsidR="00B02C1D" w:rsidRPr="00C65A13" w:rsidRDefault="00B02C1D" w:rsidP="00B02C1D">
            <w:pPr>
              <w:jc w:val="both"/>
              <w:rPr>
                <w:rFonts w:ascii="Calibri" w:hAnsi="Calibri" w:cs="Arial"/>
                <w:sz w:val="18"/>
                <w:szCs w:val="18"/>
              </w:rPr>
            </w:pPr>
            <w:r w:rsidRPr="00C65A13">
              <w:rPr>
                <w:rFonts w:ascii="Calibri" w:hAnsi="Calibri" w:cs="Arial"/>
                <w:sz w:val="18"/>
                <w:szCs w:val="18"/>
              </w:rPr>
              <w:t>Curso Superior de Medicina e</w:t>
            </w:r>
          </w:p>
          <w:p w14:paraId="671C3D34" w14:textId="3234BC67" w:rsidR="00B02C1D" w:rsidRPr="00C65A13" w:rsidRDefault="00B02C1D" w:rsidP="00B02C1D">
            <w:pPr>
              <w:jc w:val="both"/>
              <w:rPr>
                <w:rFonts w:ascii="Calibri" w:hAnsi="Calibri" w:cs="Arial"/>
                <w:sz w:val="18"/>
                <w:szCs w:val="18"/>
              </w:rPr>
            </w:pPr>
            <w:r w:rsidRPr="00C65A13">
              <w:rPr>
                <w:rFonts w:ascii="Calibri" w:hAnsi="Calibri" w:cs="Arial"/>
                <w:sz w:val="18"/>
                <w:szCs w:val="18"/>
              </w:rPr>
              <w:t>Registro no Conselho Regional de Medicina</w:t>
            </w:r>
          </w:p>
        </w:tc>
        <w:tc>
          <w:tcPr>
            <w:tcW w:w="328" w:type="pct"/>
            <w:tcBorders>
              <w:left w:val="single" w:sz="4" w:space="0" w:color="auto"/>
              <w:right w:val="single" w:sz="4" w:space="0" w:color="auto"/>
            </w:tcBorders>
            <w:vAlign w:val="center"/>
          </w:tcPr>
          <w:p w14:paraId="4164D778" w14:textId="6AFCABF5" w:rsidR="00B02C1D" w:rsidRPr="00C65A13" w:rsidRDefault="00B02C1D" w:rsidP="00B02C1D">
            <w:pPr>
              <w:jc w:val="center"/>
              <w:rPr>
                <w:rFonts w:ascii="Calibri" w:hAnsi="Calibri"/>
              </w:rPr>
            </w:pPr>
            <w:r w:rsidRPr="00C65A13">
              <w:rPr>
                <w:rFonts w:ascii="Calibri" w:hAnsi="Calibri"/>
              </w:rPr>
              <w:t>CR</w:t>
            </w:r>
          </w:p>
        </w:tc>
        <w:tc>
          <w:tcPr>
            <w:tcW w:w="210" w:type="pct"/>
            <w:tcBorders>
              <w:left w:val="single" w:sz="4" w:space="0" w:color="auto"/>
              <w:right w:val="single" w:sz="4" w:space="0" w:color="auto"/>
            </w:tcBorders>
            <w:vAlign w:val="center"/>
          </w:tcPr>
          <w:p w14:paraId="54AAFFCB" w14:textId="7A5DCE8F" w:rsidR="00B02C1D" w:rsidRPr="00C65A13" w:rsidRDefault="00B02C1D" w:rsidP="00B02C1D">
            <w:pPr>
              <w:jc w:val="center"/>
              <w:rPr>
                <w:rFonts w:ascii="Calibri" w:hAnsi="Calibri" w:cs="Arial"/>
              </w:rPr>
            </w:pPr>
            <w:r w:rsidRPr="00C65A13">
              <w:rPr>
                <w:rFonts w:ascii="Calibri" w:hAnsi="Calibri" w:cs="Arial"/>
              </w:rPr>
              <w:t>-</w:t>
            </w:r>
          </w:p>
        </w:tc>
        <w:tc>
          <w:tcPr>
            <w:tcW w:w="348" w:type="pct"/>
            <w:tcBorders>
              <w:left w:val="single" w:sz="4" w:space="0" w:color="auto"/>
              <w:right w:val="single" w:sz="4" w:space="0" w:color="auto"/>
            </w:tcBorders>
            <w:vAlign w:val="center"/>
          </w:tcPr>
          <w:p w14:paraId="3F23E97C" w14:textId="7BCA4E30" w:rsidR="00B02C1D" w:rsidRPr="00C65A13" w:rsidRDefault="00B02C1D" w:rsidP="00B02C1D">
            <w:pPr>
              <w:jc w:val="center"/>
              <w:rPr>
                <w:rFonts w:ascii="Calibri" w:hAnsi="Calibri"/>
              </w:rPr>
            </w:pPr>
            <w:r w:rsidRPr="00C65A13">
              <w:rPr>
                <w:rFonts w:ascii="Calibri" w:hAnsi="Calibri"/>
              </w:rPr>
              <w:t>20h</w:t>
            </w:r>
          </w:p>
        </w:tc>
        <w:tc>
          <w:tcPr>
            <w:tcW w:w="560" w:type="pct"/>
            <w:tcBorders>
              <w:top w:val="single" w:sz="4" w:space="0" w:color="auto"/>
              <w:left w:val="single" w:sz="4" w:space="0" w:color="auto"/>
              <w:bottom w:val="single" w:sz="4" w:space="0" w:color="auto"/>
              <w:right w:val="single" w:sz="4" w:space="0" w:color="auto"/>
            </w:tcBorders>
            <w:vAlign w:val="center"/>
          </w:tcPr>
          <w:p w14:paraId="1B268C96" w14:textId="77777777" w:rsidR="00B02C1D" w:rsidRPr="00C65A13" w:rsidRDefault="00B02C1D" w:rsidP="00B02C1D">
            <w:pPr>
              <w:spacing w:after="60"/>
              <w:jc w:val="center"/>
              <w:rPr>
                <w:sz w:val="16"/>
                <w:szCs w:val="16"/>
              </w:rPr>
            </w:pPr>
            <w:r w:rsidRPr="00C65A13">
              <w:rPr>
                <w:sz w:val="16"/>
                <w:szCs w:val="16"/>
              </w:rPr>
              <w:t>3.788,95</w:t>
            </w:r>
          </w:p>
          <w:p w14:paraId="5FC1129C" w14:textId="658403EC" w:rsidR="00B02C1D" w:rsidRPr="00C65A13" w:rsidRDefault="00B02C1D" w:rsidP="00B02C1D">
            <w:pPr>
              <w:jc w:val="center"/>
              <w:rPr>
                <w:sz w:val="16"/>
                <w:szCs w:val="16"/>
              </w:rPr>
            </w:pPr>
            <w:r w:rsidRPr="00C65A13">
              <w:rPr>
                <w:b/>
                <w:sz w:val="16"/>
                <w:szCs w:val="16"/>
              </w:rPr>
              <w:t xml:space="preserve">Acrescido de </w:t>
            </w:r>
            <w:r w:rsidRPr="00C65A13">
              <w:rPr>
                <w:sz w:val="16"/>
                <w:szCs w:val="16"/>
              </w:rPr>
              <w:t>50% de gratificação especial médica</w:t>
            </w:r>
          </w:p>
        </w:tc>
        <w:tc>
          <w:tcPr>
            <w:tcW w:w="341" w:type="pct"/>
            <w:tcBorders>
              <w:left w:val="single" w:sz="4" w:space="0" w:color="auto"/>
              <w:right w:val="single" w:sz="4" w:space="0" w:color="auto"/>
            </w:tcBorders>
            <w:vAlign w:val="center"/>
          </w:tcPr>
          <w:p w14:paraId="0CF3DF57" w14:textId="6EBF4D4B" w:rsidR="00B02C1D" w:rsidRPr="00C65A13" w:rsidRDefault="00B02C1D" w:rsidP="00B02C1D">
            <w:pPr>
              <w:jc w:val="center"/>
              <w:rPr>
                <w:rFonts w:ascii="Calibri" w:hAnsi="Calibri"/>
              </w:rPr>
            </w:pPr>
            <w:r w:rsidRPr="00C65A13">
              <w:rPr>
                <w:rFonts w:ascii="Calibri" w:hAnsi="Calibri"/>
              </w:rPr>
              <w:t>O</w:t>
            </w:r>
          </w:p>
        </w:tc>
      </w:tr>
      <w:tr w:rsidR="00C65A13" w:rsidRPr="00C65A13" w14:paraId="2DE1CA1E" w14:textId="77777777" w:rsidTr="007E2EAD">
        <w:trPr>
          <w:trHeight w:val="624"/>
        </w:trPr>
        <w:tc>
          <w:tcPr>
            <w:tcW w:w="265" w:type="pct"/>
            <w:tcBorders>
              <w:left w:val="single" w:sz="4" w:space="0" w:color="auto"/>
              <w:bottom w:val="single" w:sz="4" w:space="0" w:color="auto"/>
              <w:right w:val="single" w:sz="4" w:space="0" w:color="auto"/>
            </w:tcBorders>
            <w:vAlign w:val="center"/>
          </w:tcPr>
          <w:p w14:paraId="6B0DD6EC" w14:textId="713D89D9" w:rsidR="00B02C1D" w:rsidRPr="00C65A13" w:rsidRDefault="00B02C1D" w:rsidP="00B02C1D">
            <w:pPr>
              <w:ind w:left="-108" w:right="-108"/>
              <w:jc w:val="center"/>
              <w:rPr>
                <w:rFonts w:ascii="Calibri" w:hAnsi="Calibri" w:cs="Arial"/>
              </w:rPr>
            </w:pPr>
            <w:r w:rsidRPr="00C65A13">
              <w:rPr>
                <w:rFonts w:ascii="Calibri" w:hAnsi="Calibri" w:cs="Arial"/>
              </w:rPr>
              <w:t>15</w:t>
            </w:r>
          </w:p>
        </w:tc>
        <w:tc>
          <w:tcPr>
            <w:tcW w:w="1393" w:type="pct"/>
            <w:tcBorders>
              <w:left w:val="single" w:sz="4" w:space="0" w:color="auto"/>
              <w:bottom w:val="single" w:sz="4" w:space="0" w:color="auto"/>
              <w:right w:val="single" w:sz="4" w:space="0" w:color="auto"/>
            </w:tcBorders>
            <w:vAlign w:val="center"/>
          </w:tcPr>
          <w:p w14:paraId="0CFB1546" w14:textId="63A9491E" w:rsidR="00B02C1D" w:rsidRPr="00C65A13" w:rsidRDefault="00B02C1D" w:rsidP="00B02C1D">
            <w:pPr>
              <w:rPr>
                <w:rFonts w:ascii="Calibri" w:hAnsi="Calibri" w:cs="Arial"/>
                <w:b/>
                <w:sz w:val="18"/>
                <w:szCs w:val="18"/>
              </w:rPr>
            </w:pPr>
            <w:r w:rsidRPr="00C65A13">
              <w:rPr>
                <w:rFonts w:ascii="Calibri" w:hAnsi="Calibri" w:cs="Arial"/>
                <w:b/>
                <w:sz w:val="18"/>
                <w:szCs w:val="18"/>
              </w:rPr>
              <w:t xml:space="preserve">Médico II </w:t>
            </w:r>
          </w:p>
        </w:tc>
        <w:tc>
          <w:tcPr>
            <w:tcW w:w="1555" w:type="pct"/>
            <w:tcBorders>
              <w:left w:val="single" w:sz="4" w:space="0" w:color="auto"/>
              <w:bottom w:val="single" w:sz="4" w:space="0" w:color="auto"/>
              <w:right w:val="single" w:sz="4" w:space="0" w:color="auto"/>
            </w:tcBorders>
            <w:vAlign w:val="center"/>
          </w:tcPr>
          <w:p w14:paraId="7066FD48" w14:textId="77777777" w:rsidR="00B02C1D" w:rsidRPr="00C65A13" w:rsidRDefault="00B02C1D" w:rsidP="00B02C1D">
            <w:pPr>
              <w:jc w:val="both"/>
              <w:rPr>
                <w:rFonts w:ascii="Calibri" w:hAnsi="Calibri" w:cs="Arial"/>
                <w:sz w:val="18"/>
                <w:szCs w:val="18"/>
              </w:rPr>
            </w:pPr>
            <w:r w:rsidRPr="00C65A13">
              <w:rPr>
                <w:rFonts w:ascii="Calibri" w:hAnsi="Calibri" w:cs="Arial"/>
                <w:sz w:val="18"/>
                <w:szCs w:val="18"/>
              </w:rPr>
              <w:t>Curso Superior de Medicina e</w:t>
            </w:r>
          </w:p>
          <w:p w14:paraId="176BC386" w14:textId="3A0F96E3" w:rsidR="00B02C1D" w:rsidRPr="00C65A13" w:rsidRDefault="00B02C1D" w:rsidP="00B02C1D">
            <w:pPr>
              <w:jc w:val="both"/>
              <w:rPr>
                <w:rFonts w:ascii="Calibri" w:hAnsi="Calibri" w:cs="Arial"/>
                <w:sz w:val="18"/>
                <w:szCs w:val="18"/>
              </w:rPr>
            </w:pPr>
            <w:r w:rsidRPr="00C65A13">
              <w:rPr>
                <w:rFonts w:ascii="Calibri" w:hAnsi="Calibri" w:cs="Arial"/>
                <w:sz w:val="18"/>
                <w:szCs w:val="18"/>
              </w:rPr>
              <w:t>Registro no Conselho Regional de Medicina</w:t>
            </w:r>
          </w:p>
        </w:tc>
        <w:tc>
          <w:tcPr>
            <w:tcW w:w="328" w:type="pct"/>
            <w:tcBorders>
              <w:left w:val="single" w:sz="4" w:space="0" w:color="auto"/>
              <w:bottom w:val="single" w:sz="4" w:space="0" w:color="auto"/>
              <w:right w:val="single" w:sz="4" w:space="0" w:color="auto"/>
            </w:tcBorders>
            <w:vAlign w:val="center"/>
          </w:tcPr>
          <w:p w14:paraId="1C389BC9" w14:textId="031C5351" w:rsidR="00B02C1D" w:rsidRPr="00C65A13" w:rsidRDefault="00B02C1D" w:rsidP="00B02C1D">
            <w:pPr>
              <w:jc w:val="center"/>
              <w:rPr>
                <w:rFonts w:ascii="Calibri" w:hAnsi="Calibri"/>
              </w:rPr>
            </w:pPr>
            <w:r w:rsidRPr="00C65A13">
              <w:rPr>
                <w:rFonts w:ascii="Calibri" w:hAnsi="Calibri"/>
              </w:rPr>
              <w:t>CR</w:t>
            </w:r>
          </w:p>
        </w:tc>
        <w:tc>
          <w:tcPr>
            <w:tcW w:w="210" w:type="pct"/>
            <w:tcBorders>
              <w:left w:val="single" w:sz="4" w:space="0" w:color="auto"/>
              <w:bottom w:val="single" w:sz="4" w:space="0" w:color="auto"/>
              <w:right w:val="single" w:sz="4" w:space="0" w:color="auto"/>
            </w:tcBorders>
            <w:vAlign w:val="center"/>
          </w:tcPr>
          <w:p w14:paraId="42BD3906" w14:textId="70B4FD86" w:rsidR="00B02C1D" w:rsidRPr="00C65A13" w:rsidRDefault="00B02C1D" w:rsidP="00B02C1D">
            <w:pPr>
              <w:jc w:val="center"/>
              <w:rPr>
                <w:rFonts w:ascii="Calibri" w:hAnsi="Calibri" w:cs="Arial"/>
              </w:rPr>
            </w:pPr>
            <w:r w:rsidRPr="00C65A13">
              <w:rPr>
                <w:rFonts w:ascii="Calibri" w:hAnsi="Calibri" w:cs="Arial"/>
              </w:rPr>
              <w:t>-</w:t>
            </w:r>
          </w:p>
        </w:tc>
        <w:tc>
          <w:tcPr>
            <w:tcW w:w="348" w:type="pct"/>
            <w:tcBorders>
              <w:left w:val="single" w:sz="4" w:space="0" w:color="auto"/>
              <w:bottom w:val="single" w:sz="4" w:space="0" w:color="auto"/>
              <w:right w:val="single" w:sz="4" w:space="0" w:color="auto"/>
            </w:tcBorders>
            <w:vAlign w:val="center"/>
          </w:tcPr>
          <w:p w14:paraId="70416E33" w14:textId="6A6EF93D" w:rsidR="00B02C1D" w:rsidRPr="00C65A13" w:rsidRDefault="00B02C1D" w:rsidP="00B02C1D">
            <w:pPr>
              <w:jc w:val="center"/>
              <w:rPr>
                <w:rFonts w:ascii="Calibri" w:hAnsi="Calibri"/>
              </w:rPr>
            </w:pPr>
            <w:r w:rsidRPr="00C65A13">
              <w:rPr>
                <w:rFonts w:ascii="Calibri" w:hAnsi="Calibri"/>
              </w:rPr>
              <w:t>40h</w:t>
            </w:r>
          </w:p>
        </w:tc>
        <w:tc>
          <w:tcPr>
            <w:tcW w:w="560" w:type="pct"/>
            <w:tcBorders>
              <w:top w:val="single" w:sz="4" w:space="0" w:color="auto"/>
              <w:left w:val="single" w:sz="4" w:space="0" w:color="auto"/>
              <w:bottom w:val="single" w:sz="4" w:space="0" w:color="auto"/>
              <w:right w:val="single" w:sz="4" w:space="0" w:color="auto"/>
            </w:tcBorders>
            <w:vAlign w:val="center"/>
          </w:tcPr>
          <w:p w14:paraId="3E5C77CC" w14:textId="77777777" w:rsidR="00B02C1D" w:rsidRPr="00C65A13" w:rsidRDefault="00B02C1D" w:rsidP="00B02C1D">
            <w:pPr>
              <w:spacing w:after="60"/>
              <w:jc w:val="center"/>
              <w:rPr>
                <w:sz w:val="16"/>
                <w:szCs w:val="16"/>
              </w:rPr>
            </w:pPr>
            <w:r w:rsidRPr="00C65A13">
              <w:rPr>
                <w:sz w:val="16"/>
                <w:szCs w:val="16"/>
              </w:rPr>
              <w:t>7.577,90</w:t>
            </w:r>
          </w:p>
          <w:p w14:paraId="192D7E42" w14:textId="2BC66A7F" w:rsidR="00B02C1D" w:rsidRPr="00C65A13" w:rsidRDefault="00B02C1D" w:rsidP="00B02C1D">
            <w:pPr>
              <w:jc w:val="center"/>
              <w:rPr>
                <w:sz w:val="16"/>
                <w:szCs w:val="16"/>
              </w:rPr>
            </w:pPr>
            <w:r w:rsidRPr="00C65A13">
              <w:rPr>
                <w:b/>
                <w:sz w:val="16"/>
                <w:szCs w:val="16"/>
              </w:rPr>
              <w:t>Acrescido de</w:t>
            </w:r>
            <w:r w:rsidRPr="00C65A13">
              <w:rPr>
                <w:sz w:val="16"/>
                <w:szCs w:val="16"/>
              </w:rPr>
              <w:t xml:space="preserve"> 50% de gratificação especial médica</w:t>
            </w:r>
          </w:p>
        </w:tc>
        <w:tc>
          <w:tcPr>
            <w:tcW w:w="341" w:type="pct"/>
            <w:tcBorders>
              <w:left w:val="single" w:sz="4" w:space="0" w:color="auto"/>
              <w:bottom w:val="single" w:sz="4" w:space="0" w:color="auto"/>
              <w:right w:val="single" w:sz="4" w:space="0" w:color="auto"/>
            </w:tcBorders>
            <w:vAlign w:val="center"/>
          </w:tcPr>
          <w:p w14:paraId="01517AD4" w14:textId="6BEC50E0" w:rsidR="00B02C1D" w:rsidRPr="00C65A13" w:rsidRDefault="00B02C1D" w:rsidP="00B02C1D">
            <w:pPr>
              <w:jc w:val="center"/>
              <w:rPr>
                <w:rFonts w:ascii="Calibri" w:hAnsi="Calibri"/>
              </w:rPr>
            </w:pPr>
            <w:r w:rsidRPr="00C65A13">
              <w:rPr>
                <w:rFonts w:ascii="Calibri" w:hAnsi="Calibri"/>
              </w:rPr>
              <w:t>O</w:t>
            </w:r>
          </w:p>
        </w:tc>
      </w:tr>
    </w:tbl>
    <w:p w14:paraId="171CCB66" w14:textId="081CB0C6" w:rsidR="007E2EAD" w:rsidRPr="00C65A13" w:rsidRDefault="007E2EAD" w:rsidP="007E2EAD">
      <w:pPr>
        <w:jc w:val="both"/>
        <w:rPr>
          <w:rFonts w:ascii="Calibri" w:hAnsi="Calibri" w:cs="Arial"/>
          <w:sz w:val="18"/>
          <w:szCs w:val="24"/>
        </w:rPr>
      </w:pPr>
      <w:r w:rsidRPr="00C65A13">
        <w:rPr>
          <w:rFonts w:ascii="Calibri" w:hAnsi="Calibri" w:cs="Arial"/>
          <w:sz w:val="18"/>
          <w:szCs w:val="24"/>
        </w:rPr>
        <w:t xml:space="preserve">Observações: </w:t>
      </w:r>
      <w:r w:rsidRPr="00C65A13">
        <w:rPr>
          <w:rFonts w:ascii="Calibri" w:hAnsi="Calibri" w:cs="Arial"/>
          <w:b/>
          <w:sz w:val="18"/>
          <w:szCs w:val="24"/>
        </w:rPr>
        <w:t>1</w:t>
      </w:r>
      <w:r w:rsidRPr="00C65A13">
        <w:rPr>
          <w:rFonts w:ascii="Calibri" w:hAnsi="Calibri" w:cs="Arial"/>
          <w:sz w:val="18"/>
          <w:szCs w:val="24"/>
        </w:rPr>
        <w:t xml:space="preserve"> – Piso Nacional do Magistério.</w:t>
      </w:r>
    </w:p>
    <w:p w14:paraId="46B3C772" w14:textId="77777777" w:rsidR="00D7308A" w:rsidRPr="00C65A13" w:rsidRDefault="00D7308A" w:rsidP="007E2EAD">
      <w:pPr>
        <w:pStyle w:val="PargrafodaLista"/>
        <w:numPr>
          <w:ilvl w:val="2"/>
          <w:numId w:val="2"/>
        </w:numPr>
        <w:spacing w:before="240"/>
        <w:ind w:left="851" w:hanging="709"/>
        <w:jc w:val="both"/>
        <w:rPr>
          <w:rFonts w:ascii="Calibri" w:hAnsi="Calibri" w:cs="Arial"/>
          <w:sz w:val="24"/>
          <w:szCs w:val="24"/>
        </w:rPr>
      </w:pPr>
      <w:r w:rsidRPr="00C65A13">
        <w:rPr>
          <w:rFonts w:ascii="Calibri" w:hAnsi="Calibri" w:cs="Arial"/>
          <w:sz w:val="24"/>
          <w:szCs w:val="24"/>
        </w:rPr>
        <w:t>Legendas Utilizadas:</w:t>
      </w:r>
    </w:p>
    <w:p w14:paraId="79F72D83" w14:textId="77777777" w:rsidR="00D7308A" w:rsidRPr="00C65A13" w:rsidRDefault="00D7308A" w:rsidP="00F64AA8">
      <w:pPr>
        <w:pStyle w:val="PargrafodaLista"/>
        <w:numPr>
          <w:ilvl w:val="0"/>
          <w:numId w:val="28"/>
        </w:numPr>
        <w:jc w:val="both"/>
        <w:rPr>
          <w:rFonts w:ascii="Calibri" w:hAnsi="Calibri" w:cs="Arial"/>
          <w:sz w:val="22"/>
          <w:szCs w:val="24"/>
        </w:rPr>
      </w:pPr>
      <w:r w:rsidRPr="00C65A13">
        <w:rPr>
          <w:rFonts w:ascii="Calibri" w:hAnsi="Calibri" w:cs="Arial"/>
          <w:b/>
          <w:sz w:val="22"/>
          <w:szCs w:val="24"/>
        </w:rPr>
        <w:t>Tipo de Prova “O”</w:t>
      </w:r>
      <w:r w:rsidRPr="00C65A13">
        <w:rPr>
          <w:rFonts w:ascii="Calibri" w:hAnsi="Calibri" w:cs="Arial"/>
          <w:sz w:val="22"/>
          <w:szCs w:val="24"/>
        </w:rPr>
        <w:t>: Aplicação de Prova Objetiva, de caráter eliminatório e classificatório.</w:t>
      </w:r>
    </w:p>
    <w:p w14:paraId="1A99F746" w14:textId="77777777" w:rsidR="009C4312" w:rsidRPr="00C65A13" w:rsidRDefault="009C4312" w:rsidP="00F64AA8">
      <w:pPr>
        <w:pStyle w:val="PargrafodaLista"/>
        <w:numPr>
          <w:ilvl w:val="0"/>
          <w:numId w:val="28"/>
        </w:numPr>
        <w:jc w:val="both"/>
        <w:rPr>
          <w:rFonts w:ascii="Calibri" w:hAnsi="Calibri" w:cs="Arial"/>
          <w:sz w:val="22"/>
          <w:szCs w:val="24"/>
        </w:rPr>
      </w:pPr>
      <w:r w:rsidRPr="00C65A13">
        <w:rPr>
          <w:rFonts w:ascii="Calibri" w:hAnsi="Calibri" w:cs="Arial"/>
          <w:b/>
          <w:sz w:val="22"/>
          <w:szCs w:val="24"/>
        </w:rPr>
        <w:t>Tipo de Prova “T”</w:t>
      </w:r>
      <w:r w:rsidRPr="00C65A13">
        <w:rPr>
          <w:rFonts w:ascii="Calibri" w:hAnsi="Calibri" w:cs="Arial"/>
          <w:sz w:val="22"/>
          <w:szCs w:val="24"/>
        </w:rPr>
        <w:t xml:space="preserve">: Aplicação de Prova de Análise de Títulos, de caráter </w:t>
      </w:r>
      <w:r w:rsidRPr="00C65A13">
        <w:rPr>
          <w:rFonts w:ascii="Calibri" w:hAnsi="Calibri" w:cs="Arial"/>
          <w:sz w:val="24"/>
          <w:szCs w:val="24"/>
        </w:rPr>
        <w:t>classificatório</w:t>
      </w:r>
      <w:r w:rsidRPr="00C65A13">
        <w:rPr>
          <w:rFonts w:ascii="Calibri" w:hAnsi="Calibri" w:cs="Arial"/>
          <w:sz w:val="22"/>
          <w:szCs w:val="24"/>
        </w:rPr>
        <w:t>.</w:t>
      </w:r>
    </w:p>
    <w:p w14:paraId="1FAFF580" w14:textId="77777777" w:rsidR="00BB3AA3" w:rsidRPr="00C65A13" w:rsidRDefault="00BB3AA3" w:rsidP="00F64AA8">
      <w:pPr>
        <w:pStyle w:val="PargrafodaLista"/>
        <w:numPr>
          <w:ilvl w:val="0"/>
          <w:numId w:val="28"/>
        </w:numPr>
        <w:jc w:val="both"/>
        <w:rPr>
          <w:rFonts w:ascii="Calibri" w:hAnsi="Calibri" w:cs="Arial"/>
          <w:sz w:val="22"/>
          <w:szCs w:val="24"/>
        </w:rPr>
      </w:pPr>
      <w:r w:rsidRPr="00C65A13">
        <w:rPr>
          <w:rFonts w:ascii="Calibri" w:hAnsi="Calibri" w:cs="Arial"/>
          <w:b/>
          <w:sz w:val="22"/>
          <w:szCs w:val="24"/>
        </w:rPr>
        <w:t>Tipo de Prova “P”</w:t>
      </w:r>
      <w:r w:rsidRPr="00C65A13">
        <w:rPr>
          <w:rFonts w:ascii="Calibri" w:hAnsi="Calibri" w:cs="Arial"/>
          <w:sz w:val="22"/>
          <w:szCs w:val="24"/>
        </w:rPr>
        <w:t>: Aplicação de Prova Prática, de caráter eliminatório e classificatório.</w:t>
      </w:r>
    </w:p>
    <w:p w14:paraId="3C69E466" w14:textId="77777777" w:rsidR="00D7308A" w:rsidRPr="00C65A13" w:rsidRDefault="00D7308A" w:rsidP="00F64AA8">
      <w:pPr>
        <w:pStyle w:val="PargrafodaLista"/>
        <w:numPr>
          <w:ilvl w:val="0"/>
          <w:numId w:val="28"/>
        </w:numPr>
        <w:jc w:val="both"/>
        <w:rPr>
          <w:rFonts w:ascii="Calibri" w:hAnsi="Calibri" w:cs="Arial"/>
          <w:b/>
          <w:sz w:val="22"/>
          <w:szCs w:val="24"/>
        </w:rPr>
      </w:pPr>
      <w:r w:rsidRPr="00C65A13">
        <w:rPr>
          <w:rFonts w:ascii="Calibri" w:hAnsi="Calibri" w:cs="Arial"/>
          <w:b/>
          <w:sz w:val="22"/>
          <w:szCs w:val="24"/>
        </w:rPr>
        <w:t xml:space="preserve">Vagas PNE: </w:t>
      </w:r>
      <w:r w:rsidRPr="00C65A13">
        <w:rPr>
          <w:rFonts w:ascii="Calibri" w:hAnsi="Calibri" w:cs="Arial"/>
          <w:sz w:val="22"/>
          <w:szCs w:val="24"/>
        </w:rPr>
        <w:t xml:space="preserve">Vagas Reservadas a Portadores de Necessidades Especiais (vide Item </w:t>
      </w:r>
      <w:r w:rsidR="00046CB5" w:rsidRPr="00C65A13">
        <w:rPr>
          <w:rFonts w:ascii="Calibri" w:hAnsi="Calibri" w:cs="Arial"/>
          <w:sz w:val="22"/>
          <w:szCs w:val="24"/>
        </w:rPr>
        <w:t>9</w:t>
      </w:r>
      <w:r w:rsidRPr="00C65A13">
        <w:rPr>
          <w:rFonts w:ascii="Calibri" w:hAnsi="Calibri" w:cs="Arial"/>
          <w:sz w:val="22"/>
          <w:szCs w:val="24"/>
        </w:rPr>
        <w:t xml:space="preserve"> do Edital).</w:t>
      </w:r>
    </w:p>
    <w:p w14:paraId="456C0009" w14:textId="77777777" w:rsidR="00D7308A" w:rsidRPr="00C65A13" w:rsidRDefault="00D7308A" w:rsidP="00F64AA8">
      <w:pPr>
        <w:pStyle w:val="PargrafodaLista"/>
        <w:numPr>
          <w:ilvl w:val="0"/>
          <w:numId w:val="28"/>
        </w:numPr>
        <w:spacing w:after="60"/>
        <w:ind w:hanging="357"/>
        <w:jc w:val="both"/>
        <w:rPr>
          <w:rFonts w:ascii="Calibri" w:hAnsi="Calibri" w:cs="Arial"/>
          <w:sz w:val="22"/>
          <w:szCs w:val="24"/>
        </w:rPr>
      </w:pPr>
      <w:r w:rsidRPr="00C65A13">
        <w:rPr>
          <w:rFonts w:ascii="Calibri" w:hAnsi="Calibri" w:cs="Arial"/>
          <w:b/>
          <w:sz w:val="22"/>
          <w:szCs w:val="24"/>
        </w:rPr>
        <w:t>CR</w:t>
      </w:r>
      <w:r w:rsidRPr="00C65A13">
        <w:rPr>
          <w:rFonts w:ascii="Calibri" w:hAnsi="Calibri" w:cs="Arial"/>
          <w:sz w:val="22"/>
          <w:szCs w:val="24"/>
        </w:rPr>
        <w:t>: Cadastro Reserva.</w:t>
      </w:r>
    </w:p>
    <w:p w14:paraId="5B4A3116" w14:textId="77777777" w:rsidR="00D53C7D" w:rsidRPr="00C65A13" w:rsidRDefault="00D53C7D" w:rsidP="00F64AA8">
      <w:pPr>
        <w:pStyle w:val="PargrafodaLista"/>
        <w:numPr>
          <w:ilvl w:val="0"/>
          <w:numId w:val="31"/>
        </w:numPr>
        <w:spacing w:after="60"/>
        <w:jc w:val="both"/>
        <w:rPr>
          <w:rFonts w:ascii="Calibri" w:hAnsi="Calibri" w:cs="Arial"/>
          <w:vanish/>
          <w:sz w:val="24"/>
          <w:szCs w:val="24"/>
        </w:rPr>
      </w:pPr>
    </w:p>
    <w:p w14:paraId="4849EE56" w14:textId="77777777" w:rsidR="00D53C7D" w:rsidRPr="00C65A13" w:rsidRDefault="00D53C7D" w:rsidP="00F64AA8">
      <w:pPr>
        <w:pStyle w:val="PargrafodaLista"/>
        <w:numPr>
          <w:ilvl w:val="1"/>
          <w:numId w:val="31"/>
        </w:numPr>
        <w:spacing w:after="60"/>
        <w:jc w:val="both"/>
        <w:rPr>
          <w:rFonts w:ascii="Calibri" w:hAnsi="Calibri" w:cs="Arial"/>
          <w:vanish/>
          <w:sz w:val="24"/>
          <w:szCs w:val="24"/>
        </w:rPr>
      </w:pPr>
    </w:p>
    <w:p w14:paraId="57492ECF" w14:textId="77777777" w:rsidR="00D53C7D" w:rsidRPr="00C65A13" w:rsidRDefault="00D53C7D" w:rsidP="00F64AA8">
      <w:pPr>
        <w:pStyle w:val="PargrafodaLista"/>
        <w:numPr>
          <w:ilvl w:val="1"/>
          <w:numId w:val="31"/>
        </w:numPr>
        <w:spacing w:after="60"/>
        <w:jc w:val="both"/>
        <w:rPr>
          <w:rFonts w:ascii="Calibri" w:hAnsi="Calibri" w:cs="Arial"/>
          <w:vanish/>
          <w:sz w:val="24"/>
          <w:szCs w:val="24"/>
        </w:rPr>
      </w:pPr>
    </w:p>
    <w:p w14:paraId="2D95A5AC" w14:textId="77777777" w:rsidR="00D53C7D" w:rsidRPr="00C65A13" w:rsidRDefault="00D53C7D" w:rsidP="00F64AA8">
      <w:pPr>
        <w:pStyle w:val="PargrafodaLista"/>
        <w:numPr>
          <w:ilvl w:val="1"/>
          <w:numId w:val="31"/>
        </w:numPr>
        <w:spacing w:after="60"/>
        <w:jc w:val="both"/>
        <w:rPr>
          <w:rFonts w:ascii="Calibri" w:hAnsi="Calibri" w:cs="Arial"/>
          <w:vanish/>
          <w:sz w:val="24"/>
          <w:szCs w:val="24"/>
        </w:rPr>
      </w:pPr>
    </w:p>
    <w:p w14:paraId="61019598" w14:textId="77777777" w:rsidR="006B4BE0" w:rsidRPr="00C65A13" w:rsidRDefault="006B4BE0" w:rsidP="00251ECD">
      <w:pPr>
        <w:pStyle w:val="PargrafodaLista"/>
        <w:numPr>
          <w:ilvl w:val="1"/>
          <w:numId w:val="34"/>
        </w:numPr>
        <w:spacing w:after="120"/>
        <w:ind w:left="709" w:hanging="567"/>
        <w:jc w:val="both"/>
        <w:textAlignment w:val="baseline"/>
        <w:rPr>
          <w:rFonts w:ascii="Calibri" w:hAnsi="Calibri" w:cs="Arial"/>
          <w:sz w:val="24"/>
          <w:szCs w:val="24"/>
        </w:rPr>
      </w:pPr>
      <w:r w:rsidRPr="00C65A13">
        <w:rPr>
          <w:rFonts w:ascii="Calibri" w:hAnsi="Calibri" w:cs="Arial"/>
          <w:sz w:val="24"/>
          <w:szCs w:val="24"/>
        </w:rPr>
        <w:t xml:space="preserve">Consideram-se como comprovação, para fins de habilitação </w:t>
      </w:r>
      <w:r w:rsidR="006E1AEC" w:rsidRPr="00C65A13">
        <w:rPr>
          <w:rFonts w:ascii="Calibri" w:hAnsi="Calibri" w:cs="Arial"/>
          <w:sz w:val="24"/>
          <w:szCs w:val="24"/>
        </w:rPr>
        <w:t>às Funç</w:t>
      </w:r>
      <w:r w:rsidR="00B133AB" w:rsidRPr="00C65A13">
        <w:rPr>
          <w:rFonts w:ascii="Calibri" w:hAnsi="Calibri" w:cs="Arial"/>
          <w:sz w:val="24"/>
          <w:szCs w:val="24"/>
        </w:rPr>
        <w:t>ões</w:t>
      </w:r>
      <w:r w:rsidR="006E1AEC" w:rsidRPr="00C65A13">
        <w:rPr>
          <w:rFonts w:ascii="Calibri" w:hAnsi="Calibri" w:cs="Arial"/>
          <w:sz w:val="24"/>
          <w:szCs w:val="24"/>
        </w:rPr>
        <w:t xml:space="preserve"> Pública</w:t>
      </w:r>
      <w:r w:rsidR="00B133AB" w:rsidRPr="00C65A13">
        <w:rPr>
          <w:rFonts w:ascii="Calibri" w:hAnsi="Calibri" w:cs="Arial"/>
          <w:sz w:val="24"/>
          <w:szCs w:val="24"/>
        </w:rPr>
        <w:t>s</w:t>
      </w:r>
      <w:r w:rsidRPr="00C65A13">
        <w:rPr>
          <w:rFonts w:ascii="Calibri" w:hAnsi="Calibri" w:cs="Arial"/>
          <w:sz w:val="24"/>
          <w:szCs w:val="24"/>
        </w:rPr>
        <w:t xml:space="preserve"> do Item 1.3:</w:t>
      </w:r>
    </w:p>
    <w:p w14:paraId="14D4C775" w14:textId="77777777" w:rsidR="006B4BE0" w:rsidRPr="00C65A13" w:rsidRDefault="006B4BE0" w:rsidP="00251ECD">
      <w:pPr>
        <w:pStyle w:val="PargrafodaLista"/>
        <w:numPr>
          <w:ilvl w:val="1"/>
          <w:numId w:val="35"/>
        </w:numPr>
        <w:spacing w:after="120"/>
        <w:jc w:val="both"/>
        <w:textAlignment w:val="baseline"/>
        <w:rPr>
          <w:rFonts w:ascii="Calibri" w:hAnsi="Calibri" w:cs="Arial"/>
          <w:vanish/>
          <w:sz w:val="24"/>
          <w:szCs w:val="24"/>
        </w:rPr>
      </w:pPr>
    </w:p>
    <w:p w14:paraId="41F481CF" w14:textId="77777777" w:rsidR="006B4BE0" w:rsidRPr="00C65A13" w:rsidRDefault="006B4BE0" w:rsidP="00046CB5">
      <w:pPr>
        <w:pStyle w:val="PargrafodaLista"/>
        <w:numPr>
          <w:ilvl w:val="2"/>
          <w:numId w:val="2"/>
        </w:numPr>
        <w:spacing w:after="120"/>
        <w:ind w:left="851" w:hanging="709"/>
        <w:jc w:val="both"/>
        <w:rPr>
          <w:rFonts w:ascii="Calibri" w:hAnsi="Calibri" w:cs="Arial"/>
          <w:sz w:val="24"/>
          <w:szCs w:val="24"/>
        </w:rPr>
      </w:pPr>
      <w:r w:rsidRPr="00C65A13">
        <w:rPr>
          <w:rFonts w:ascii="Calibri" w:hAnsi="Calibri" w:cs="Arial"/>
          <w:b/>
          <w:sz w:val="24"/>
          <w:szCs w:val="24"/>
          <w:u w:val="single"/>
        </w:rPr>
        <w:t>HABILITADO</w:t>
      </w:r>
      <w:r w:rsidRPr="00C65A13">
        <w:rPr>
          <w:rFonts w:ascii="Calibri" w:hAnsi="Calibri" w:cs="Arial"/>
          <w:sz w:val="24"/>
          <w:szCs w:val="24"/>
        </w:rPr>
        <w:t xml:space="preserve">: Apresentação de Diploma ou Certificado em papel timbrado da instituição, contendo assinatura e identificação do responsável e a respectiva carga horária, que ateste a conclusão do curso. A apresentação de Certidão de Conclusão de Curso / Declaração de Conclusão de Curso devem ser emitidas em papel </w:t>
      </w:r>
      <w:r w:rsidRPr="00C65A13">
        <w:rPr>
          <w:rFonts w:ascii="Calibri" w:hAnsi="Calibri" w:cs="Arial"/>
          <w:sz w:val="24"/>
          <w:szCs w:val="24"/>
        </w:rPr>
        <w:lastRenderedPageBreak/>
        <w:t>timbrado da instituição de ensino e acompanhadas do histórico escolar. Não serão aceitos históricos sem certidões/declaração, atas ou afins.</w:t>
      </w:r>
    </w:p>
    <w:p w14:paraId="5C24C5C7" w14:textId="57D9B455" w:rsidR="006B4BE0" w:rsidRPr="00C65A13" w:rsidRDefault="007E2EAD" w:rsidP="00D34182">
      <w:pPr>
        <w:pStyle w:val="PargrafodaLista"/>
        <w:numPr>
          <w:ilvl w:val="2"/>
          <w:numId w:val="2"/>
        </w:numPr>
        <w:spacing w:after="120"/>
        <w:ind w:left="851" w:hanging="709"/>
        <w:jc w:val="both"/>
        <w:rPr>
          <w:rFonts w:ascii="Calibri" w:hAnsi="Calibri" w:cs="Arial"/>
          <w:sz w:val="24"/>
          <w:szCs w:val="24"/>
        </w:rPr>
      </w:pPr>
      <w:r w:rsidRPr="00C65A13">
        <w:rPr>
          <w:rFonts w:ascii="Calibri" w:hAnsi="Calibri" w:cs="Arial"/>
          <w:b/>
          <w:sz w:val="24"/>
          <w:szCs w:val="24"/>
          <w:u w:val="single"/>
        </w:rPr>
        <w:t>NÃO HABILITADO</w:t>
      </w:r>
      <w:r w:rsidR="006B4BE0" w:rsidRPr="00C65A13">
        <w:rPr>
          <w:rFonts w:ascii="Calibri" w:hAnsi="Calibri" w:cs="Arial"/>
          <w:b/>
          <w:sz w:val="24"/>
          <w:szCs w:val="24"/>
          <w:u w:val="single"/>
        </w:rPr>
        <w:t xml:space="preserve"> (</w:t>
      </w:r>
      <w:r w:rsidR="00E460FA" w:rsidRPr="00C65A13">
        <w:rPr>
          <w:rFonts w:ascii="Calibri" w:hAnsi="Calibri" w:cs="Arial"/>
          <w:b/>
          <w:sz w:val="24"/>
          <w:szCs w:val="24"/>
          <w:u w:val="single"/>
        </w:rPr>
        <w:t>cursando área</w:t>
      </w:r>
      <w:r w:rsidR="006B4BE0" w:rsidRPr="00C65A13">
        <w:rPr>
          <w:rFonts w:ascii="Calibri" w:hAnsi="Calibri" w:cs="Arial"/>
          <w:b/>
          <w:sz w:val="24"/>
          <w:szCs w:val="24"/>
          <w:u w:val="single"/>
        </w:rPr>
        <w:t>)</w:t>
      </w:r>
      <w:r w:rsidR="006B4BE0" w:rsidRPr="00C65A13">
        <w:rPr>
          <w:rFonts w:ascii="Calibri" w:hAnsi="Calibri" w:cs="Arial"/>
          <w:sz w:val="24"/>
          <w:szCs w:val="24"/>
        </w:rPr>
        <w:t xml:space="preserve">: </w:t>
      </w:r>
      <w:r w:rsidR="00E460FA" w:rsidRPr="00C65A13">
        <w:rPr>
          <w:rFonts w:ascii="Calibri" w:hAnsi="Calibri" w:cs="Arial"/>
          <w:sz w:val="24"/>
          <w:szCs w:val="24"/>
        </w:rPr>
        <w:t>Apresentação do comprovante de frequência emitido pela instituição de ensino superior, relativo ao último semestre/fase cursado em 201</w:t>
      </w:r>
      <w:r w:rsidR="00BB3AA3" w:rsidRPr="00C65A13">
        <w:rPr>
          <w:rFonts w:ascii="Calibri" w:hAnsi="Calibri" w:cs="Arial"/>
          <w:sz w:val="24"/>
          <w:szCs w:val="24"/>
        </w:rPr>
        <w:t>8</w:t>
      </w:r>
      <w:r w:rsidR="00E460FA" w:rsidRPr="00C65A13">
        <w:rPr>
          <w:rFonts w:ascii="Calibri" w:hAnsi="Calibri" w:cs="Arial"/>
          <w:sz w:val="24"/>
          <w:szCs w:val="24"/>
        </w:rPr>
        <w:t xml:space="preserve">, relativo a curso da área de inscrição do candidato, equivalente a fase/semestre indicado </w:t>
      </w:r>
      <w:r w:rsidR="00257111" w:rsidRPr="00C65A13">
        <w:rPr>
          <w:rFonts w:ascii="Calibri" w:hAnsi="Calibri" w:cs="Arial"/>
          <w:sz w:val="24"/>
          <w:szCs w:val="24"/>
        </w:rPr>
        <w:t>na função</w:t>
      </w:r>
      <w:r w:rsidR="00E460FA" w:rsidRPr="00C65A13">
        <w:rPr>
          <w:rFonts w:ascii="Calibri" w:hAnsi="Calibri" w:cs="Arial"/>
          <w:sz w:val="24"/>
          <w:szCs w:val="24"/>
        </w:rPr>
        <w:t>.</w:t>
      </w:r>
    </w:p>
    <w:p w14:paraId="4AB75883" w14:textId="77777777" w:rsidR="006B4BE0" w:rsidRPr="00C65A13" w:rsidRDefault="006B4BE0" w:rsidP="00D34182">
      <w:pPr>
        <w:pStyle w:val="PargrafodaLista"/>
        <w:numPr>
          <w:ilvl w:val="2"/>
          <w:numId w:val="2"/>
        </w:numPr>
        <w:spacing w:after="120"/>
        <w:ind w:left="851" w:hanging="709"/>
        <w:jc w:val="both"/>
        <w:rPr>
          <w:rFonts w:ascii="Calibri" w:hAnsi="Calibri" w:cs="Arial"/>
          <w:sz w:val="24"/>
          <w:szCs w:val="24"/>
        </w:rPr>
      </w:pPr>
      <w:r w:rsidRPr="00C65A13">
        <w:rPr>
          <w:rFonts w:ascii="Calibri" w:hAnsi="Calibri" w:cs="Arial"/>
          <w:sz w:val="24"/>
          <w:szCs w:val="24"/>
        </w:rPr>
        <w:t>O candidato que vier a concluir sua graduação após o término do período de inscrição ou ainda não conseguir comprovar sua habilitação por um dos meios previstos no item 1.4.1, deverá se inscrever como “não habilitado”, sob pena de indeferimento de sua inscrição. No momento de sua convocação, em se comprovando sua habilitação, perceberá os vencimentos de profissional habilitado.</w:t>
      </w:r>
    </w:p>
    <w:p w14:paraId="76CB7227" w14:textId="56301A10" w:rsidR="006B4BE0" w:rsidRPr="00C65A13" w:rsidRDefault="006B4BE0" w:rsidP="00D34182">
      <w:pPr>
        <w:pStyle w:val="PargrafodaLista"/>
        <w:numPr>
          <w:ilvl w:val="2"/>
          <w:numId w:val="2"/>
        </w:numPr>
        <w:spacing w:after="120"/>
        <w:ind w:left="851" w:hanging="709"/>
        <w:jc w:val="both"/>
        <w:rPr>
          <w:rFonts w:ascii="Calibri" w:hAnsi="Calibri" w:cs="Arial"/>
          <w:sz w:val="24"/>
          <w:szCs w:val="24"/>
        </w:rPr>
      </w:pPr>
      <w:r w:rsidRPr="00C65A13">
        <w:rPr>
          <w:rFonts w:ascii="Calibri" w:hAnsi="Calibri" w:cs="Arial"/>
          <w:sz w:val="24"/>
          <w:szCs w:val="24"/>
        </w:rPr>
        <w:t>Para fins de ordem de contratação, primeiro será utilizada a lista dos HABILITADOS</w:t>
      </w:r>
      <w:r w:rsidR="007E12AA" w:rsidRPr="00C65A13">
        <w:rPr>
          <w:rFonts w:ascii="Calibri" w:hAnsi="Calibri" w:cs="Arial"/>
          <w:sz w:val="24"/>
          <w:szCs w:val="24"/>
        </w:rPr>
        <w:t>,</w:t>
      </w:r>
      <w:r w:rsidRPr="00C65A13">
        <w:rPr>
          <w:rFonts w:ascii="Calibri" w:hAnsi="Calibri" w:cs="Arial"/>
          <w:sz w:val="24"/>
          <w:szCs w:val="24"/>
        </w:rPr>
        <w:t xml:space="preserve"> </w:t>
      </w:r>
      <w:r w:rsidR="007E12AA" w:rsidRPr="00C65A13">
        <w:rPr>
          <w:rFonts w:ascii="Calibri" w:hAnsi="Calibri" w:cs="Arial"/>
          <w:sz w:val="24"/>
          <w:szCs w:val="24"/>
        </w:rPr>
        <w:t>e</w:t>
      </w:r>
      <w:r w:rsidRPr="00C65A13">
        <w:rPr>
          <w:rFonts w:ascii="Calibri" w:hAnsi="Calibri" w:cs="Arial"/>
          <w:sz w:val="24"/>
          <w:szCs w:val="24"/>
        </w:rPr>
        <w:t xml:space="preserve">sgotadas as opções, passa-se a chamar candidatos da lista dos </w:t>
      </w:r>
      <w:r w:rsidR="00E460FA" w:rsidRPr="00C65A13">
        <w:rPr>
          <w:rFonts w:ascii="Calibri" w:hAnsi="Calibri" w:cs="Arial"/>
          <w:sz w:val="24"/>
          <w:szCs w:val="24"/>
        </w:rPr>
        <w:t xml:space="preserve">NÃO </w:t>
      </w:r>
      <w:r w:rsidRPr="00C65A13">
        <w:rPr>
          <w:rFonts w:ascii="Calibri" w:hAnsi="Calibri" w:cs="Arial"/>
          <w:sz w:val="24"/>
          <w:szCs w:val="24"/>
        </w:rPr>
        <w:t>HABILITADOS.</w:t>
      </w:r>
    </w:p>
    <w:p w14:paraId="75E736D4" w14:textId="77777777" w:rsidR="00CF2016" w:rsidRPr="00C65A13" w:rsidRDefault="00CF2016" w:rsidP="00CF2016">
      <w:pPr>
        <w:pStyle w:val="PargrafodaLista"/>
        <w:numPr>
          <w:ilvl w:val="1"/>
          <w:numId w:val="31"/>
        </w:numPr>
        <w:spacing w:after="60"/>
        <w:jc w:val="both"/>
        <w:rPr>
          <w:rFonts w:ascii="Calibri" w:hAnsi="Calibri" w:cs="Arial"/>
          <w:b/>
          <w:vanish/>
          <w:sz w:val="24"/>
          <w:szCs w:val="24"/>
        </w:rPr>
      </w:pPr>
    </w:p>
    <w:p w14:paraId="422F5C2D" w14:textId="77777777" w:rsidR="006B4BE0" w:rsidRPr="00C65A13" w:rsidRDefault="006B4BE0" w:rsidP="00CF2016">
      <w:pPr>
        <w:pStyle w:val="PargrafodaLista"/>
        <w:numPr>
          <w:ilvl w:val="1"/>
          <w:numId w:val="31"/>
        </w:numPr>
        <w:spacing w:after="60"/>
        <w:ind w:left="709" w:hanging="567"/>
        <w:jc w:val="both"/>
        <w:rPr>
          <w:rFonts w:ascii="Calibri" w:hAnsi="Calibri" w:cs="Arial"/>
          <w:sz w:val="24"/>
          <w:szCs w:val="24"/>
        </w:rPr>
      </w:pPr>
      <w:r w:rsidRPr="00C65A13">
        <w:rPr>
          <w:rFonts w:ascii="Calibri" w:hAnsi="Calibri" w:cs="Arial"/>
          <w:b/>
          <w:sz w:val="24"/>
          <w:szCs w:val="24"/>
        </w:rPr>
        <w:t xml:space="preserve">A habilitação </w:t>
      </w:r>
      <w:r w:rsidR="006E1AEC" w:rsidRPr="00C65A13">
        <w:rPr>
          <w:rFonts w:ascii="Calibri" w:hAnsi="Calibri" w:cs="Arial"/>
          <w:b/>
          <w:sz w:val="24"/>
          <w:szCs w:val="24"/>
        </w:rPr>
        <w:t>à Função Pública</w:t>
      </w:r>
      <w:r w:rsidRPr="00C65A13">
        <w:rPr>
          <w:rFonts w:ascii="Calibri" w:hAnsi="Calibri" w:cs="Arial"/>
          <w:b/>
          <w:sz w:val="24"/>
          <w:szCs w:val="24"/>
        </w:rPr>
        <w:t xml:space="preserve"> deverá ser comprovada no momento de sua admissão.</w:t>
      </w:r>
    </w:p>
    <w:p w14:paraId="2DEFF940" w14:textId="3C8AF11D" w:rsidR="00D7308A" w:rsidRPr="00C65A13" w:rsidRDefault="00D7308A" w:rsidP="00F64AA8">
      <w:pPr>
        <w:pStyle w:val="PargrafodaLista"/>
        <w:numPr>
          <w:ilvl w:val="1"/>
          <w:numId w:val="31"/>
        </w:numPr>
        <w:spacing w:after="60"/>
        <w:ind w:left="709" w:hanging="567"/>
        <w:jc w:val="both"/>
        <w:rPr>
          <w:rFonts w:ascii="Calibri" w:hAnsi="Calibri" w:cs="Arial"/>
          <w:sz w:val="24"/>
          <w:szCs w:val="24"/>
        </w:rPr>
      </w:pPr>
      <w:r w:rsidRPr="00C65A13">
        <w:rPr>
          <w:rFonts w:ascii="Calibri" w:hAnsi="Calibri" w:cs="Arial"/>
          <w:sz w:val="24"/>
          <w:szCs w:val="24"/>
        </w:rPr>
        <w:t xml:space="preserve">As atribuições inerentes a cada </w:t>
      </w:r>
      <w:r w:rsidR="00257111" w:rsidRPr="00C65A13">
        <w:rPr>
          <w:rFonts w:ascii="Calibri" w:hAnsi="Calibri" w:cs="Arial"/>
          <w:sz w:val="24"/>
          <w:szCs w:val="24"/>
        </w:rPr>
        <w:t>função</w:t>
      </w:r>
      <w:r w:rsidRPr="00C65A13">
        <w:rPr>
          <w:rFonts w:ascii="Calibri" w:hAnsi="Calibri" w:cs="Arial"/>
          <w:sz w:val="24"/>
          <w:szCs w:val="24"/>
        </w:rPr>
        <w:t xml:space="preserve"> estão detalhadas no </w:t>
      </w:r>
      <w:r w:rsidRPr="00C65A13">
        <w:rPr>
          <w:rFonts w:ascii="Calibri" w:hAnsi="Calibri" w:cs="Arial"/>
          <w:b/>
          <w:sz w:val="24"/>
          <w:szCs w:val="24"/>
        </w:rPr>
        <w:t>ANEXO VI</w:t>
      </w:r>
      <w:r w:rsidRPr="00C65A13">
        <w:rPr>
          <w:rFonts w:ascii="Calibri" w:hAnsi="Calibri" w:cs="Arial"/>
          <w:sz w:val="24"/>
          <w:szCs w:val="24"/>
        </w:rPr>
        <w:t>.</w:t>
      </w:r>
    </w:p>
    <w:p w14:paraId="6A39C9FD" w14:textId="77777777" w:rsidR="00D7308A" w:rsidRPr="00C65A13" w:rsidRDefault="00C47BD1" w:rsidP="00F64AA8">
      <w:pPr>
        <w:pStyle w:val="PargrafodaLista"/>
        <w:numPr>
          <w:ilvl w:val="1"/>
          <w:numId w:val="31"/>
        </w:numPr>
        <w:spacing w:after="60"/>
        <w:ind w:left="709" w:hanging="567"/>
        <w:jc w:val="both"/>
        <w:rPr>
          <w:rFonts w:ascii="Calibri" w:hAnsi="Calibri" w:cs="Arial"/>
          <w:sz w:val="24"/>
          <w:szCs w:val="24"/>
        </w:rPr>
      </w:pPr>
      <w:r w:rsidRPr="00C65A13">
        <w:rPr>
          <w:rFonts w:asciiTheme="minorHAnsi" w:hAnsiTheme="minorHAnsi" w:cs="Arial"/>
          <w:sz w:val="24"/>
          <w:szCs w:val="24"/>
        </w:rPr>
        <w:t>Os candidatos aprovados e classificados neste Processo Seletivo serão admitidos em caráter temporário e filiados ao Regime Geral de Previdência Social – RGPS, como contribuintes obrigatórios do Instituto Nacional do Seguro Social – INSS.</w:t>
      </w:r>
    </w:p>
    <w:p w14:paraId="4606E286" w14:textId="77777777" w:rsidR="00D7308A" w:rsidRPr="00C65A13" w:rsidRDefault="00D7308A" w:rsidP="00F64AA8">
      <w:pPr>
        <w:pStyle w:val="PargrafodaLista"/>
        <w:numPr>
          <w:ilvl w:val="1"/>
          <w:numId w:val="31"/>
        </w:numPr>
        <w:ind w:left="709" w:hanging="567"/>
        <w:jc w:val="both"/>
        <w:rPr>
          <w:rFonts w:ascii="Calibri" w:hAnsi="Calibri" w:cs="Arial"/>
          <w:sz w:val="24"/>
          <w:szCs w:val="24"/>
        </w:rPr>
      </w:pPr>
      <w:r w:rsidRPr="00C65A13">
        <w:rPr>
          <w:rFonts w:ascii="Calibri" w:hAnsi="Calibri" w:cs="Arial"/>
          <w:sz w:val="24"/>
          <w:szCs w:val="24"/>
        </w:rPr>
        <w:t xml:space="preserve">Os valores para inscrição no </w:t>
      </w:r>
      <w:r w:rsidR="00E53887" w:rsidRPr="00C65A13">
        <w:rPr>
          <w:rFonts w:ascii="Calibri" w:hAnsi="Calibri" w:cs="Arial"/>
          <w:sz w:val="24"/>
          <w:szCs w:val="24"/>
        </w:rPr>
        <w:t>Processo Seletivo</w:t>
      </w:r>
      <w:r w:rsidRPr="00C65A13">
        <w:rPr>
          <w:rFonts w:ascii="Calibri" w:hAnsi="Calibri" w:cs="Arial"/>
          <w:sz w:val="24"/>
          <w:szCs w:val="24"/>
        </w:rPr>
        <w:t xml:space="preserve"> nº </w:t>
      </w:r>
      <w:r w:rsidR="00BB3AA3" w:rsidRPr="00C65A13">
        <w:rPr>
          <w:rFonts w:ascii="Calibri" w:hAnsi="Calibri" w:cs="Arial"/>
          <w:sz w:val="24"/>
          <w:szCs w:val="24"/>
        </w:rPr>
        <w:t>02/2018</w:t>
      </w:r>
      <w:r w:rsidRPr="00C65A13">
        <w:rPr>
          <w:rFonts w:ascii="Calibri" w:hAnsi="Calibri" w:cs="Arial"/>
          <w:sz w:val="24"/>
          <w:szCs w:val="24"/>
        </w:rPr>
        <w:t xml:space="preserve">, obedecerão aos seguintes parâmetros: </w:t>
      </w:r>
    </w:p>
    <w:p w14:paraId="112D12F0" w14:textId="253A5BE0" w:rsidR="00D7308A" w:rsidRPr="00C65A13" w:rsidRDefault="00D7308A" w:rsidP="00D7308A">
      <w:pPr>
        <w:pStyle w:val="PargrafodaLista"/>
        <w:numPr>
          <w:ilvl w:val="0"/>
          <w:numId w:val="4"/>
        </w:numPr>
        <w:overflowPunct/>
        <w:autoSpaceDE/>
        <w:adjustRightInd/>
        <w:spacing w:line="276" w:lineRule="auto"/>
        <w:ind w:left="714" w:hanging="357"/>
        <w:jc w:val="both"/>
        <w:rPr>
          <w:rFonts w:ascii="Calibri" w:hAnsi="Calibri" w:cs="Arial"/>
          <w:b/>
          <w:sz w:val="24"/>
        </w:rPr>
      </w:pPr>
      <w:r w:rsidRPr="00C65A13">
        <w:rPr>
          <w:rFonts w:ascii="Calibri" w:hAnsi="Calibri" w:cs="Arial"/>
          <w:b/>
          <w:sz w:val="24"/>
        </w:rPr>
        <w:t xml:space="preserve">R$ </w:t>
      </w:r>
      <w:r w:rsidR="00005486" w:rsidRPr="00C65A13">
        <w:rPr>
          <w:rFonts w:ascii="Calibri" w:hAnsi="Calibri" w:cs="Arial"/>
          <w:b/>
          <w:sz w:val="24"/>
        </w:rPr>
        <w:t>40,00</w:t>
      </w:r>
      <w:r w:rsidRPr="00C65A13">
        <w:rPr>
          <w:rFonts w:ascii="Calibri" w:hAnsi="Calibri" w:cs="Arial"/>
          <w:b/>
          <w:sz w:val="24"/>
        </w:rPr>
        <w:t xml:space="preserve"> (</w:t>
      </w:r>
      <w:r w:rsidR="00005486" w:rsidRPr="00C65A13">
        <w:rPr>
          <w:rFonts w:ascii="Calibri" w:hAnsi="Calibri" w:cs="Arial"/>
          <w:b/>
          <w:sz w:val="24"/>
        </w:rPr>
        <w:t>quarenta reais</w:t>
      </w:r>
      <w:r w:rsidRPr="00C65A13">
        <w:rPr>
          <w:rFonts w:ascii="Calibri" w:hAnsi="Calibri" w:cs="Arial"/>
          <w:b/>
          <w:sz w:val="24"/>
        </w:rPr>
        <w:t xml:space="preserve">) para </w:t>
      </w:r>
      <w:r w:rsidR="00005486" w:rsidRPr="00C65A13">
        <w:rPr>
          <w:rFonts w:ascii="Calibri" w:hAnsi="Calibri" w:cs="Arial"/>
          <w:b/>
          <w:sz w:val="24"/>
        </w:rPr>
        <w:t xml:space="preserve">todas </w:t>
      </w:r>
      <w:r w:rsidR="006E1AEC" w:rsidRPr="00C65A13">
        <w:rPr>
          <w:rFonts w:ascii="Calibri" w:hAnsi="Calibri" w:cs="Arial"/>
          <w:b/>
          <w:sz w:val="24"/>
        </w:rPr>
        <w:t>as Funç</w:t>
      </w:r>
      <w:r w:rsidR="00005486" w:rsidRPr="00C65A13">
        <w:rPr>
          <w:rFonts w:ascii="Calibri" w:hAnsi="Calibri" w:cs="Arial"/>
          <w:b/>
          <w:sz w:val="24"/>
        </w:rPr>
        <w:t>ões</w:t>
      </w:r>
      <w:r w:rsidR="006E1AEC" w:rsidRPr="00C65A13">
        <w:rPr>
          <w:rFonts w:ascii="Calibri" w:hAnsi="Calibri" w:cs="Arial"/>
          <w:b/>
          <w:sz w:val="24"/>
        </w:rPr>
        <w:t xml:space="preserve"> Pública</w:t>
      </w:r>
      <w:r w:rsidR="00005486" w:rsidRPr="00C65A13">
        <w:rPr>
          <w:rFonts w:ascii="Calibri" w:hAnsi="Calibri" w:cs="Arial"/>
          <w:b/>
          <w:sz w:val="24"/>
        </w:rPr>
        <w:t>s</w:t>
      </w:r>
      <w:r w:rsidR="00147F4C" w:rsidRPr="00C65A13">
        <w:rPr>
          <w:rFonts w:ascii="Calibri" w:hAnsi="Calibri" w:cs="Arial"/>
          <w:b/>
          <w:sz w:val="24"/>
        </w:rPr>
        <w:t xml:space="preserve"> de Nível Superior</w:t>
      </w:r>
      <w:r w:rsidRPr="00C65A13">
        <w:rPr>
          <w:rFonts w:ascii="Calibri" w:hAnsi="Calibri" w:cs="Arial"/>
          <w:b/>
          <w:sz w:val="24"/>
        </w:rPr>
        <w:t>;</w:t>
      </w:r>
    </w:p>
    <w:p w14:paraId="4AE36FF3" w14:textId="589B332A" w:rsidR="00147F4C" w:rsidRPr="00C65A13" w:rsidRDefault="00147F4C" w:rsidP="00D7308A">
      <w:pPr>
        <w:pStyle w:val="PargrafodaLista"/>
        <w:numPr>
          <w:ilvl w:val="0"/>
          <w:numId w:val="4"/>
        </w:numPr>
        <w:overflowPunct/>
        <w:autoSpaceDE/>
        <w:adjustRightInd/>
        <w:spacing w:line="276" w:lineRule="auto"/>
        <w:ind w:left="714" w:hanging="357"/>
        <w:jc w:val="both"/>
        <w:rPr>
          <w:rFonts w:ascii="Calibri" w:hAnsi="Calibri" w:cs="Arial"/>
          <w:b/>
          <w:sz w:val="24"/>
        </w:rPr>
      </w:pPr>
      <w:r w:rsidRPr="00C65A13">
        <w:rPr>
          <w:rFonts w:ascii="Calibri" w:hAnsi="Calibri" w:cs="Arial"/>
          <w:b/>
          <w:sz w:val="24"/>
        </w:rPr>
        <w:t>R$ 20,00 (vinte reais) para as demais Funções Públicas.</w:t>
      </w:r>
    </w:p>
    <w:p w14:paraId="093C3604" w14:textId="77777777" w:rsidR="00D7308A" w:rsidRPr="00C65A13" w:rsidRDefault="00D7308A" w:rsidP="00D7308A">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hanging="284"/>
        <w:jc w:val="both"/>
        <w:rPr>
          <w:rFonts w:ascii="Calibri" w:hAnsi="Calibri" w:cs="Arial"/>
          <w:b/>
          <w:sz w:val="24"/>
          <w:lang w:eastAsia="en-US"/>
        </w:rPr>
      </w:pPr>
      <w:r w:rsidRPr="00C65A13">
        <w:rPr>
          <w:rFonts w:ascii="Calibri" w:hAnsi="Calibri" w:cs="Arial"/>
          <w:b/>
          <w:sz w:val="24"/>
          <w:lang w:eastAsia="en-US"/>
        </w:rPr>
        <w:t>DA DIVULGAÇÃO</w:t>
      </w:r>
    </w:p>
    <w:p w14:paraId="65F0ED1A" w14:textId="77777777" w:rsidR="00D7308A" w:rsidRPr="00C65A13" w:rsidRDefault="00D7308A" w:rsidP="00D7308A">
      <w:pPr>
        <w:pStyle w:val="PargrafodaLista"/>
        <w:numPr>
          <w:ilvl w:val="0"/>
          <w:numId w:val="5"/>
        </w:numPr>
        <w:spacing w:after="120"/>
        <w:jc w:val="both"/>
        <w:rPr>
          <w:rFonts w:ascii="Calibri" w:hAnsi="Calibri" w:cs="Arial"/>
          <w:vanish/>
          <w:sz w:val="24"/>
          <w:szCs w:val="24"/>
        </w:rPr>
      </w:pPr>
    </w:p>
    <w:p w14:paraId="66C4DA61" w14:textId="77777777" w:rsidR="00D7308A" w:rsidRPr="00C65A13" w:rsidRDefault="00D7308A" w:rsidP="00D7308A">
      <w:pPr>
        <w:pStyle w:val="PargrafodaLista"/>
        <w:numPr>
          <w:ilvl w:val="0"/>
          <w:numId w:val="3"/>
        </w:numPr>
        <w:spacing w:after="60"/>
        <w:jc w:val="both"/>
        <w:rPr>
          <w:rFonts w:ascii="Calibri" w:hAnsi="Calibri" w:cs="Arial"/>
          <w:vanish/>
          <w:sz w:val="24"/>
          <w:szCs w:val="24"/>
        </w:rPr>
      </w:pPr>
    </w:p>
    <w:p w14:paraId="28FAB692" w14:textId="77777777" w:rsidR="00005486" w:rsidRPr="00C65A13" w:rsidRDefault="00005486" w:rsidP="00005486">
      <w:pPr>
        <w:pStyle w:val="PargrafodaLista"/>
        <w:numPr>
          <w:ilvl w:val="0"/>
          <w:numId w:val="5"/>
        </w:numPr>
        <w:spacing w:after="60"/>
        <w:jc w:val="both"/>
        <w:rPr>
          <w:rFonts w:ascii="Calibri" w:hAnsi="Calibri" w:cs="Arial"/>
          <w:vanish/>
          <w:sz w:val="24"/>
          <w:szCs w:val="24"/>
        </w:rPr>
      </w:pPr>
    </w:p>
    <w:p w14:paraId="353AD821" w14:textId="77777777" w:rsidR="00F67889" w:rsidRPr="00C65A13" w:rsidRDefault="00D34BBF" w:rsidP="00005486">
      <w:pPr>
        <w:pStyle w:val="PargrafodaLista"/>
        <w:numPr>
          <w:ilvl w:val="1"/>
          <w:numId w:val="5"/>
        </w:numPr>
        <w:spacing w:after="60"/>
        <w:ind w:left="574"/>
        <w:jc w:val="both"/>
        <w:rPr>
          <w:rFonts w:ascii="Calibri" w:hAnsi="Calibri" w:cs="Arial"/>
          <w:sz w:val="24"/>
          <w:szCs w:val="24"/>
        </w:rPr>
      </w:pPr>
      <w:r w:rsidRPr="00C65A13">
        <w:rPr>
          <w:rFonts w:asciiTheme="minorHAnsi" w:hAnsiTheme="minorHAnsi" w:cs="Arial"/>
          <w:sz w:val="24"/>
          <w:szCs w:val="24"/>
        </w:rPr>
        <w:t xml:space="preserve">A divulgação oficial do Edital de Abertura do Processo Seletivo nº </w:t>
      </w:r>
      <w:r w:rsidR="00BB3AA3" w:rsidRPr="00C65A13">
        <w:rPr>
          <w:rFonts w:asciiTheme="minorHAnsi" w:hAnsiTheme="minorHAnsi" w:cs="Arial"/>
          <w:sz w:val="24"/>
          <w:szCs w:val="24"/>
        </w:rPr>
        <w:t>02/2018</w:t>
      </w:r>
      <w:r w:rsidRPr="00C65A13">
        <w:rPr>
          <w:rFonts w:asciiTheme="minorHAnsi" w:hAnsiTheme="minorHAnsi" w:cs="Arial"/>
          <w:sz w:val="24"/>
          <w:szCs w:val="24"/>
        </w:rPr>
        <w:t>, em forma de extrato ou na íntegra, será efetuada através de publicação nos seguintes locais: nos murais da sede da Prefeitura Municipal,</w:t>
      </w:r>
      <w:r w:rsidRPr="00C65A13">
        <w:rPr>
          <w:rFonts w:asciiTheme="minorHAnsi" w:hAnsiTheme="minorHAnsi"/>
          <w:sz w:val="24"/>
          <w:szCs w:val="24"/>
        </w:rPr>
        <w:t xml:space="preserve"> da Câmara Municipal de Vereadores</w:t>
      </w:r>
      <w:r w:rsidRPr="00C65A13">
        <w:rPr>
          <w:rFonts w:asciiTheme="minorHAnsi" w:hAnsiTheme="minorHAnsi" w:cs="Arial"/>
          <w:sz w:val="24"/>
          <w:szCs w:val="24"/>
        </w:rPr>
        <w:t xml:space="preserve">, </w:t>
      </w:r>
      <w:r w:rsidRPr="00C65A13">
        <w:rPr>
          <w:rFonts w:asciiTheme="minorHAnsi" w:hAnsiTheme="minorHAnsi"/>
          <w:sz w:val="24"/>
          <w:szCs w:val="24"/>
        </w:rPr>
        <w:t>da Casa da Cultura, do IPRECAL,</w:t>
      </w:r>
      <w:r w:rsidRPr="00C65A13">
        <w:rPr>
          <w:rFonts w:asciiTheme="minorHAnsi" w:hAnsiTheme="minorHAnsi" w:cs="Arial"/>
          <w:sz w:val="24"/>
          <w:szCs w:val="24"/>
        </w:rPr>
        <w:t xml:space="preserve"> no Diário Oficial dos Municípios (DOM/SC), em jornal de circulação regional, bem como nos sites www.nbsprovas.com.br e www.campoalegre.sc.gov.br</w:t>
      </w:r>
      <w:r w:rsidR="00F67889" w:rsidRPr="00C65A13">
        <w:rPr>
          <w:rFonts w:ascii="Calibri" w:hAnsi="Calibri" w:cs="Arial"/>
          <w:sz w:val="24"/>
          <w:szCs w:val="24"/>
        </w:rPr>
        <w:t>.</w:t>
      </w:r>
    </w:p>
    <w:p w14:paraId="2D8242B4" w14:textId="77777777" w:rsidR="00D7308A" w:rsidRPr="00C65A13" w:rsidRDefault="00D7308A" w:rsidP="00005486">
      <w:pPr>
        <w:pStyle w:val="PargrafodaLista"/>
        <w:numPr>
          <w:ilvl w:val="1"/>
          <w:numId w:val="5"/>
        </w:numPr>
        <w:spacing w:after="60"/>
        <w:ind w:left="574"/>
        <w:jc w:val="both"/>
        <w:rPr>
          <w:rFonts w:ascii="Calibri" w:hAnsi="Calibri" w:cs="Arial"/>
          <w:sz w:val="24"/>
          <w:szCs w:val="24"/>
        </w:rPr>
      </w:pPr>
      <w:r w:rsidRPr="00C65A13">
        <w:rPr>
          <w:rFonts w:ascii="Calibri" w:hAnsi="Calibri" w:cs="Arial"/>
          <w:sz w:val="24"/>
          <w:szCs w:val="24"/>
        </w:rPr>
        <w:t xml:space="preserve">As demais convocações, avisos e resultados referentes à realização deste </w:t>
      </w:r>
      <w:r w:rsidR="00E53887" w:rsidRPr="00C65A13">
        <w:rPr>
          <w:rFonts w:ascii="Calibri" w:hAnsi="Calibri" w:cs="Arial"/>
          <w:sz w:val="24"/>
          <w:szCs w:val="24"/>
        </w:rPr>
        <w:t>Processo Seletivo</w:t>
      </w:r>
      <w:r w:rsidRPr="00C65A13">
        <w:rPr>
          <w:rFonts w:ascii="Calibri" w:hAnsi="Calibri" w:cs="Arial"/>
          <w:sz w:val="24"/>
          <w:szCs w:val="24"/>
        </w:rPr>
        <w:t xml:space="preserve"> serão divulgados nos sites www.nbsprovas.com.br e </w:t>
      </w:r>
      <w:r w:rsidR="00B1138F" w:rsidRPr="00C65A13">
        <w:rPr>
          <w:rFonts w:ascii="Calibri" w:hAnsi="Calibri" w:cs="Arial"/>
          <w:sz w:val="24"/>
          <w:szCs w:val="24"/>
        </w:rPr>
        <w:t>www.</w:t>
      </w:r>
      <w:r w:rsidR="004A216F" w:rsidRPr="00C65A13">
        <w:rPr>
          <w:rFonts w:ascii="Calibri" w:hAnsi="Calibri" w:cs="Arial"/>
          <w:sz w:val="24"/>
          <w:szCs w:val="24"/>
        </w:rPr>
        <w:t>campoalegre</w:t>
      </w:r>
      <w:r w:rsidR="00415082" w:rsidRPr="00C65A13">
        <w:rPr>
          <w:rFonts w:ascii="Calibri" w:hAnsi="Calibri" w:cs="Arial"/>
          <w:sz w:val="24"/>
          <w:szCs w:val="24"/>
        </w:rPr>
        <w:t>.sc.gov.br</w:t>
      </w:r>
      <w:r w:rsidRPr="00C65A13">
        <w:rPr>
          <w:rFonts w:ascii="Calibri" w:hAnsi="Calibri" w:cs="Arial"/>
          <w:sz w:val="24"/>
          <w:szCs w:val="24"/>
        </w:rPr>
        <w:t>, sendo de inteira responsabilidade do candidato o seu acompanhamento, não podendo ser alegada qualquer espécie de desconhecimento.</w:t>
      </w:r>
    </w:p>
    <w:p w14:paraId="7945CFA0" w14:textId="77777777" w:rsidR="00D7308A" w:rsidRPr="00C65A13" w:rsidRDefault="00D7308A" w:rsidP="00005486">
      <w:pPr>
        <w:pStyle w:val="PargrafodaLista"/>
        <w:numPr>
          <w:ilvl w:val="1"/>
          <w:numId w:val="5"/>
        </w:numPr>
        <w:spacing w:after="60"/>
        <w:ind w:left="574"/>
        <w:jc w:val="both"/>
        <w:rPr>
          <w:rFonts w:ascii="Calibri" w:hAnsi="Calibri" w:cs="Arial"/>
          <w:sz w:val="24"/>
          <w:szCs w:val="24"/>
        </w:rPr>
      </w:pPr>
      <w:r w:rsidRPr="00C65A13">
        <w:rPr>
          <w:rFonts w:ascii="Calibri" w:hAnsi="Calibri" w:cs="Arial"/>
          <w:sz w:val="24"/>
          <w:szCs w:val="24"/>
        </w:rPr>
        <w:t xml:space="preserve">A partir da homologação deste evento, todos os atos inerentes às convocações serão </w:t>
      </w:r>
      <w:r w:rsidR="002D1986" w:rsidRPr="00C65A13">
        <w:rPr>
          <w:rFonts w:ascii="Calibri" w:hAnsi="Calibri" w:cs="Arial"/>
          <w:sz w:val="24"/>
          <w:szCs w:val="24"/>
        </w:rPr>
        <w:t>efetuados</w:t>
      </w:r>
      <w:r w:rsidRPr="00C65A13">
        <w:rPr>
          <w:rFonts w:ascii="Calibri" w:hAnsi="Calibri" w:cs="Arial"/>
          <w:sz w:val="24"/>
          <w:szCs w:val="24"/>
        </w:rPr>
        <w:t xml:space="preserve"> sob responsabilidade exclusiva do Município de </w:t>
      </w:r>
      <w:r w:rsidR="004A216F" w:rsidRPr="00C65A13">
        <w:rPr>
          <w:rFonts w:ascii="Calibri" w:hAnsi="Calibri" w:cs="Arial"/>
          <w:sz w:val="24"/>
          <w:szCs w:val="24"/>
        </w:rPr>
        <w:t>Campo Alegre</w:t>
      </w:r>
      <w:r w:rsidRPr="00C65A13">
        <w:rPr>
          <w:rFonts w:ascii="Calibri" w:hAnsi="Calibri" w:cs="Arial"/>
          <w:sz w:val="24"/>
          <w:szCs w:val="24"/>
        </w:rPr>
        <w:t>, observados os trâmites internos de contratação e legislação pertinente.</w:t>
      </w:r>
    </w:p>
    <w:p w14:paraId="063B1DF9" w14:textId="77777777" w:rsidR="00D7308A" w:rsidRPr="00C65A13" w:rsidRDefault="00D7308A" w:rsidP="00E815D5">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C65A13">
        <w:rPr>
          <w:rFonts w:ascii="Calibri" w:hAnsi="Calibri" w:cs="Arial"/>
          <w:b/>
          <w:sz w:val="24"/>
          <w:lang w:eastAsia="en-US"/>
        </w:rPr>
        <w:t>DA INSCRIÇÃO</w:t>
      </w:r>
    </w:p>
    <w:p w14:paraId="24F97BDA" w14:textId="77777777" w:rsidR="00D7308A" w:rsidRPr="00C65A13" w:rsidRDefault="00D7308A" w:rsidP="00D7308A">
      <w:pPr>
        <w:pStyle w:val="PargrafodaLista"/>
        <w:numPr>
          <w:ilvl w:val="0"/>
          <w:numId w:val="5"/>
        </w:numPr>
        <w:spacing w:after="120"/>
        <w:jc w:val="both"/>
        <w:rPr>
          <w:rFonts w:ascii="Calibri" w:hAnsi="Calibri" w:cs="Arial"/>
          <w:vanish/>
          <w:sz w:val="24"/>
          <w:szCs w:val="24"/>
        </w:rPr>
      </w:pPr>
    </w:p>
    <w:p w14:paraId="12111BFC" w14:textId="77777777" w:rsidR="00D7308A" w:rsidRPr="00C65A13" w:rsidRDefault="00D7308A" w:rsidP="00D7308A">
      <w:pPr>
        <w:pStyle w:val="PargrafodaLista"/>
        <w:numPr>
          <w:ilvl w:val="1"/>
          <w:numId w:val="5"/>
        </w:numPr>
        <w:spacing w:after="60"/>
        <w:ind w:left="573" w:hanging="431"/>
        <w:jc w:val="both"/>
        <w:rPr>
          <w:rFonts w:ascii="Calibri" w:hAnsi="Calibri" w:cs="Arial"/>
          <w:sz w:val="24"/>
          <w:szCs w:val="24"/>
        </w:rPr>
      </w:pPr>
      <w:r w:rsidRPr="00C65A13">
        <w:rPr>
          <w:rFonts w:ascii="Calibri" w:hAnsi="Calibri" w:cs="Arial"/>
          <w:sz w:val="24"/>
          <w:szCs w:val="24"/>
        </w:rPr>
        <w:t xml:space="preserve">Para participar do </w:t>
      </w:r>
      <w:r w:rsidR="00E53887" w:rsidRPr="00C65A13">
        <w:rPr>
          <w:rFonts w:ascii="Calibri" w:hAnsi="Calibri" w:cs="Arial"/>
          <w:sz w:val="24"/>
          <w:szCs w:val="24"/>
        </w:rPr>
        <w:t>Processo Seletivo</w:t>
      </w:r>
      <w:r w:rsidRPr="00C65A13">
        <w:rPr>
          <w:rFonts w:ascii="Calibri" w:hAnsi="Calibri" w:cs="Arial"/>
          <w:sz w:val="24"/>
          <w:szCs w:val="24"/>
        </w:rPr>
        <w:t xml:space="preserve"> nº </w:t>
      </w:r>
      <w:r w:rsidR="00BB3AA3" w:rsidRPr="00C65A13">
        <w:rPr>
          <w:rFonts w:ascii="Calibri" w:hAnsi="Calibri" w:cs="Arial"/>
          <w:sz w:val="24"/>
          <w:szCs w:val="24"/>
        </w:rPr>
        <w:t>02/2018</w:t>
      </w:r>
      <w:r w:rsidRPr="00C65A13">
        <w:rPr>
          <w:rFonts w:ascii="Calibri" w:hAnsi="Calibri" w:cs="Arial"/>
          <w:sz w:val="24"/>
          <w:szCs w:val="24"/>
        </w:rPr>
        <w:t xml:space="preserve"> o candidato deverá inscrever-se e seguir estritamente as normas deste Edital que declara conhecer e concordar com todos os requisitos necessários a habilitação </w:t>
      </w:r>
      <w:r w:rsidR="00304F8C" w:rsidRPr="00C65A13">
        <w:rPr>
          <w:rFonts w:ascii="Calibri" w:hAnsi="Calibri" w:cs="Arial"/>
          <w:sz w:val="24"/>
          <w:szCs w:val="24"/>
        </w:rPr>
        <w:t>n</w:t>
      </w:r>
      <w:r w:rsidR="006E1AEC" w:rsidRPr="00C65A13">
        <w:rPr>
          <w:rFonts w:ascii="Calibri" w:hAnsi="Calibri" w:cs="Arial"/>
          <w:sz w:val="24"/>
          <w:szCs w:val="24"/>
        </w:rPr>
        <w:t>a Função Pública</w:t>
      </w:r>
      <w:r w:rsidRPr="00C65A13">
        <w:rPr>
          <w:rFonts w:ascii="Calibri" w:hAnsi="Calibri" w:cs="Arial"/>
          <w:sz w:val="24"/>
          <w:szCs w:val="24"/>
        </w:rPr>
        <w:t>, bem como se compromete a acompanhar e tomar conhecimento de quaisquer outros avisos, erratas ou comunicados publicados nos meios definidos no Item 2 deste Edital, dos quais não poderá alegar desconhecimento.</w:t>
      </w:r>
    </w:p>
    <w:p w14:paraId="356B5875" w14:textId="7958F73A" w:rsidR="00D7308A" w:rsidRPr="00C65A13" w:rsidRDefault="00D7308A" w:rsidP="00D7308A">
      <w:pPr>
        <w:pStyle w:val="PargrafodaLista"/>
        <w:numPr>
          <w:ilvl w:val="1"/>
          <w:numId w:val="5"/>
        </w:numPr>
        <w:spacing w:after="60"/>
        <w:ind w:left="574"/>
        <w:jc w:val="both"/>
        <w:rPr>
          <w:rFonts w:ascii="Calibri" w:hAnsi="Calibri" w:cs="Arial"/>
          <w:sz w:val="24"/>
          <w:szCs w:val="24"/>
        </w:rPr>
      </w:pPr>
      <w:r w:rsidRPr="00C65A13">
        <w:rPr>
          <w:rFonts w:ascii="Calibri" w:hAnsi="Calibri" w:cs="Arial"/>
          <w:sz w:val="24"/>
          <w:szCs w:val="24"/>
        </w:rPr>
        <w:lastRenderedPageBreak/>
        <w:t xml:space="preserve">O candidato que se inscrever em </w:t>
      </w:r>
      <w:r w:rsidR="00257111" w:rsidRPr="00C65A13">
        <w:rPr>
          <w:rFonts w:ascii="Calibri" w:hAnsi="Calibri" w:cs="Arial"/>
          <w:sz w:val="24"/>
          <w:szCs w:val="24"/>
        </w:rPr>
        <w:t>função</w:t>
      </w:r>
      <w:r w:rsidRPr="00C65A13">
        <w:rPr>
          <w:rFonts w:ascii="Calibri" w:hAnsi="Calibri" w:cs="Arial"/>
          <w:sz w:val="24"/>
          <w:szCs w:val="24"/>
        </w:rPr>
        <w:t xml:space="preserve"> para o qual não cumpra os requisitos de habilitação, no momento de sua convocação, independente de seu desempenho nas provas realizadas, estará automaticamente desclassificado, não cabendo direito adquirido, tampouco se vier a obtê-los em prazos posteriores a sua convocação.</w:t>
      </w:r>
    </w:p>
    <w:p w14:paraId="722D4609" w14:textId="77777777" w:rsidR="00D7308A" w:rsidRPr="00C65A13" w:rsidRDefault="00D7308A" w:rsidP="00D7308A">
      <w:pPr>
        <w:pStyle w:val="PargrafodaLista"/>
        <w:numPr>
          <w:ilvl w:val="1"/>
          <w:numId w:val="5"/>
        </w:numPr>
        <w:spacing w:after="60"/>
        <w:ind w:left="574"/>
        <w:jc w:val="both"/>
        <w:rPr>
          <w:rFonts w:ascii="Calibri" w:hAnsi="Calibri" w:cs="Arial"/>
          <w:sz w:val="24"/>
          <w:szCs w:val="24"/>
        </w:rPr>
      </w:pPr>
      <w:r w:rsidRPr="00C65A13">
        <w:rPr>
          <w:rFonts w:ascii="Calibri" w:hAnsi="Calibri" w:cs="Arial"/>
          <w:sz w:val="24"/>
          <w:szCs w:val="24"/>
        </w:rPr>
        <w:t xml:space="preserve">As inscrições serão realizadas somente no período definido no </w:t>
      </w:r>
      <w:r w:rsidRPr="00C65A13">
        <w:rPr>
          <w:rFonts w:ascii="Calibri" w:hAnsi="Calibri" w:cs="Arial"/>
          <w:b/>
          <w:sz w:val="24"/>
          <w:szCs w:val="24"/>
        </w:rPr>
        <w:t>Anexo III</w:t>
      </w:r>
      <w:r w:rsidRPr="00C65A13">
        <w:rPr>
          <w:rFonts w:ascii="Calibri" w:hAnsi="Calibri" w:cs="Arial"/>
          <w:sz w:val="24"/>
          <w:szCs w:val="24"/>
        </w:rPr>
        <w:t>.</w:t>
      </w:r>
    </w:p>
    <w:p w14:paraId="4DE4B6B0" w14:textId="77777777" w:rsidR="00D7308A" w:rsidRPr="00C65A13" w:rsidRDefault="00D7308A" w:rsidP="00D7308A">
      <w:pPr>
        <w:pStyle w:val="PargrafodaLista"/>
        <w:numPr>
          <w:ilvl w:val="1"/>
          <w:numId w:val="5"/>
        </w:numPr>
        <w:spacing w:after="60"/>
        <w:ind w:left="574"/>
        <w:jc w:val="both"/>
        <w:rPr>
          <w:rFonts w:ascii="Calibri" w:hAnsi="Calibri" w:cs="Arial"/>
          <w:sz w:val="24"/>
          <w:szCs w:val="24"/>
        </w:rPr>
      </w:pPr>
      <w:r w:rsidRPr="00C65A13">
        <w:rPr>
          <w:rFonts w:ascii="Calibri" w:hAnsi="Calibri" w:cs="Arial"/>
          <w:sz w:val="24"/>
          <w:szCs w:val="24"/>
        </w:rPr>
        <w:t>As inscrições serão efetuadas pelos seguintes meios:</w:t>
      </w:r>
    </w:p>
    <w:p w14:paraId="5A415BAC" w14:textId="77777777" w:rsidR="00D7308A" w:rsidRPr="00C65A13" w:rsidRDefault="00D7308A" w:rsidP="00D7308A">
      <w:pPr>
        <w:pStyle w:val="PargrafodaLista"/>
        <w:numPr>
          <w:ilvl w:val="2"/>
          <w:numId w:val="5"/>
        </w:numPr>
        <w:spacing w:after="60"/>
        <w:ind w:left="709" w:hanging="567"/>
        <w:jc w:val="both"/>
        <w:rPr>
          <w:rFonts w:ascii="Calibri" w:hAnsi="Calibri" w:cs="Arial"/>
          <w:sz w:val="24"/>
          <w:szCs w:val="24"/>
        </w:rPr>
      </w:pPr>
      <w:r w:rsidRPr="00C65A13">
        <w:rPr>
          <w:rFonts w:ascii="Calibri" w:hAnsi="Calibri" w:cs="Arial"/>
          <w:b/>
          <w:sz w:val="24"/>
          <w:szCs w:val="24"/>
          <w:u w:val="single"/>
        </w:rPr>
        <w:t>VIA INTERNET</w:t>
      </w:r>
      <w:r w:rsidRPr="00C65A13">
        <w:rPr>
          <w:rFonts w:ascii="Calibri" w:hAnsi="Calibri" w:cs="Arial"/>
          <w:sz w:val="24"/>
          <w:szCs w:val="24"/>
        </w:rPr>
        <w:t xml:space="preserve">: através do </w:t>
      </w:r>
      <w:r w:rsidRPr="00C65A13">
        <w:rPr>
          <w:rFonts w:ascii="Calibri" w:hAnsi="Calibri" w:cs="Arial"/>
          <w:i/>
          <w:sz w:val="24"/>
          <w:szCs w:val="24"/>
        </w:rPr>
        <w:t>site</w:t>
      </w:r>
      <w:r w:rsidRPr="00C65A13">
        <w:rPr>
          <w:rFonts w:ascii="Calibri" w:hAnsi="Calibri" w:cs="Arial"/>
          <w:sz w:val="24"/>
          <w:szCs w:val="24"/>
        </w:rPr>
        <w:t xml:space="preserve"> www.nbsprovas.com.br. Para inscrever-se, o candidato deverá:</w:t>
      </w:r>
    </w:p>
    <w:p w14:paraId="1866B83E" w14:textId="77777777" w:rsidR="00D7308A" w:rsidRPr="00C65A13" w:rsidRDefault="00D7308A" w:rsidP="00D7308A">
      <w:pPr>
        <w:pStyle w:val="PargrafodaLista"/>
        <w:numPr>
          <w:ilvl w:val="3"/>
          <w:numId w:val="5"/>
        </w:numPr>
        <w:spacing w:after="60"/>
        <w:ind w:left="993" w:hanging="851"/>
        <w:jc w:val="both"/>
        <w:rPr>
          <w:rFonts w:ascii="Calibri" w:hAnsi="Calibri" w:cs="Arial"/>
          <w:sz w:val="24"/>
          <w:szCs w:val="24"/>
        </w:rPr>
      </w:pPr>
      <w:r w:rsidRPr="00C65A13">
        <w:rPr>
          <w:rFonts w:ascii="Calibri" w:hAnsi="Calibri" w:cs="Arial"/>
          <w:sz w:val="24"/>
          <w:szCs w:val="24"/>
        </w:rPr>
        <w:t xml:space="preserve">Acessar o </w:t>
      </w:r>
      <w:r w:rsidRPr="00C65A13">
        <w:rPr>
          <w:rFonts w:ascii="Calibri" w:hAnsi="Calibri" w:cs="Arial"/>
          <w:i/>
          <w:sz w:val="24"/>
          <w:szCs w:val="24"/>
        </w:rPr>
        <w:t>site</w:t>
      </w:r>
      <w:r w:rsidRPr="00C65A13">
        <w:rPr>
          <w:rFonts w:ascii="Calibri" w:hAnsi="Calibri" w:cs="Arial"/>
          <w:sz w:val="24"/>
          <w:szCs w:val="24"/>
        </w:rPr>
        <w:t xml:space="preserve"> www.nbsprovas.com.br durante o período de inscrição, descrito no item 3.3 deste edital; </w:t>
      </w:r>
    </w:p>
    <w:p w14:paraId="37B6E56F" w14:textId="77777777" w:rsidR="00D7308A" w:rsidRPr="00C65A13" w:rsidRDefault="00D7308A" w:rsidP="00D7308A">
      <w:pPr>
        <w:pStyle w:val="PargrafodaLista"/>
        <w:numPr>
          <w:ilvl w:val="3"/>
          <w:numId w:val="5"/>
        </w:numPr>
        <w:spacing w:after="60"/>
        <w:ind w:left="993" w:hanging="851"/>
        <w:jc w:val="both"/>
        <w:rPr>
          <w:rFonts w:ascii="Calibri" w:hAnsi="Calibri" w:cs="Arial"/>
          <w:sz w:val="24"/>
          <w:szCs w:val="24"/>
        </w:rPr>
      </w:pPr>
      <w:r w:rsidRPr="00C65A13">
        <w:rPr>
          <w:rFonts w:ascii="Calibri" w:hAnsi="Calibri" w:cs="Arial"/>
          <w:sz w:val="24"/>
          <w:szCs w:val="24"/>
        </w:rPr>
        <w:t xml:space="preserve">Localizar, no </w:t>
      </w:r>
      <w:r w:rsidRPr="00C65A13">
        <w:rPr>
          <w:rFonts w:ascii="Calibri" w:hAnsi="Calibri" w:cs="Arial"/>
          <w:i/>
          <w:sz w:val="24"/>
          <w:szCs w:val="24"/>
        </w:rPr>
        <w:t>site</w:t>
      </w:r>
      <w:r w:rsidRPr="00C65A13">
        <w:rPr>
          <w:rFonts w:ascii="Calibri" w:hAnsi="Calibri" w:cs="Arial"/>
          <w:sz w:val="24"/>
          <w:szCs w:val="24"/>
        </w:rPr>
        <w:t xml:space="preserve">, o “link” correlato ao </w:t>
      </w:r>
      <w:r w:rsidR="00E53887" w:rsidRPr="00C65A13">
        <w:rPr>
          <w:rFonts w:ascii="Calibri" w:hAnsi="Calibri" w:cs="Arial"/>
          <w:sz w:val="24"/>
          <w:szCs w:val="24"/>
        </w:rPr>
        <w:t>Processo Seletivo</w:t>
      </w:r>
      <w:r w:rsidRPr="00C65A13">
        <w:rPr>
          <w:rFonts w:ascii="Calibri" w:hAnsi="Calibri" w:cs="Arial"/>
          <w:sz w:val="24"/>
          <w:szCs w:val="24"/>
        </w:rPr>
        <w:t xml:space="preserve"> do Município de </w:t>
      </w:r>
      <w:r w:rsidR="004A216F" w:rsidRPr="00C65A13">
        <w:rPr>
          <w:rFonts w:ascii="Calibri" w:hAnsi="Calibri" w:cs="Arial"/>
          <w:sz w:val="24"/>
          <w:szCs w:val="24"/>
        </w:rPr>
        <w:t>Campo Alegre</w:t>
      </w:r>
      <w:r w:rsidRPr="00C65A13">
        <w:rPr>
          <w:rFonts w:ascii="Calibri" w:hAnsi="Calibri" w:cs="Arial"/>
          <w:sz w:val="24"/>
          <w:szCs w:val="24"/>
        </w:rPr>
        <w:t xml:space="preserve">; </w:t>
      </w:r>
    </w:p>
    <w:p w14:paraId="7E8CB507" w14:textId="77777777" w:rsidR="00D7308A" w:rsidRPr="00C65A13" w:rsidRDefault="00D7308A" w:rsidP="00D7308A">
      <w:pPr>
        <w:pStyle w:val="PargrafodaLista"/>
        <w:numPr>
          <w:ilvl w:val="3"/>
          <w:numId w:val="5"/>
        </w:numPr>
        <w:spacing w:after="60"/>
        <w:ind w:left="993" w:hanging="851"/>
        <w:jc w:val="both"/>
        <w:rPr>
          <w:rFonts w:ascii="Calibri" w:hAnsi="Calibri" w:cs="Arial"/>
          <w:sz w:val="24"/>
          <w:szCs w:val="24"/>
        </w:rPr>
      </w:pPr>
      <w:r w:rsidRPr="00C65A13">
        <w:rPr>
          <w:rFonts w:ascii="Calibri" w:hAnsi="Calibri" w:cs="Arial"/>
          <w:sz w:val="24"/>
          <w:szCs w:val="24"/>
        </w:rPr>
        <w:t xml:space="preserve">Ler completamente o edital, preencher total e corretamente a ficha, e fazer a opção </w:t>
      </w:r>
      <w:r w:rsidR="000D025E" w:rsidRPr="00C65A13">
        <w:rPr>
          <w:rFonts w:ascii="Calibri" w:hAnsi="Calibri" w:cs="Arial"/>
          <w:sz w:val="24"/>
          <w:szCs w:val="24"/>
        </w:rPr>
        <w:t>pel</w:t>
      </w:r>
      <w:r w:rsidR="006E1AEC" w:rsidRPr="00C65A13">
        <w:rPr>
          <w:rFonts w:ascii="Calibri" w:hAnsi="Calibri" w:cs="Arial"/>
          <w:sz w:val="24"/>
          <w:szCs w:val="24"/>
        </w:rPr>
        <w:t>a Função Pública</w:t>
      </w:r>
      <w:r w:rsidRPr="00C65A13">
        <w:rPr>
          <w:rFonts w:ascii="Calibri" w:hAnsi="Calibri" w:cs="Arial"/>
          <w:sz w:val="24"/>
          <w:szCs w:val="24"/>
        </w:rPr>
        <w:t xml:space="preserve"> para </w:t>
      </w:r>
      <w:r w:rsidR="00B133AB" w:rsidRPr="00C65A13">
        <w:rPr>
          <w:rFonts w:ascii="Calibri" w:hAnsi="Calibri" w:cs="Arial"/>
          <w:sz w:val="24"/>
          <w:szCs w:val="24"/>
        </w:rPr>
        <w:t>a</w:t>
      </w:r>
      <w:r w:rsidRPr="00C65A13">
        <w:rPr>
          <w:rFonts w:ascii="Calibri" w:hAnsi="Calibri" w:cs="Arial"/>
          <w:sz w:val="24"/>
          <w:szCs w:val="24"/>
        </w:rPr>
        <w:t xml:space="preserve"> qual pretende concorrer, tendo certeza que cumpre todos os requisitos de habilitação, sob pena de desclassificação; </w:t>
      </w:r>
    </w:p>
    <w:p w14:paraId="7709C859" w14:textId="77777777" w:rsidR="00D7308A" w:rsidRPr="00C65A13" w:rsidRDefault="00D7308A" w:rsidP="00D7308A">
      <w:pPr>
        <w:pStyle w:val="PargrafodaLista"/>
        <w:numPr>
          <w:ilvl w:val="3"/>
          <w:numId w:val="5"/>
        </w:numPr>
        <w:spacing w:after="60"/>
        <w:ind w:left="993" w:hanging="851"/>
        <w:jc w:val="both"/>
        <w:rPr>
          <w:rFonts w:ascii="Calibri" w:hAnsi="Calibri" w:cs="Arial"/>
          <w:sz w:val="24"/>
          <w:szCs w:val="24"/>
        </w:rPr>
      </w:pPr>
      <w:r w:rsidRPr="00C65A13">
        <w:rPr>
          <w:rFonts w:ascii="Calibri" w:hAnsi="Calibri" w:cs="Arial"/>
          <w:sz w:val="24"/>
          <w:szCs w:val="24"/>
        </w:rPr>
        <w:t xml:space="preserve">Imprimir o boleto bancário e o comprovante provisório de inscrição; </w:t>
      </w:r>
    </w:p>
    <w:p w14:paraId="4D57F372" w14:textId="05372744" w:rsidR="003A6914" w:rsidRPr="00C65A13" w:rsidRDefault="003A6914" w:rsidP="00D7308A">
      <w:pPr>
        <w:pStyle w:val="PargrafodaLista"/>
        <w:numPr>
          <w:ilvl w:val="3"/>
          <w:numId w:val="5"/>
        </w:numPr>
        <w:spacing w:after="60"/>
        <w:ind w:left="993" w:hanging="851"/>
        <w:jc w:val="both"/>
        <w:rPr>
          <w:rFonts w:ascii="Calibri" w:hAnsi="Calibri" w:cs="Arial"/>
          <w:sz w:val="24"/>
          <w:szCs w:val="24"/>
        </w:rPr>
      </w:pPr>
      <w:r w:rsidRPr="00C65A13">
        <w:rPr>
          <w:rFonts w:ascii="Calibri" w:hAnsi="Calibri" w:cs="Arial"/>
          <w:sz w:val="24"/>
          <w:szCs w:val="24"/>
        </w:rPr>
        <w:t xml:space="preserve">O candidato é responsável pelas informações da ficha de inscrição, arcando com as consequências de eventuais erros de seu preenchimento. A opção de </w:t>
      </w:r>
      <w:r w:rsidR="00257111" w:rsidRPr="00C65A13">
        <w:rPr>
          <w:rFonts w:ascii="Calibri" w:hAnsi="Calibri" w:cs="Arial"/>
          <w:sz w:val="24"/>
          <w:szCs w:val="24"/>
        </w:rPr>
        <w:t>função</w:t>
      </w:r>
      <w:r w:rsidRPr="00C65A13">
        <w:rPr>
          <w:rFonts w:ascii="Calibri" w:hAnsi="Calibri" w:cs="Arial"/>
          <w:sz w:val="24"/>
          <w:szCs w:val="24"/>
        </w:rPr>
        <w:t xml:space="preserve"> não poderá ser alterada após a efetivação da inscrição.</w:t>
      </w:r>
    </w:p>
    <w:p w14:paraId="422332A8" w14:textId="77777777" w:rsidR="00D53C7D" w:rsidRPr="00C65A13" w:rsidRDefault="00D53C7D" w:rsidP="00D53C7D">
      <w:pPr>
        <w:pStyle w:val="PargrafodaLista"/>
        <w:numPr>
          <w:ilvl w:val="1"/>
          <w:numId w:val="5"/>
        </w:numPr>
        <w:spacing w:after="60"/>
        <w:ind w:left="709" w:hanging="567"/>
        <w:jc w:val="both"/>
        <w:rPr>
          <w:rFonts w:ascii="Calibri" w:hAnsi="Calibri" w:cs="Arial"/>
          <w:b/>
          <w:sz w:val="24"/>
          <w:szCs w:val="24"/>
        </w:rPr>
      </w:pPr>
      <w:r w:rsidRPr="00C65A13">
        <w:rPr>
          <w:rFonts w:ascii="Calibri" w:hAnsi="Calibri" w:cs="Arial"/>
          <w:b/>
          <w:sz w:val="24"/>
          <w:szCs w:val="24"/>
        </w:rPr>
        <w:t>Cada candidato poderá inscrever-se para apenas um</w:t>
      </w:r>
      <w:r w:rsidR="006E1AEC" w:rsidRPr="00C65A13">
        <w:rPr>
          <w:rFonts w:ascii="Calibri" w:hAnsi="Calibri" w:cs="Arial"/>
          <w:b/>
          <w:sz w:val="24"/>
          <w:szCs w:val="24"/>
        </w:rPr>
        <w:t>a</w:t>
      </w:r>
      <w:r w:rsidRPr="00C65A13">
        <w:rPr>
          <w:rFonts w:ascii="Calibri" w:hAnsi="Calibri" w:cs="Arial"/>
          <w:b/>
          <w:sz w:val="24"/>
          <w:szCs w:val="24"/>
        </w:rPr>
        <w:t xml:space="preserve"> d</w:t>
      </w:r>
      <w:r w:rsidR="006E1AEC" w:rsidRPr="00C65A13">
        <w:rPr>
          <w:rFonts w:ascii="Calibri" w:hAnsi="Calibri" w:cs="Arial"/>
          <w:b/>
          <w:sz w:val="24"/>
          <w:szCs w:val="24"/>
        </w:rPr>
        <w:t>as Funç</w:t>
      </w:r>
      <w:r w:rsidR="00005486" w:rsidRPr="00C65A13">
        <w:rPr>
          <w:rFonts w:ascii="Calibri" w:hAnsi="Calibri" w:cs="Arial"/>
          <w:b/>
          <w:sz w:val="24"/>
          <w:szCs w:val="24"/>
        </w:rPr>
        <w:t>ões</w:t>
      </w:r>
      <w:r w:rsidR="006E1AEC" w:rsidRPr="00C65A13">
        <w:rPr>
          <w:rFonts w:ascii="Calibri" w:hAnsi="Calibri" w:cs="Arial"/>
          <w:b/>
          <w:sz w:val="24"/>
          <w:szCs w:val="24"/>
        </w:rPr>
        <w:t xml:space="preserve"> Pública</w:t>
      </w:r>
      <w:r w:rsidR="00005486" w:rsidRPr="00C65A13">
        <w:rPr>
          <w:rFonts w:ascii="Calibri" w:hAnsi="Calibri" w:cs="Arial"/>
          <w:b/>
          <w:sz w:val="24"/>
          <w:szCs w:val="24"/>
        </w:rPr>
        <w:t>s</w:t>
      </w:r>
      <w:r w:rsidRPr="00C65A13">
        <w:rPr>
          <w:rFonts w:ascii="Calibri" w:hAnsi="Calibri" w:cs="Arial"/>
          <w:b/>
          <w:sz w:val="24"/>
          <w:szCs w:val="24"/>
        </w:rPr>
        <w:t xml:space="preserve"> previst</w:t>
      </w:r>
      <w:r w:rsidR="006E1AEC" w:rsidRPr="00C65A13">
        <w:rPr>
          <w:rFonts w:ascii="Calibri" w:hAnsi="Calibri" w:cs="Arial"/>
          <w:b/>
          <w:sz w:val="24"/>
          <w:szCs w:val="24"/>
        </w:rPr>
        <w:t>a</w:t>
      </w:r>
      <w:r w:rsidRPr="00C65A13">
        <w:rPr>
          <w:rFonts w:ascii="Calibri" w:hAnsi="Calibri" w:cs="Arial"/>
          <w:b/>
          <w:sz w:val="24"/>
          <w:szCs w:val="24"/>
        </w:rPr>
        <w:t>s no presente Processo Seletivo.</w:t>
      </w:r>
    </w:p>
    <w:p w14:paraId="5B5B337E" w14:textId="77777777" w:rsidR="00D53C7D" w:rsidRPr="00C65A13" w:rsidRDefault="00D53C7D" w:rsidP="00D53C7D">
      <w:pPr>
        <w:pStyle w:val="PargrafodaLista"/>
        <w:numPr>
          <w:ilvl w:val="1"/>
          <w:numId w:val="5"/>
        </w:numPr>
        <w:spacing w:after="60"/>
        <w:ind w:left="709" w:hanging="567"/>
        <w:jc w:val="both"/>
        <w:rPr>
          <w:rFonts w:ascii="Calibri" w:hAnsi="Calibri" w:cs="Arial"/>
          <w:sz w:val="24"/>
          <w:szCs w:val="24"/>
        </w:rPr>
      </w:pPr>
      <w:r w:rsidRPr="00C65A13">
        <w:rPr>
          <w:rFonts w:ascii="Calibri" w:hAnsi="Calibri" w:cs="Arial"/>
          <w:sz w:val="24"/>
          <w:szCs w:val="24"/>
        </w:rPr>
        <w:t>O candidato que se inscrever em mais de um</w:t>
      </w:r>
      <w:r w:rsidR="00005486" w:rsidRPr="00C65A13">
        <w:rPr>
          <w:rFonts w:ascii="Calibri" w:hAnsi="Calibri" w:cs="Arial"/>
          <w:sz w:val="24"/>
          <w:szCs w:val="24"/>
        </w:rPr>
        <w:t>a</w:t>
      </w:r>
      <w:r w:rsidRPr="00C65A13">
        <w:rPr>
          <w:rFonts w:ascii="Calibri" w:hAnsi="Calibri" w:cs="Arial"/>
          <w:sz w:val="24"/>
          <w:szCs w:val="24"/>
        </w:rPr>
        <w:t xml:space="preserve"> </w:t>
      </w:r>
      <w:r w:rsidR="00005486" w:rsidRPr="00C65A13">
        <w:rPr>
          <w:rFonts w:ascii="Calibri" w:hAnsi="Calibri" w:cs="Arial"/>
          <w:sz w:val="24"/>
          <w:szCs w:val="24"/>
        </w:rPr>
        <w:t>função pública</w:t>
      </w:r>
      <w:r w:rsidRPr="00C65A13">
        <w:rPr>
          <w:rFonts w:ascii="Calibri" w:hAnsi="Calibri" w:cs="Arial"/>
          <w:sz w:val="24"/>
          <w:szCs w:val="24"/>
        </w:rPr>
        <w:t>, terá a(s) inscrição(ões) que efetuou o pagamento da taxa confirmada, cancelando a(s) outra(s) inscrição(ões) mais antiga(s). Efetuando o pagamento de mais de uma inscrição, será deferida apenas a sua última inscrição.</w:t>
      </w:r>
    </w:p>
    <w:p w14:paraId="54D34828" w14:textId="77777777" w:rsidR="00D53C7D" w:rsidRPr="00C65A13" w:rsidRDefault="00D53C7D" w:rsidP="00D53C7D">
      <w:pPr>
        <w:pStyle w:val="PargrafodaLista"/>
        <w:numPr>
          <w:ilvl w:val="1"/>
          <w:numId w:val="5"/>
        </w:numPr>
        <w:spacing w:after="60"/>
        <w:ind w:left="574"/>
        <w:jc w:val="both"/>
        <w:rPr>
          <w:rFonts w:ascii="Calibri" w:hAnsi="Calibri" w:cs="Arial"/>
          <w:sz w:val="24"/>
          <w:szCs w:val="24"/>
        </w:rPr>
      </w:pPr>
      <w:r w:rsidRPr="00C65A13">
        <w:rPr>
          <w:rFonts w:ascii="Calibri" w:hAnsi="Calibri" w:cs="Arial"/>
          <w:sz w:val="24"/>
          <w:szCs w:val="24"/>
        </w:rPr>
        <w:t>Não serão aceitas inscrições por via postal ou fac-símile, nem em caráter condicional.</w:t>
      </w:r>
    </w:p>
    <w:p w14:paraId="48840923" w14:textId="77777777" w:rsidR="00D53C7D" w:rsidRPr="00C65A13" w:rsidRDefault="00D53C7D" w:rsidP="00D53C7D">
      <w:pPr>
        <w:pStyle w:val="PargrafodaLista"/>
        <w:numPr>
          <w:ilvl w:val="1"/>
          <w:numId w:val="5"/>
        </w:numPr>
        <w:spacing w:after="60"/>
        <w:ind w:left="574"/>
        <w:jc w:val="both"/>
        <w:rPr>
          <w:rFonts w:ascii="Calibri" w:hAnsi="Calibri" w:cs="Arial"/>
          <w:sz w:val="24"/>
          <w:szCs w:val="24"/>
        </w:rPr>
      </w:pPr>
      <w:r w:rsidRPr="00C65A13">
        <w:rPr>
          <w:rFonts w:ascii="Calibri" w:hAnsi="Calibri" w:cs="Arial"/>
          <w:sz w:val="24"/>
          <w:szCs w:val="24"/>
        </w:rPr>
        <w:t xml:space="preserve">Para confirmar a sua inscrição o candidato deverá: </w:t>
      </w:r>
    </w:p>
    <w:p w14:paraId="0C5F5F0E" w14:textId="77777777" w:rsidR="00D53C7D" w:rsidRPr="00C65A13" w:rsidRDefault="00D53C7D" w:rsidP="00D53C7D">
      <w:pPr>
        <w:pStyle w:val="PargrafodaLista"/>
        <w:numPr>
          <w:ilvl w:val="2"/>
          <w:numId w:val="5"/>
        </w:numPr>
        <w:spacing w:after="60"/>
        <w:ind w:left="851" w:hanging="709"/>
        <w:jc w:val="both"/>
        <w:rPr>
          <w:rFonts w:ascii="Calibri" w:hAnsi="Calibri" w:cs="Arial"/>
          <w:sz w:val="24"/>
          <w:szCs w:val="24"/>
        </w:rPr>
      </w:pPr>
      <w:r w:rsidRPr="00C65A13">
        <w:rPr>
          <w:rFonts w:ascii="Calibri" w:hAnsi="Calibri" w:cs="Arial"/>
          <w:sz w:val="24"/>
          <w:szCs w:val="24"/>
        </w:rPr>
        <w:t xml:space="preserve">Efetuar o pagamento da inscrição através do boleto bancário, quitando-o em qualquer agência da rede bancária no valor da taxa de inscrição, até a data estabelecida no </w:t>
      </w:r>
      <w:r w:rsidRPr="00C65A13">
        <w:rPr>
          <w:rFonts w:ascii="Calibri" w:hAnsi="Calibri" w:cs="Arial"/>
          <w:b/>
          <w:sz w:val="24"/>
          <w:szCs w:val="24"/>
        </w:rPr>
        <w:t>Anexo III</w:t>
      </w:r>
      <w:r w:rsidRPr="00C65A13">
        <w:rPr>
          <w:rFonts w:ascii="Calibri" w:hAnsi="Calibri" w:cs="Arial"/>
          <w:sz w:val="24"/>
          <w:szCs w:val="24"/>
        </w:rPr>
        <w:t xml:space="preserve">. Para o pagamento da taxa de inscrição deverá ser utilizado o boleto bancário gerado na inscrição, não sendo admitidos depósitos em conta, mesmo que identificados. </w:t>
      </w:r>
      <w:r w:rsidRPr="00C65A13">
        <w:rPr>
          <w:rFonts w:ascii="Calibri" w:hAnsi="Calibri" w:cs="Arial"/>
          <w:b/>
          <w:sz w:val="24"/>
          <w:szCs w:val="24"/>
        </w:rPr>
        <w:t>Atentar ao horário de expediente bancário</w:t>
      </w:r>
      <w:r w:rsidRPr="00C65A13">
        <w:rPr>
          <w:rFonts w:ascii="Calibri" w:hAnsi="Calibri" w:cs="Arial"/>
          <w:sz w:val="24"/>
          <w:szCs w:val="24"/>
        </w:rPr>
        <w:t>.</w:t>
      </w:r>
    </w:p>
    <w:p w14:paraId="41CE5FAC" w14:textId="77777777" w:rsidR="00D53C7D" w:rsidRPr="00C65A13" w:rsidRDefault="00D53C7D" w:rsidP="00D53C7D">
      <w:pPr>
        <w:pStyle w:val="PargrafodaLista"/>
        <w:numPr>
          <w:ilvl w:val="1"/>
          <w:numId w:val="5"/>
        </w:numPr>
        <w:spacing w:after="60"/>
        <w:ind w:left="573" w:hanging="431"/>
        <w:jc w:val="both"/>
        <w:rPr>
          <w:rFonts w:ascii="Calibri" w:hAnsi="Calibri" w:cs="Arial"/>
          <w:sz w:val="24"/>
          <w:szCs w:val="24"/>
        </w:rPr>
      </w:pPr>
      <w:r w:rsidRPr="00C65A13">
        <w:rPr>
          <w:rFonts w:ascii="Calibri" w:hAnsi="Calibri" w:cs="Arial"/>
          <w:sz w:val="24"/>
          <w:szCs w:val="24"/>
        </w:rPr>
        <w:t xml:space="preserve">Será cancelada a inscrição do candidato que: </w:t>
      </w:r>
    </w:p>
    <w:p w14:paraId="25391D2E" w14:textId="77777777" w:rsidR="00D53C7D" w:rsidRPr="00C65A13" w:rsidRDefault="00D53C7D" w:rsidP="00D53C7D">
      <w:pPr>
        <w:pStyle w:val="PargrafodaLista"/>
        <w:numPr>
          <w:ilvl w:val="2"/>
          <w:numId w:val="5"/>
        </w:numPr>
        <w:spacing w:after="60"/>
        <w:ind w:left="851" w:hanging="709"/>
        <w:jc w:val="both"/>
        <w:rPr>
          <w:rFonts w:ascii="Calibri" w:hAnsi="Calibri" w:cs="Arial"/>
          <w:sz w:val="24"/>
          <w:szCs w:val="24"/>
        </w:rPr>
      </w:pPr>
      <w:r w:rsidRPr="00C65A13">
        <w:rPr>
          <w:rFonts w:ascii="Calibri" w:hAnsi="Calibri" w:cs="Arial"/>
          <w:sz w:val="24"/>
          <w:szCs w:val="24"/>
        </w:rPr>
        <w:t>Não efetuar o pagamento da taxa de inscrição na forma e prazos previstos neste edital.</w:t>
      </w:r>
    </w:p>
    <w:p w14:paraId="1B21436E" w14:textId="77777777" w:rsidR="00D53C7D" w:rsidRPr="00C65A13" w:rsidRDefault="00D53C7D" w:rsidP="00D53C7D">
      <w:pPr>
        <w:pStyle w:val="PargrafodaLista"/>
        <w:numPr>
          <w:ilvl w:val="2"/>
          <w:numId w:val="5"/>
        </w:numPr>
        <w:spacing w:after="60"/>
        <w:ind w:left="851" w:hanging="709"/>
        <w:jc w:val="both"/>
        <w:rPr>
          <w:rFonts w:ascii="Calibri" w:hAnsi="Calibri" w:cs="Arial"/>
          <w:sz w:val="24"/>
          <w:szCs w:val="24"/>
        </w:rPr>
      </w:pPr>
      <w:r w:rsidRPr="00C65A13">
        <w:rPr>
          <w:rFonts w:ascii="Calibri" w:hAnsi="Calibri" w:cs="Arial"/>
          <w:sz w:val="24"/>
          <w:szCs w:val="24"/>
        </w:rPr>
        <w:t xml:space="preserve">Efetuar pagamento em valor menor do que aquele estabelecido neste edital como taxa de inscrição </w:t>
      </w:r>
      <w:r w:rsidR="006E1AEC" w:rsidRPr="00C65A13">
        <w:rPr>
          <w:rFonts w:ascii="Calibri" w:hAnsi="Calibri" w:cs="Arial"/>
          <w:sz w:val="24"/>
          <w:szCs w:val="24"/>
        </w:rPr>
        <w:t>à Função Pública</w:t>
      </w:r>
      <w:r w:rsidRPr="00C65A13">
        <w:rPr>
          <w:rFonts w:ascii="Calibri" w:hAnsi="Calibri" w:cs="Arial"/>
          <w:sz w:val="24"/>
          <w:szCs w:val="24"/>
        </w:rPr>
        <w:t xml:space="preserve"> escolhid</w:t>
      </w:r>
      <w:r w:rsidR="006E1AEC" w:rsidRPr="00C65A13">
        <w:rPr>
          <w:rFonts w:ascii="Calibri" w:hAnsi="Calibri" w:cs="Arial"/>
          <w:sz w:val="24"/>
          <w:szCs w:val="24"/>
        </w:rPr>
        <w:t>a</w:t>
      </w:r>
      <w:r w:rsidRPr="00C65A13">
        <w:rPr>
          <w:rFonts w:ascii="Calibri" w:hAnsi="Calibri" w:cs="Arial"/>
          <w:sz w:val="24"/>
          <w:szCs w:val="24"/>
        </w:rPr>
        <w:t>.</w:t>
      </w:r>
    </w:p>
    <w:p w14:paraId="6624A501" w14:textId="77777777" w:rsidR="00D53C7D" w:rsidRPr="00C65A13" w:rsidRDefault="00D53C7D" w:rsidP="00D53C7D">
      <w:pPr>
        <w:pStyle w:val="PargrafodaLista"/>
        <w:numPr>
          <w:ilvl w:val="2"/>
          <w:numId w:val="5"/>
        </w:numPr>
        <w:spacing w:after="60"/>
        <w:ind w:left="851" w:hanging="709"/>
        <w:jc w:val="both"/>
        <w:rPr>
          <w:rFonts w:ascii="Calibri" w:hAnsi="Calibri" w:cs="Arial"/>
          <w:sz w:val="24"/>
          <w:szCs w:val="24"/>
        </w:rPr>
      </w:pPr>
      <w:r w:rsidRPr="00C65A13">
        <w:rPr>
          <w:rFonts w:ascii="Calibri" w:hAnsi="Calibri" w:cs="Arial"/>
          <w:sz w:val="24"/>
          <w:szCs w:val="24"/>
        </w:rPr>
        <w:t>Prestar declarações falsas, inexatas, adulterar qualquer documento informado ou apresentado ou que não satisfizer as condições estabelecidas neste Edital.</w:t>
      </w:r>
    </w:p>
    <w:p w14:paraId="26DB1399" w14:textId="77777777" w:rsidR="00D53C7D" w:rsidRPr="00C65A13" w:rsidRDefault="00D53C7D" w:rsidP="00D53C7D">
      <w:pPr>
        <w:pStyle w:val="PargrafodaLista"/>
        <w:numPr>
          <w:ilvl w:val="2"/>
          <w:numId w:val="5"/>
        </w:numPr>
        <w:spacing w:after="60"/>
        <w:ind w:left="851" w:hanging="709"/>
        <w:jc w:val="both"/>
        <w:rPr>
          <w:rFonts w:ascii="Calibri" w:hAnsi="Calibri" w:cs="Arial"/>
          <w:sz w:val="24"/>
          <w:szCs w:val="24"/>
        </w:rPr>
      </w:pPr>
      <w:r w:rsidRPr="00C65A13">
        <w:rPr>
          <w:rFonts w:ascii="Calibri" w:hAnsi="Calibri" w:cs="Arial"/>
          <w:sz w:val="24"/>
          <w:szCs w:val="24"/>
        </w:rPr>
        <w:t>No caso de cancelamento da inscrição serão anulados todos os atos dela decorrentes, a qualquer tempo, mesmo que o candidato tenha sido classificado e que o fato seja constatado posteriormente.</w:t>
      </w:r>
    </w:p>
    <w:p w14:paraId="3D8B8E34" w14:textId="77777777" w:rsidR="00D53C7D" w:rsidRPr="00C65A13" w:rsidRDefault="00D53C7D" w:rsidP="00D53C7D">
      <w:pPr>
        <w:pStyle w:val="PargrafodaLista"/>
        <w:numPr>
          <w:ilvl w:val="2"/>
          <w:numId w:val="5"/>
        </w:numPr>
        <w:spacing w:after="60"/>
        <w:ind w:left="851" w:hanging="709"/>
        <w:jc w:val="both"/>
        <w:rPr>
          <w:rFonts w:ascii="Calibri" w:hAnsi="Calibri" w:cs="Arial"/>
          <w:sz w:val="24"/>
          <w:szCs w:val="24"/>
        </w:rPr>
      </w:pPr>
      <w:r w:rsidRPr="00C65A13">
        <w:rPr>
          <w:rFonts w:ascii="Calibri" w:hAnsi="Calibri" w:cs="Arial"/>
          <w:sz w:val="24"/>
          <w:szCs w:val="24"/>
        </w:rPr>
        <w:t>Ao se inscrever o candidato concorda com o acesso por terceiros, por qualquer meio, dos seus dados de identificação, resultados das avaliações a que for submetido e classificação no presente Seletivo, inclusive com a publicação de dados na rede mundial de computadores, relativos às etapas deste certame.</w:t>
      </w:r>
    </w:p>
    <w:p w14:paraId="2DDB2E85" w14:textId="77777777" w:rsidR="00D53C7D" w:rsidRPr="00C65A13" w:rsidRDefault="00D53C7D" w:rsidP="00D53C7D">
      <w:pPr>
        <w:pStyle w:val="PargrafodaLista"/>
        <w:numPr>
          <w:ilvl w:val="2"/>
          <w:numId w:val="5"/>
        </w:numPr>
        <w:spacing w:after="60"/>
        <w:ind w:left="851" w:hanging="709"/>
        <w:jc w:val="both"/>
        <w:rPr>
          <w:rFonts w:ascii="Calibri" w:hAnsi="Calibri" w:cs="Arial"/>
          <w:sz w:val="24"/>
          <w:szCs w:val="24"/>
        </w:rPr>
      </w:pPr>
      <w:r w:rsidRPr="00C65A13">
        <w:rPr>
          <w:rFonts w:ascii="Calibri" w:hAnsi="Calibri" w:cs="Arial"/>
          <w:sz w:val="24"/>
          <w:szCs w:val="24"/>
        </w:rPr>
        <w:lastRenderedPageBreak/>
        <w:t>As inscrições poderão ser prorrogadas por necessidade de ordem técnica e/ou operacional o que poderá ser feito sem prévio aviso bastando, para todos os efeitos legais, a comunicação de prorrogação feita no site www.nbsprovas.com.br.</w:t>
      </w:r>
    </w:p>
    <w:p w14:paraId="4C945EAF" w14:textId="77777777" w:rsidR="00D53C7D" w:rsidRPr="00C65A13" w:rsidRDefault="00D53C7D" w:rsidP="00D53C7D">
      <w:pPr>
        <w:pStyle w:val="PargrafodaLista"/>
        <w:numPr>
          <w:ilvl w:val="1"/>
          <w:numId w:val="5"/>
        </w:numPr>
        <w:spacing w:after="60"/>
        <w:ind w:left="709" w:hanging="567"/>
        <w:jc w:val="both"/>
        <w:rPr>
          <w:rFonts w:ascii="Calibri" w:hAnsi="Calibri" w:cs="Arial"/>
          <w:b/>
          <w:sz w:val="24"/>
          <w:szCs w:val="24"/>
        </w:rPr>
      </w:pPr>
      <w:r w:rsidRPr="00C65A13">
        <w:rPr>
          <w:rFonts w:ascii="Calibri" w:hAnsi="Calibri" w:cs="Arial"/>
          <w:b/>
          <w:sz w:val="24"/>
          <w:szCs w:val="24"/>
        </w:rPr>
        <w:t>O simples pagamento da taxa de inscrição não garante ao candidato a realização da prova, devendo este acompanhar o seu deferimento, mediante a publicação da “listagem provisória de inscritos”, prevista no Anexo III deste Edital, onde sua inscrição deve constar no rol das “homologadas/deferidas”.</w:t>
      </w:r>
    </w:p>
    <w:p w14:paraId="73014C84" w14:textId="77777777" w:rsidR="00D53C7D" w:rsidRPr="00C65A13" w:rsidRDefault="00D53C7D" w:rsidP="00D53C7D">
      <w:pPr>
        <w:pStyle w:val="PargrafodaLista"/>
        <w:numPr>
          <w:ilvl w:val="1"/>
          <w:numId w:val="5"/>
        </w:numPr>
        <w:spacing w:after="60"/>
        <w:ind w:left="709" w:hanging="567"/>
        <w:jc w:val="both"/>
        <w:rPr>
          <w:rFonts w:ascii="Calibri" w:hAnsi="Calibri" w:cs="Arial"/>
          <w:sz w:val="24"/>
          <w:szCs w:val="24"/>
        </w:rPr>
      </w:pPr>
      <w:r w:rsidRPr="00C65A13">
        <w:rPr>
          <w:rFonts w:ascii="Calibri" w:hAnsi="Calibri" w:cs="Arial"/>
          <w:sz w:val="24"/>
          <w:szCs w:val="24"/>
        </w:rPr>
        <w:t xml:space="preserve">Para a realização da prova, o candidato deverá emitir a “Ficha de Inscrição”, disponibilizada no site www.nbsprovas.com.br a partir da data prevista no </w:t>
      </w:r>
      <w:r w:rsidRPr="00C65A13">
        <w:rPr>
          <w:rFonts w:ascii="Calibri" w:hAnsi="Calibri" w:cs="Arial"/>
          <w:b/>
          <w:sz w:val="24"/>
          <w:szCs w:val="24"/>
        </w:rPr>
        <w:t>Anexo III</w:t>
      </w:r>
      <w:r w:rsidRPr="00C65A13">
        <w:rPr>
          <w:rFonts w:ascii="Calibri" w:hAnsi="Calibri" w:cs="Arial"/>
          <w:sz w:val="24"/>
          <w:szCs w:val="24"/>
        </w:rPr>
        <w:t xml:space="preserve"> para a publicação da “convocação para a realização das provas objetivas”, emitida a partir da “Área do Inscrito”, disponível neste site, que irá conter todos os dados necessários para a realização da prova.</w:t>
      </w:r>
    </w:p>
    <w:p w14:paraId="13E16834" w14:textId="77777777" w:rsidR="00D53C7D" w:rsidRPr="00C65A13" w:rsidRDefault="00D53C7D" w:rsidP="00D53C7D">
      <w:pPr>
        <w:pStyle w:val="PargrafodaLista"/>
        <w:numPr>
          <w:ilvl w:val="2"/>
          <w:numId w:val="5"/>
        </w:numPr>
        <w:spacing w:after="60"/>
        <w:ind w:left="851" w:hanging="709"/>
        <w:jc w:val="both"/>
        <w:rPr>
          <w:rFonts w:ascii="Calibri" w:hAnsi="Calibri" w:cs="Arial"/>
          <w:sz w:val="24"/>
          <w:szCs w:val="24"/>
        </w:rPr>
      </w:pPr>
      <w:r w:rsidRPr="00C65A13">
        <w:rPr>
          <w:rFonts w:ascii="Calibri" w:hAnsi="Calibri" w:cs="Arial"/>
          <w:sz w:val="24"/>
          <w:szCs w:val="24"/>
        </w:rPr>
        <w:t xml:space="preserve">Os dados informados na inscrição não poderão ser complementados ou alterados, salvo o endereço do candidato, cuja mudança deve ser realizada diretamente na “Área do Candidato”, no site www.nbsprovas.com.br ou ainda via protocolo por um dos meios previstos no </w:t>
      </w:r>
      <w:r w:rsidRPr="00C65A13">
        <w:rPr>
          <w:rFonts w:ascii="Calibri" w:hAnsi="Calibri" w:cs="Arial"/>
          <w:b/>
          <w:sz w:val="24"/>
          <w:szCs w:val="24"/>
        </w:rPr>
        <w:t>Item 11</w:t>
      </w:r>
      <w:r w:rsidRPr="00C65A13">
        <w:rPr>
          <w:rFonts w:ascii="Calibri" w:hAnsi="Calibri" w:cs="Arial"/>
          <w:sz w:val="24"/>
          <w:szCs w:val="24"/>
        </w:rPr>
        <w:t>.</w:t>
      </w:r>
    </w:p>
    <w:p w14:paraId="49675D4B" w14:textId="77777777" w:rsidR="00D53C7D" w:rsidRPr="00C65A13" w:rsidRDefault="00D53C7D" w:rsidP="00D53C7D">
      <w:pPr>
        <w:pStyle w:val="PargrafodaLista"/>
        <w:numPr>
          <w:ilvl w:val="1"/>
          <w:numId w:val="5"/>
        </w:numPr>
        <w:spacing w:after="60"/>
        <w:ind w:left="709" w:hanging="567"/>
        <w:jc w:val="both"/>
        <w:rPr>
          <w:rFonts w:ascii="Calibri" w:hAnsi="Calibri" w:cs="Arial"/>
          <w:sz w:val="24"/>
          <w:szCs w:val="24"/>
        </w:rPr>
      </w:pPr>
      <w:r w:rsidRPr="00C65A13">
        <w:rPr>
          <w:rFonts w:ascii="Calibri" w:hAnsi="Calibri" w:cs="Arial"/>
          <w:sz w:val="24"/>
          <w:szCs w:val="24"/>
        </w:rPr>
        <w:t>Antes do recolhimento do valor da inscrição, o candidato deverá certificar-se de que preenche todos os requisitos exigidos para tomar posse d</w:t>
      </w:r>
      <w:r w:rsidR="006E1AEC" w:rsidRPr="00C65A13">
        <w:rPr>
          <w:rFonts w:ascii="Calibri" w:hAnsi="Calibri" w:cs="Arial"/>
          <w:sz w:val="24"/>
          <w:szCs w:val="24"/>
        </w:rPr>
        <w:t>a Função Pública</w:t>
      </w:r>
      <w:r w:rsidRPr="00C65A13">
        <w:rPr>
          <w:rFonts w:ascii="Calibri" w:hAnsi="Calibri" w:cs="Arial"/>
          <w:sz w:val="24"/>
          <w:szCs w:val="24"/>
        </w:rPr>
        <w:t xml:space="preserve">, se aprovado, pois o valor, uma vez recolhido, não será restituído em hipótese alguma. </w:t>
      </w:r>
    </w:p>
    <w:p w14:paraId="1D72EE40" w14:textId="77777777" w:rsidR="00BB24C7" w:rsidRPr="00C65A13" w:rsidRDefault="00D53C7D" w:rsidP="00D53C7D">
      <w:pPr>
        <w:pStyle w:val="PargrafodaLista"/>
        <w:numPr>
          <w:ilvl w:val="1"/>
          <w:numId w:val="5"/>
        </w:numPr>
        <w:spacing w:after="60"/>
        <w:ind w:left="709" w:hanging="567"/>
        <w:jc w:val="both"/>
        <w:rPr>
          <w:rFonts w:ascii="Calibri" w:hAnsi="Calibri" w:cs="Arial"/>
          <w:sz w:val="24"/>
          <w:szCs w:val="24"/>
        </w:rPr>
      </w:pPr>
      <w:r w:rsidRPr="00C65A13">
        <w:rPr>
          <w:rFonts w:ascii="Calibri" w:hAnsi="Calibri" w:cs="Arial"/>
          <w:sz w:val="24"/>
          <w:szCs w:val="24"/>
        </w:rPr>
        <w:t>Não serão restituídos valores de inscrição pagos a maior, tampouco pagamentos realizados em duplicidade (mais de um pagamento para a mesma inscrição), assim como não serão restituídas taxas pagas em valor menor do que aquele estabelecido neste edital ou em caso de desistência do candidato em relação ao certame.</w:t>
      </w:r>
    </w:p>
    <w:p w14:paraId="5D2AC538" w14:textId="77777777" w:rsidR="00D7308A" w:rsidRPr="00C65A13" w:rsidRDefault="00D7308A" w:rsidP="00D7308A">
      <w:pPr>
        <w:pStyle w:val="PargrafodaLista"/>
        <w:numPr>
          <w:ilvl w:val="1"/>
          <w:numId w:val="5"/>
        </w:numPr>
        <w:spacing w:after="60"/>
        <w:ind w:left="709" w:hanging="567"/>
        <w:jc w:val="both"/>
        <w:rPr>
          <w:rFonts w:ascii="Calibri" w:hAnsi="Calibri" w:cs="Arial"/>
          <w:sz w:val="24"/>
          <w:szCs w:val="24"/>
        </w:rPr>
      </w:pPr>
      <w:r w:rsidRPr="00C65A13">
        <w:rPr>
          <w:rFonts w:ascii="Calibri" w:hAnsi="Calibri" w:cs="Arial"/>
          <w:sz w:val="24"/>
          <w:szCs w:val="24"/>
        </w:rPr>
        <w:t xml:space="preserve">A </w:t>
      </w:r>
      <w:r w:rsidRPr="00C65A13">
        <w:rPr>
          <w:rFonts w:ascii="Calibri" w:hAnsi="Calibri" w:cs="Arial"/>
          <w:b/>
          <w:sz w:val="24"/>
          <w:szCs w:val="24"/>
        </w:rPr>
        <w:t>NBS Serviços Especializados Eireli</w:t>
      </w:r>
      <w:r w:rsidRPr="00C65A13">
        <w:rPr>
          <w:rFonts w:ascii="Calibri" w:hAnsi="Calibri" w:cs="Arial"/>
          <w:sz w:val="24"/>
          <w:szCs w:val="24"/>
        </w:rPr>
        <w:t xml:space="preserve"> e o </w:t>
      </w:r>
      <w:r w:rsidRPr="00C65A13">
        <w:rPr>
          <w:rFonts w:ascii="Calibri" w:hAnsi="Calibri" w:cs="Arial"/>
          <w:b/>
          <w:sz w:val="24"/>
          <w:szCs w:val="24"/>
        </w:rPr>
        <w:t xml:space="preserve">Município de </w:t>
      </w:r>
      <w:r w:rsidR="004A216F" w:rsidRPr="00C65A13">
        <w:rPr>
          <w:rFonts w:ascii="Calibri" w:hAnsi="Calibri" w:cs="Arial"/>
          <w:b/>
          <w:sz w:val="24"/>
          <w:szCs w:val="24"/>
        </w:rPr>
        <w:t>Campo Alegre</w:t>
      </w:r>
      <w:r w:rsidRPr="00C65A13">
        <w:rPr>
          <w:rFonts w:ascii="Calibri" w:hAnsi="Calibri" w:cs="Arial"/>
          <w:sz w:val="24"/>
          <w:szCs w:val="24"/>
        </w:rPr>
        <w:t xml:space="preserve"> não se responsabilizam por solicitações de inscrições não efetivadas por falhas de comunicação, congestionamento de linhas de comunicação ou outros fatores de ordem técnica que impossibilitem a transferência dos dados ou a impressão dos documentos solicitados.</w:t>
      </w:r>
    </w:p>
    <w:p w14:paraId="4CDCE97B" w14:textId="77777777" w:rsidR="00D90156" w:rsidRPr="00C65A13" w:rsidRDefault="00D90156" w:rsidP="00D90156">
      <w:pPr>
        <w:pStyle w:val="PargrafodaLista"/>
        <w:numPr>
          <w:ilvl w:val="1"/>
          <w:numId w:val="5"/>
        </w:numPr>
        <w:spacing w:after="60"/>
        <w:ind w:left="709" w:hanging="567"/>
        <w:jc w:val="both"/>
        <w:rPr>
          <w:rFonts w:ascii="Calibri" w:hAnsi="Calibri" w:cs="Arial"/>
          <w:sz w:val="24"/>
          <w:szCs w:val="24"/>
        </w:rPr>
      </w:pPr>
      <w:r w:rsidRPr="00C65A13">
        <w:rPr>
          <w:rFonts w:ascii="Calibri" w:hAnsi="Calibri" w:cs="Arial"/>
          <w:sz w:val="24"/>
          <w:szCs w:val="24"/>
        </w:rPr>
        <w:t>A adulteração de qualquer documento ou a não veracidade de qualquer informação apresentada, verificada a qualquer tempo, implicará no cancelamento da inscrição do candidato e na anulação de todos os atos que tenha praticado, além da denúncia aos órgãos de justiça que se faz cabível.</w:t>
      </w:r>
    </w:p>
    <w:p w14:paraId="51F6025A" w14:textId="77777777" w:rsidR="00D90156" w:rsidRPr="00C65A13" w:rsidRDefault="00D90156" w:rsidP="00D90156">
      <w:pPr>
        <w:pStyle w:val="PargrafodaLista"/>
        <w:numPr>
          <w:ilvl w:val="1"/>
          <w:numId w:val="5"/>
        </w:numPr>
        <w:spacing w:after="60"/>
        <w:ind w:left="709" w:hanging="567"/>
        <w:jc w:val="both"/>
        <w:rPr>
          <w:rFonts w:ascii="Calibri" w:hAnsi="Calibri" w:cs="Arial"/>
          <w:sz w:val="24"/>
          <w:szCs w:val="24"/>
        </w:rPr>
      </w:pPr>
      <w:r w:rsidRPr="00C65A13">
        <w:rPr>
          <w:rFonts w:ascii="Calibri" w:hAnsi="Calibri" w:cs="Arial"/>
          <w:sz w:val="24"/>
          <w:szCs w:val="24"/>
        </w:rPr>
        <w:t>As inscrições que preencherem todas as condições deste Edital serão deferidas e homologadas pela autoridade competente.</w:t>
      </w:r>
    </w:p>
    <w:p w14:paraId="65C51B66" w14:textId="77777777" w:rsidR="00D90156" w:rsidRPr="00C65A13" w:rsidRDefault="00D90156" w:rsidP="00D90156">
      <w:pPr>
        <w:pStyle w:val="PargrafodaLista"/>
        <w:numPr>
          <w:ilvl w:val="1"/>
          <w:numId w:val="5"/>
        </w:numPr>
        <w:spacing w:after="60"/>
        <w:ind w:left="709" w:hanging="567"/>
        <w:jc w:val="both"/>
        <w:rPr>
          <w:rFonts w:ascii="Calibri" w:hAnsi="Calibri" w:cs="Arial"/>
          <w:sz w:val="24"/>
          <w:szCs w:val="24"/>
        </w:rPr>
      </w:pPr>
      <w:r w:rsidRPr="00C65A13">
        <w:rPr>
          <w:rFonts w:ascii="Calibri" w:hAnsi="Calibri" w:cs="Arial"/>
          <w:sz w:val="24"/>
          <w:szCs w:val="24"/>
        </w:rPr>
        <w:t xml:space="preserve">O ato de homologação e a lista das inscrições não homologadas serão divulgados conforme cronograma do </w:t>
      </w:r>
      <w:r w:rsidRPr="00C65A13">
        <w:rPr>
          <w:rFonts w:ascii="Calibri" w:hAnsi="Calibri" w:cs="Arial"/>
          <w:b/>
          <w:sz w:val="24"/>
          <w:szCs w:val="24"/>
        </w:rPr>
        <w:t>Anexo III</w:t>
      </w:r>
      <w:r w:rsidRPr="00C65A13">
        <w:rPr>
          <w:rFonts w:ascii="Calibri" w:hAnsi="Calibri" w:cs="Arial"/>
          <w:sz w:val="24"/>
          <w:szCs w:val="24"/>
        </w:rPr>
        <w:t>, pelos meios previstos no Item 2 deste Edital, com os nomes dos candidatos habilitados a fazer a prova escrita, em ordem alfabética.</w:t>
      </w:r>
    </w:p>
    <w:p w14:paraId="55B8F6B0" w14:textId="77777777" w:rsidR="00D90156" w:rsidRPr="00C65A13" w:rsidRDefault="00D90156" w:rsidP="00D90156">
      <w:pPr>
        <w:pStyle w:val="PargrafodaLista"/>
        <w:numPr>
          <w:ilvl w:val="1"/>
          <w:numId w:val="5"/>
        </w:numPr>
        <w:spacing w:after="60"/>
        <w:ind w:left="709" w:hanging="567"/>
        <w:jc w:val="both"/>
        <w:rPr>
          <w:rFonts w:ascii="Calibri" w:hAnsi="Calibri" w:cs="Arial"/>
          <w:sz w:val="24"/>
          <w:szCs w:val="24"/>
        </w:rPr>
      </w:pPr>
      <w:r w:rsidRPr="00C65A13">
        <w:rPr>
          <w:rFonts w:ascii="Calibri" w:hAnsi="Calibri" w:cs="Arial"/>
          <w:sz w:val="24"/>
          <w:szCs w:val="24"/>
        </w:rPr>
        <w:t xml:space="preserve">O candidato que tiver sua inscrição indeferida terá prazo para interpor recurso, definido no </w:t>
      </w:r>
      <w:r w:rsidRPr="00C65A13">
        <w:rPr>
          <w:rFonts w:ascii="Calibri" w:hAnsi="Calibri" w:cs="Arial"/>
          <w:b/>
          <w:sz w:val="24"/>
          <w:szCs w:val="24"/>
        </w:rPr>
        <w:t>Anexo III</w:t>
      </w:r>
      <w:r w:rsidRPr="00C65A13">
        <w:rPr>
          <w:rFonts w:ascii="Calibri" w:hAnsi="Calibri" w:cs="Arial"/>
          <w:sz w:val="24"/>
          <w:szCs w:val="24"/>
        </w:rPr>
        <w:t xml:space="preserve">, após a publicação, que se dará por meio de recurso, previsto no </w:t>
      </w:r>
      <w:r w:rsidRPr="00C65A13">
        <w:rPr>
          <w:rFonts w:ascii="Calibri" w:hAnsi="Calibri" w:cs="Arial"/>
          <w:b/>
          <w:sz w:val="24"/>
          <w:szCs w:val="24"/>
        </w:rPr>
        <w:t>Item 10</w:t>
      </w:r>
      <w:r w:rsidRPr="00C65A13">
        <w:rPr>
          <w:rFonts w:ascii="Calibri" w:hAnsi="Calibri" w:cs="Arial"/>
          <w:sz w:val="24"/>
          <w:szCs w:val="24"/>
        </w:rPr>
        <w:t xml:space="preserve"> deste Edital, que deverá ser protocolado por um dos meios previstos no </w:t>
      </w:r>
      <w:r w:rsidRPr="00C65A13">
        <w:rPr>
          <w:rFonts w:ascii="Calibri" w:hAnsi="Calibri" w:cs="Arial"/>
          <w:b/>
          <w:sz w:val="24"/>
          <w:szCs w:val="24"/>
        </w:rPr>
        <w:t>Item 11</w:t>
      </w:r>
      <w:r w:rsidR="00506FD0" w:rsidRPr="00C65A13">
        <w:rPr>
          <w:rFonts w:ascii="Calibri" w:hAnsi="Calibri" w:cs="Arial"/>
          <w:b/>
          <w:sz w:val="24"/>
          <w:szCs w:val="24"/>
        </w:rPr>
        <w:t xml:space="preserve"> </w:t>
      </w:r>
      <w:r w:rsidRPr="00C65A13">
        <w:rPr>
          <w:rFonts w:ascii="Calibri" w:hAnsi="Calibri" w:cs="Arial"/>
          <w:sz w:val="24"/>
          <w:szCs w:val="24"/>
        </w:rPr>
        <w:t>deste Edital.</w:t>
      </w:r>
    </w:p>
    <w:p w14:paraId="33DCA796" w14:textId="77777777" w:rsidR="00D90156" w:rsidRPr="00C65A13" w:rsidRDefault="00D90156" w:rsidP="00D90156">
      <w:pPr>
        <w:pStyle w:val="PargrafodaLista"/>
        <w:numPr>
          <w:ilvl w:val="1"/>
          <w:numId w:val="5"/>
        </w:numPr>
        <w:spacing w:after="60"/>
        <w:ind w:left="709" w:hanging="567"/>
        <w:jc w:val="both"/>
        <w:rPr>
          <w:rFonts w:ascii="Calibri" w:hAnsi="Calibri" w:cs="Arial"/>
          <w:sz w:val="24"/>
          <w:szCs w:val="24"/>
        </w:rPr>
      </w:pPr>
      <w:r w:rsidRPr="00C65A13">
        <w:rPr>
          <w:rFonts w:ascii="Calibri" w:hAnsi="Calibri" w:cs="Arial"/>
          <w:sz w:val="24"/>
          <w:szCs w:val="24"/>
        </w:rPr>
        <w:t xml:space="preserve">O Município, por intermédio da empresa organizadora, quando for o caso, procederá à correção e divulgará o resultado no site do Município e da empresa organizadora, no prazo estabelecido no </w:t>
      </w:r>
      <w:r w:rsidRPr="00C65A13">
        <w:rPr>
          <w:rFonts w:ascii="Calibri" w:hAnsi="Calibri" w:cs="Arial"/>
          <w:b/>
          <w:sz w:val="24"/>
          <w:szCs w:val="24"/>
        </w:rPr>
        <w:t>Anexo III</w:t>
      </w:r>
      <w:r w:rsidRPr="00C65A13">
        <w:rPr>
          <w:rFonts w:ascii="Calibri" w:hAnsi="Calibri" w:cs="Arial"/>
          <w:sz w:val="24"/>
          <w:szCs w:val="24"/>
        </w:rPr>
        <w:t xml:space="preserve">. </w:t>
      </w:r>
    </w:p>
    <w:p w14:paraId="331603AE" w14:textId="77777777" w:rsidR="00D90156" w:rsidRPr="00C65A13" w:rsidRDefault="00D90156" w:rsidP="00D90156">
      <w:pPr>
        <w:pStyle w:val="PargrafodaLista"/>
        <w:numPr>
          <w:ilvl w:val="1"/>
          <w:numId w:val="5"/>
        </w:numPr>
        <w:spacing w:after="60"/>
        <w:ind w:left="709" w:hanging="567"/>
        <w:jc w:val="both"/>
        <w:rPr>
          <w:rFonts w:ascii="Calibri" w:hAnsi="Calibri" w:cs="Arial"/>
          <w:sz w:val="24"/>
          <w:szCs w:val="24"/>
        </w:rPr>
      </w:pPr>
      <w:r w:rsidRPr="00C65A13">
        <w:rPr>
          <w:rFonts w:ascii="Calibri" w:hAnsi="Calibri" w:cs="Arial"/>
          <w:sz w:val="24"/>
          <w:szCs w:val="24"/>
        </w:rPr>
        <w:t>É de única e exclusiva responsabilidade do candidato acompanhar todos os atos oficiais deste Processo Seletivo através de veiculação prevista no Item 2 deste Edital.</w:t>
      </w:r>
    </w:p>
    <w:p w14:paraId="6E97EA0C" w14:textId="77777777" w:rsidR="00D90156" w:rsidRPr="00C65A13" w:rsidRDefault="00D90156" w:rsidP="00F64AA8">
      <w:pPr>
        <w:pStyle w:val="PargrafodaLista"/>
        <w:numPr>
          <w:ilvl w:val="0"/>
          <w:numId w:val="29"/>
        </w:numPr>
        <w:pBdr>
          <w:top w:val="single" w:sz="4" w:space="1" w:color="auto"/>
          <w:left w:val="single" w:sz="4" w:space="0" w:color="auto"/>
          <w:bottom w:val="single" w:sz="4" w:space="1" w:color="auto"/>
          <w:right w:val="single" w:sz="4" w:space="4" w:color="auto"/>
        </w:pBdr>
        <w:spacing w:before="240" w:after="120"/>
        <w:ind w:left="426" w:hanging="284"/>
        <w:jc w:val="both"/>
        <w:textAlignment w:val="baseline"/>
        <w:rPr>
          <w:rFonts w:ascii="Calibri" w:eastAsia="Century Schoolbook" w:hAnsi="Calibri" w:cs="Arial"/>
          <w:b/>
          <w:sz w:val="24"/>
          <w:lang w:eastAsia="en-US"/>
        </w:rPr>
      </w:pPr>
      <w:r w:rsidRPr="00C65A13">
        <w:rPr>
          <w:rFonts w:ascii="Calibri" w:eastAsia="Century Schoolbook" w:hAnsi="Calibri" w:cs="Arial"/>
          <w:b/>
          <w:sz w:val="24"/>
          <w:lang w:eastAsia="en-US"/>
        </w:rPr>
        <w:lastRenderedPageBreak/>
        <w:t>DAS CONDIÇÕES ESPECIAIS DE PROVA</w:t>
      </w:r>
    </w:p>
    <w:p w14:paraId="54FAC545" w14:textId="77777777" w:rsidR="00D90156" w:rsidRPr="00C65A13" w:rsidRDefault="00D90156" w:rsidP="00D90156">
      <w:pPr>
        <w:pStyle w:val="PargrafodaLista"/>
        <w:numPr>
          <w:ilvl w:val="0"/>
          <w:numId w:val="5"/>
        </w:numPr>
        <w:spacing w:after="60"/>
        <w:jc w:val="both"/>
        <w:rPr>
          <w:rFonts w:ascii="Calibri" w:hAnsi="Calibri" w:cs="Arial"/>
          <w:vanish/>
          <w:sz w:val="24"/>
          <w:szCs w:val="24"/>
          <w:u w:val="single"/>
        </w:rPr>
      </w:pPr>
    </w:p>
    <w:p w14:paraId="336ECC19" w14:textId="77777777" w:rsidR="00D90156" w:rsidRPr="00C65A13" w:rsidRDefault="00D90156" w:rsidP="00D90156">
      <w:pPr>
        <w:pStyle w:val="PargrafodaLista"/>
        <w:numPr>
          <w:ilvl w:val="1"/>
          <w:numId w:val="5"/>
        </w:numPr>
        <w:spacing w:after="60"/>
        <w:ind w:left="709" w:hanging="567"/>
        <w:jc w:val="both"/>
        <w:rPr>
          <w:rFonts w:ascii="Calibri" w:hAnsi="Calibri" w:cs="Arial"/>
          <w:sz w:val="24"/>
          <w:szCs w:val="24"/>
        </w:rPr>
      </w:pPr>
      <w:r w:rsidRPr="00C65A13">
        <w:rPr>
          <w:rFonts w:ascii="Calibri" w:hAnsi="Calibri" w:cs="Arial"/>
          <w:sz w:val="24"/>
          <w:szCs w:val="24"/>
        </w:rPr>
        <w:t xml:space="preserve">O candidato que necessitar de qualquer tipo de atendimento diferenciado para a realização das provas deverá solicitá-lo, por escrito no ato de inscrição, com o preenchimento do </w:t>
      </w:r>
      <w:r w:rsidRPr="00C65A13">
        <w:rPr>
          <w:rFonts w:ascii="Calibri" w:hAnsi="Calibri" w:cs="Arial"/>
          <w:b/>
          <w:sz w:val="24"/>
          <w:szCs w:val="24"/>
        </w:rPr>
        <w:t>Anexo II</w:t>
      </w:r>
      <w:r w:rsidRPr="00C65A13">
        <w:rPr>
          <w:rFonts w:ascii="Calibri" w:hAnsi="Calibri" w:cs="Arial"/>
          <w:sz w:val="24"/>
          <w:szCs w:val="24"/>
        </w:rPr>
        <w:t>, efetuando o seu protocolo por um dos meios previstos no Item 11 deste Edital.</w:t>
      </w:r>
    </w:p>
    <w:p w14:paraId="3C98A15E" w14:textId="77777777" w:rsidR="00D90156" w:rsidRPr="00C65A13" w:rsidRDefault="00D90156" w:rsidP="00D90156">
      <w:pPr>
        <w:pStyle w:val="PargrafodaLista"/>
        <w:numPr>
          <w:ilvl w:val="1"/>
          <w:numId w:val="5"/>
        </w:numPr>
        <w:spacing w:after="60"/>
        <w:ind w:left="709" w:hanging="567"/>
        <w:jc w:val="both"/>
        <w:rPr>
          <w:rFonts w:ascii="Calibri" w:hAnsi="Calibri" w:cs="Arial"/>
          <w:sz w:val="24"/>
          <w:szCs w:val="24"/>
        </w:rPr>
      </w:pPr>
      <w:r w:rsidRPr="00C65A13">
        <w:rPr>
          <w:rFonts w:ascii="Calibri" w:hAnsi="Calibri" w:cs="Arial"/>
          <w:sz w:val="24"/>
          <w:szCs w:val="24"/>
        </w:rPr>
        <w:t>A solicitação de recursos especiais será atendida obedecendo aos critérios de viabilidade e de razoabilidade.</w:t>
      </w:r>
    </w:p>
    <w:p w14:paraId="46735529" w14:textId="77777777" w:rsidR="00D90156" w:rsidRPr="00C65A13" w:rsidRDefault="00D90156" w:rsidP="00D90156">
      <w:pPr>
        <w:pStyle w:val="PargrafodaLista"/>
        <w:numPr>
          <w:ilvl w:val="1"/>
          <w:numId w:val="5"/>
        </w:numPr>
        <w:spacing w:after="60"/>
        <w:ind w:left="709" w:hanging="567"/>
        <w:jc w:val="both"/>
        <w:rPr>
          <w:rFonts w:ascii="Calibri" w:hAnsi="Calibri" w:cs="Arial"/>
          <w:sz w:val="24"/>
          <w:szCs w:val="24"/>
        </w:rPr>
      </w:pPr>
      <w:r w:rsidRPr="00C65A13">
        <w:rPr>
          <w:rFonts w:ascii="Calibri" w:hAnsi="Calibri" w:cs="Arial"/>
          <w:sz w:val="24"/>
          <w:szCs w:val="24"/>
        </w:rPr>
        <w:t xml:space="preserve">Do mesmo modo a candidata lactante que tiver necessidade de amamentar durante a realização das provas deverá solicitar por escrito, com o preenchimento do </w:t>
      </w:r>
      <w:r w:rsidRPr="00C65A13">
        <w:rPr>
          <w:rFonts w:ascii="Calibri" w:hAnsi="Calibri" w:cs="Arial"/>
          <w:b/>
          <w:sz w:val="24"/>
          <w:szCs w:val="24"/>
        </w:rPr>
        <w:t>Anexo II</w:t>
      </w:r>
      <w:r w:rsidRPr="00C65A13">
        <w:rPr>
          <w:rFonts w:ascii="Calibri" w:hAnsi="Calibri" w:cs="Arial"/>
          <w:sz w:val="24"/>
          <w:szCs w:val="24"/>
        </w:rPr>
        <w:t xml:space="preserve"> indicando o acompanhante que irá permanecer em sala reservada para essa finalidade. Este requerimento deve ser protocolado por um dos meios previstos no </w:t>
      </w:r>
      <w:r w:rsidRPr="00C65A13">
        <w:rPr>
          <w:rFonts w:ascii="Calibri" w:hAnsi="Calibri" w:cs="Arial"/>
          <w:b/>
          <w:sz w:val="24"/>
          <w:szCs w:val="24"/>
        </w:rPr>
        <w:t>Item 11</w:t>
      </w:r>
      <w:r w:rsidRPr="00C65A13">
        <w:rPr>
          <w:rFonts w:ascii="Calibri" w:hAnsi="Calibri" w:cs="Arial"/>
          <w:sz w:val="24"/>
          <w:szCs w:val="24"/>
        </w:rPr>
        <w:t>deste Edital.</w:t>
      </w:r>
    </w:p>
    <w:p w14:paraId="5196E0B5" w14:textId="77777777" w:rsidR="00D90156" w:rsidRPr="00C65A13" w:rsidRDefault="00D90156" w:rsidP="00D90156">
      <w:pPr>
        <w:pStyle w:val="PargrafodaLista"/>
        <w:numPr>
          <w:ilvl w:val="1"/>
          <w:numId w:val="5"/>
        </w:numPr>
        <w:spacing w:after="60"/>
        <w:ind w:left="709" w:hanging="567"/>
        <w:jc w:val="both"/>
        <w:rPr>
          <w:rFonts w:ascii="Calibri" w:hAnsi="Calibri" w:cs="Arial"/>
          <w:sz w:val="24"/>
          <w:szCs w:val="24"/>
        </w:rPr>
      </w:pPr>
      <w:r w:rsidRPr="00C65A13">
        <w:rPr>
          <w:rFonts w:ascii="Calibri" w:hAnsi="Calibri" w:cs="Arial"/>
          <w:sz w:val="24"/>
          <w:szCs w:val="24"/>
        </w:rPr>
        <w:t>Não haverá compensação de tempo em favor de amamentação.</w:t>
      </w:r>
    </w:p>
    <w:p w14:paraId="24375F4A" w14:textId="77777777" w:rsidR="00D90156" w:rsidRPr="00C65A13" w:rsidRDefault="00D90156" w:rsidP="00D90156">
      <w:pPr>
        <w:pStyle w:val="PargrafodaLista"/>
        <w:numPr>
          <w:ilvl w:val="1"/>
          <w:numId w:val="5"/>
        </w:numPr>
        <w:spacing w:after="60"/>
        <w:ind w:left="709" w:hanging="567"/>
        <w:jc w:val="both"/>
        <w:rPr>
          <w:rFonts w:ascii="Calibri" w:hAnsi="Calibri" w:cs="Arial"/>
          <w:sz w:val="24"/>
          <w:szCs w:val="24"/>
        </w:rPr>
      </w:pPr>
      <w:r w:rsidRPr="00C65A13">
        <w:rPr>
          <w:rFonts w:ascii="Calibri" w:hAnsi="Calibri" w:cs="Arial"/>
          <w:sz w:val="24"/>
          <w:szCs w:val="24"/>
        </w:rPr>
        <w:t xml:space="preserve">A listagem de candidatos com condições especiais de prova será divulgada conforme cronograma do </w:t>
      </w:r>
      <w:r w:rsidRPr="00C65A13">
        <w:rPr>
          <w:rFonts w:ascii="Calibri" w:hAnsi="Calibri" w:cs="Arial"/>
          <w:b/>
          <w:sz w:val="24"/>
          <w:szCs w:val="24"/>
        </w:rPr>
        <w:t>Anexo III</w:t>
      </w:r>
      <w:r w:rsidRPr="00C65A13">
        <w:rPr>
          <w:rFonts w:ascii="Calibri" w:hAnsi="Calibri" w:cs="Arial"/>
          <w:sz w:val="24"/>
          <w:szCs w:val="24"/>
        </w:rPr>
        <w:t>, pelos meios previstos no Item 2 deste Edital, com os nomes dos candidatos com condição especial de prova e seu respectivo pleito.</w:t>
      </w:r>
    </w:p>
    <w:p w14:paraId="7B4F640F" w14:textId="77777777" w:rsidR="00D90156" w:rsidRPr="00C65A13" w:rsidRDefault="00D90156" w:rsidP="00F64AA8">
      <w:pPr>
        <w:pStyle w:val="PargrafodaLista"/>
        <w:numPr>
          <w:ilvl w:val="1"/>
          <w:numId w:val="30"/>
        </w:numPr>
        <w:spacing w:after="60"/>
        <w:ind w:left="573" w:hanging="431"/>
        <w:jc w:val="both"/>
        <w:textAlignment w:val="baseline"/>
        <w:rPr>
          <w:rFonts w:asciiTheme="minorHAnsi" w:hAnsiTheme="minorHAnsi" w:cs="Arial"/>
          <w:sz w:val="24"/>
          <w:szCs w:val="24"/>
        </w:rPr>
      </w:pPr>
      <w:r w:rsidRPr="00C65A13">
        <w:rPr>
          <w:rFonts w:ascii="Calibri" w:hAnsi="Calibri" w:cs="Arial"/>
          <w:sz w:val="24"/>
          <w:szCs w:val="24"/>
        </w:rPr>
        <w:t xml:space="preserve">O candidato que tiver seu pedido de condição especial de prova indeferido terá prazo para interpor recurso, definido no </w:t>
      </w:r>
      <w:r w:rsidRPr="00C65A13">
        <w:rPr>
          <w:rFonts w:ascii="Calibri" w:hAnsi="Calibri" w:cs="Arial"/>
          <w:b/>
          <w:sz w:val="24"/>
          <w:szCs w:val="24"/>
        </w:rPr>
        <w:t>Anexo III</w:t>
      </w:r>
      <w:r w:rsidRPr="00C65A13">
        <w:rPr>
          <w:rFonts w:ascii="Calibri" w:hAnsi="Calibri" w:cs="Arial"/>
          <w:sz w:val="24"/>
          <w:szCs w:val="24"/>
        </w:rPr>
        <w:t xml:space="preserve">, após a publicação, que se dará por meio de interposição de recurso, previsto no </w:t>
      </w:r>
      <w:r w:rsidRPr="00C65A13">
        <w:rPr>
          <w:rFonts w:ascii="Calibri" w:hAnsi="Calibri" w:cs="Arial"/>
          <w:b/>
          <w:sz w:val="24"/>
          <w:szCs w:val="24"/>
        </w:rPr>
        <w:t>Item 10</w:t>
      </w:r>
      <w:r w:rsidRPr="00C65A13">
        <w:rPr>
          <w:rFonts w:ascii="Calibri" w:hAnsi="Calibri" w:cs="Arial"/>
          <w:sz w:val="24"/>
          <w:szCs w:val="24"/>
        </w:rPr>
        <w:t xml:space="preserve"> deste Edital, que deverá ser protocolado por um dos meios previstos no </w:t>
      </w:r>
      <w:r w:rsidRPr="00C65A13">
        <w:rPr>
          <w:rFonts w:ascii="Calibri" w:hAnsi="Calibri" w:cs="Arial"/>
          <w:b/>
          <w:sz w:val="24"/>
          <w:szCs w:val="24"/>
        </w:rPr>
        <w:t>Item 11</w:t>
      </w:r>
      <w:r w:rsidR="00506FD0" w:rsidRPr="00C65A13">
        <w:rPr>
          <w:rFonts w:ascii="Calibri" w:hAnsi="Calibri" w:cs="Arial"/>
          <w:b/>
          <w:sz w:val="24"/>
          <w:szCs w:val="24"/>
        </w:rPr>
        <w:t xml:space="preserve"> </w:t>
      </w:r>
      <w:r w:rsidRPr="00C65A13">
        <w:rPr>
          <w:rFonts w:ascii="Calibri" w:hAnsi="Calibri" w:cs="Arial"/>
          <w:sz w:val="24"/>
          <w:szCs w:val="24"/>
        </w:rPr>
        <w:t>deste Edital.</w:t>
      </w:r>
    </w:p>
    <w:p w14:paraId="2FBE8CE9" w14:textId="77777777" w:rsidR="00D7308A" w:rsidRPr="00C65A13" w:rsidRDefault="00D7308A" w:rsidP="00D1440B">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hanging="284"/>
        <w:jc w:val="both"/>
        <w:rPr>
          <w:rFonts w:ascii="Calibri" w:hAnsi="Calibri" w:cs="Arial"/>
          <w:b/>
          <w:sz w:val="24"/>
          <w:lang w:eastAsia="en-US"/>
        </w:rPr>
      </w:pPr>
      <w:r w:rsidRPr="00C65A13">
        <w:rPr>
          <w:rFonts w:ascii="Calibri" w:hAnsi="Calibri" w:cs="Arial"/>
          <w:b/>
          <w:sz w:val="24"/>
          <w:lang w:eastAsia="en-US"/>
        </w:rPr>
        <w:t xml:space="preserve">DAS DATAS E CONDIÇÕES DE REALIZAÇÃO DAS PROVAS </w:t>
      </w:r>
    </w:p>
    <w:p w14:paraId="3C308B0E" w14:textId="77777777" w:rsidR="0031016E" w:rsidRPr="00C65A13" w:rsidRDefault="0031016E" w:rsidP="0031016E">
      <w:pPr>
        <w:pStyle w:val="PargrafodaLista"/>
        <w:numPr>
          <w:ilvl w:val="0"/>
          <w:numId w:val="6"/>
        </w:numPr>
        <w:spacing w:after="80"/>
        <w:jc w:val="both"/>
        <w:rPr>
          <w:rFonts w:ascii="Calibri" w:hAnsi="Calibri" w:cs="Arial"/>
          <w:vanish/>
          <w:sz w:val="24"/>
          <w:szCs w:val="24"/>
        </w:rPr>
      </w:pPr>
    </w:p>
    <w:p w14:paraId="2D536BB5" w14:textId="77777777" w:rsidR="0031016E" w:rsidRPr="00C65A13" w:rsidRDefault="0031016E" w:rsidP="0031016E">
      <w:pPr>
        <w:pStyle w:val="PargrafodaLista"/>
        <w:numPr>
          <w:ilvl w:val="0"/>
          <w:numId w:val="6"/>
        </w:numPr>
        <w:spacing w:after="80"/>
        <w:jc w:val="both"/>
        <w:rPr>
          <w:rFonts w:ascii="Calibri" w:hAnsi="Calibri" w:cs="Arial"/>
          <w:vanish/>
          <w:sz w:val="24"/>
          <w:szCs w:val="24"/>
        </w:rPr>
      </w:pPr>
    </w:p>
    <w:p w14:paraId="7457CD80" w14:textId="77777777" w:rsidR="0031016E" w:rsidRPr="00C65A13" w:rsidRDefault="0031016E" w:rsidP="0031016E">
      <w:pPr>
        <w:pStyle w:val="PargrafodaLista"/>
        <w:numPr>
          <w:ilvl w:val="0"/>
          <w:numId w:val="6"/>
        </w:numPr>
        <w:spacing w:after="80"/>
        <w:jc w:val="both"/>
        <w:rPr>
          <w:rFonts w:ascii="Calibri" w:hAnsi="Calibri" w:cs="Arial"/>
          <w:vanish/>
          <w:sz w:val="24"/>
          <w:szCs w:val="24"/>
        </w:rPr>
      </w:pPr>
    </w:p>
    <w:p w14:paraId="6773A407" w14:textId="77777777" w:rsidR="0031016E" w:rsidRPr="00C65A13" w:rsidRDefault="0031016E" w:rsidP="0031016E">
      <w:pPr>
        <w:pStyle w:val="PargrafodaLista"/>
        <w:numPr>
          <w:ilvl w:val="0"/>
          <w:numId w:val="6"/>
        </w:numPr>
        <w:spacing w:after="80"/>
        <w:jc w:val="both"/>
        <w:rPr>
          <w:rFonts w:ascii="Calibri" w:hAnsi="Calibri" w:cs="Arial"/>
          <w:vanish/>
          <w:sz w:val="24"/>
          <w:szCs w:val="24"/>
        </w:rPr>
      </w:pPr>
    </w:p>
    <w:p w14:paraId="5A689C8C" w14:textId="77777777" w:rsidR="0031016E" w:rsidRPr="00C65A13" w:rsidRDefault="0031016E" w:rsidP="0031016E">
      <w:pPr>
        <w:pStyle w:val="PargrafodaLista"/>
        <w:numPr>
          <w:ilvl w:val="0"/>
          <w:numId w:val="6"/>
        </w:numPr>
        <w:spacing w:after="80"/>
        <w:jc w:val="both"/>
        <w:rPr>
          <w:rFonts w:ascii="Calibri" w:hAnsi="Calibri" w:cs="Arial"/>
          <w:vanish/>
          <w:sz w:val="24"/>
          <w:szCs w:val="24"/>
        </w:rPr>
      </w:pPr>
    </w:p>
    <w:p w14:paraId="7A4A984C" w14:textId="77777777" w:rsidR="00D7308A" w:rsidRPr="00C65A13" w:rsidRDefault="00D7308A" w:rsidP="006B4BE0">
      <w:pPr>
        <w:pStyle w:val="PargrafodaLista"/>
        <w:numPr>
          <w:ilvl w:val="1"/>
          <w:numId w:val="6"/>
        </w:numPr>
        <w:spacing w:after="60"/>
        <w:ind w:left="574"/>
        <w:jc w:val="both"/>
        <w:rPr>
          <w:rFonts w:ascii="Calibri" w:hAnsi="Calibri" w:cs="Arial"/>
          <w:sz w:val="24"/>
          <w:szCs w:val="24"/>
        </w:rPr>
      </w:pPr>
      <w:r w:rsidRPr="00C65A13">
        <w:rPr>
          <w:rFonts w:ascii="Calibri" w:hAnsi="Calibri" w:cs="Arial"/>
          <w:sz w:val="24"/>
          <w:szCs w:val="24"/>
        </w:rPr>
        <w:t xml:space="preserve">As provas para </w:t>
      </w:r>
      <w:r w:rsidR="006E1AEC" w:rsidRPr="00C65A13">
        <w:rPr>
          <w:rFonts w:ascii="Calibri" w:hAnsi="Calibri" w:cs="Arial"/>
          <w:sz w:val="24"/>
          <w:szCs w:val="24"/>
        </w:rPr>
        <w:t>as Funç</w:t>
      </w:r>
      <w:r w:rsidR="00123CC2" w:rsidRPr="00C65A13">
        <w:rPr>
          <w:rFonts w:ascii="Calibri" w:hAnsi="Calibri" w:cs="Arial"/>
          <w:sz w:val="24"/>
          <w:szCs w:val="24"/>
        </w:rPr>
        <w:t>ões</w:t>
      </w:r>
      <w:r w:rsidR="006E1AEC" w:rsidRPr="00C65A13">
        <w:rPr>
          <w:rFonts w:ascii="Calibri" w:hAnsi="Calibri" w:cs="Arial"/>
          <w:sz w:val="24"/>
          <w:szCs w:val="24"/>
        </w:rPr>
        <w:t xml:space="preserve"> Pública</w:t>
      </w:r>
      <w:r w:rsidR="00123CC2" w:rsidRPr="00C65A13">
        <w:rPr>
          <w:rFonts w:ascii="Calibri" w:hAnsi="Calibri" w:cs="Arial"/>
          <w:sz w:val="24"/>
          <w:szCs w:val="24"/>
        </w:rPr>
        <w:t>s</w:t>
      </w:r>
      <w:r w:rsidRPr="00C65A13">
        <w:rPr>
          <w:rFonts w:ascii="Calibri" w:hAnsi="Calibri" w:cs="Arial"/>
          <w:sz w:val="24"/>
          <w:szCs w:val="24"/>
        </w:rPr>
        <w:t xml:space="preserve"> que trata este edital serão realizadas na data prevista no </w:t>
      </w:r>
      <w:r w:rsidRPr="00C65A13">
        <w:rPr>
          <w:rFonts w:ascii="Calibri" w:hAnsi="Calibri" w:cs="Arial"/>
          <w:b/>
          <w:sz w:val="24"/>
          <w:szCs w:val="24"/>
        </w:rPr>
        <w:t>Anexo III</w:t>
      </w:r>
      <w:r w:rsidRPr="00C65A13">
        <w:rPr>
          <w:rFonts w:ascii="Calibri" w:hAnsi="Calibri" w:cs="Arial"/>
          <w:sz w:val="24"/>
          <w:szCs w:val="24"/>
        </w:rPr>
        <w:t xml:space="preserve">, em local a ser definido e publicado, com ampla divulgação nos meios especificados no item 2.1. </w:t>
      </w:r>
    </w:p>
    <w:p w14:paraId="1AC19BF7" w14:textId="77777777" w:rsidR="00D7308A" w:rsidRPr="00C65A13" w:rsidRDefault="00D7308A" w:rsidP="006B4BE0">
      <w:pPr>
        <w:pStyle w:val="PargrafodaLista"/>
        <w:numPr>
          <w:ilvl w:val="1"/>
          <w:numId w:val="6"/>
        </w:numPr>
        <w:spacing w:after="60"/>
        <w:ind w:left="574"/>
        <w:jc w:val="both"/>
        <w:rPr>
          <w:rFonts w:ascii="Calibri" w:hAnsi="Calibri" w:cs="Arial"/>
          <w:sz w:val="24"/>
          <w:szCs w:val="24"/>
        </w:rPr>
      </w:pPr>
      <w:r w:rsidRPr="00C65A13">
        <w:rPr>
          <w:rFonts w:ascii="Calibri" w:hAnsi="Calibri" w:cs="Arial"/>
          <w:sz w:val="24"/>
          <w:szCs w:val="24"/>
        </w:rPr>
        <w:t xml:space="preserve">O candidato deverá comparecer, com antecedência mínima de 30 minutos do horário fixado para o fechamento dos portões, munido de caneta esferográfica de tinta azul ou preta, de corpo transparente, seu documento oficial de identificação com foto e seu comprovante de inscrição. </w:t>
      </w:r>
    </w:p>
    <w:p w14:paraId="10890C0E" w14:textId="77777777" w:rsidR="00D7308A" w:rsidRPr="00C65A13" w:rsidRDefault="00D7308A" w:rsidP="006B4BE0">
      <w:pPr>
        <w:pStyle w:val="PargrafodaLista"/>
        <w:numPr>
          <w:ilvl w:val="1"/>
          <w:numId w:val="6"/>
        </w:numPr>
        <w:spacing w:after="60"/>
        <w:ind w:left="574"/>
        <w:jc w:val="both"/>
        <w:rPr>
          <w:rFonts w:ascii="Calibri" w:hAnsi="Calibri" w:cs="Arial"/>
          <w:b/>
          <w:sz w:val="24"/>
          <w:szCs w:val="24"/>
        </w:rPr>
      </w:pPr>
      <w:r w:rsidRPr="00C65A13">
        <w:rPr>
          <w:rFonts w:ascii="Calibri" w:hAnsi="Calibri" w:cs="Arial"/>
          <w:b/>
          <w:sz w:val="24"/>
          <w:szCs w:val="24"/>
        </w:rPr>
        <w:t>Ao terminar a prova o candidato entregará, obrigatoriamente, sua folha de respostas assinada e o caderno de provas.</w:t>
      </w:r>
    </w:p>
    <w:p w14:paraId="74A026D6" w14:textId="72DCD095" w:rsidR="00D7308A" w:rsidRPr="00C65A13" w:rsidRDefault="00D7308A" w:rsidP="006B4BE0">
      <w:pPr>
        <w:pStyle w:val="PargrafodaLista"/>
        <w:numPr>
          <w:ilvl w:val="1"/>
          <w:numId w:val="6"/>
        </w:numPr>
        <w:spacing w:after="60"/>
        <w:ind w:left="574"/>
        <w:jc w:val="both"/>
        <w:rPr>
          <w:rFonts w:ascii="Calibri" w:hAnsi="Calibri" w:cs="Arial"/>
          <w:sz w:val="24"/>
          <w:szCs w:val="24"/>
        </w:rPr>
      </w:pPr>
      <w:r w:rsidRPr="00C65A13">
        <w:rPr>
          <w:rFonts w:ascii="Calibri" w:hAnsi="Calibri" w:cs="Arial"/>
          <w:sz w:val="24"/>
          <w:szCs w:val="24"/>
        </w:rPr>
        <w:t xml:space="preserve">O caderno de questões de cada </w:t>
      </w:r>
      <w:r w:rsidR="00257111" w:rsidRPr="00C65A13">
        <w:rPr>
          <w:rFonts w:ascii="Calibri" w:hAnsi="Calibri" w:cs="Arial"/>
          <w:sz w:val="24"/>
          <w:szCs w:val="24"/>
        </w:rPr>
        <w:t>função</w:t>
      </w:r>
      <w:r w:rsidR="000D025E" w:rsidRPr="00C65A13">
        <w:rPr>
          <w:rFonts w:ascii="Calibri" w:hAnsi="Calibri" w:cs="Arial"/>
          <w:sz w:val="24"/>
          <w:szCs w:val="24"/>
        </w:rPr>
        <w:t xml:space="preserve"> estará</w:t>
      </w:r>
      <w:r w:rsidRPr="00C65A13">
        <w:rPr>
          <w:rFonts w:ascii="Calibri" w:hAnsi="Calibri" w:cs="Arial"/>
          <w:sz w:val="24"/>
          <w:szCs w:val="24"/>
        </w:rPr>
        <w:t xml:space="preserve"> disponível no dia seguinte ao da realização da prova, na área restrita do candidato, permitindo assim que o candidato possa interpor recursos contra as questões da prova.</w:t>
      </w:r>
    </w:p>
    <w:p w14:paraId="3EFED0F6" w14:textId="77777777" w:rsidR="00D7308A" w:rsidRPr="00C65A13" w:rsidRDefault="00D7308A" w:rsidP="006B4BE0">
      <w:pPr>
        <w:pStyle w:val="PargrafodaLista"/>
        <w:numPr>
          <w:ilvl w:val="1"/>
          <w:numId w:val="6"/>
        </w:numPr>
        <w:spacing w:after="60"/>
        <w:ind w:left="573" w:hanging="431"/>
        <w:jc w:val="both"/>
        <w:rPr>
          <w:rFonts w:ascii="Calibri" w:hAnsi="Calibri" w:cs="Arial"/>
          <w:sz w:val="24"/>
          <w:szCs w:val="24"/>
        </w:rPr>
      </w:pPr>
      <w:r w:rsidRPr="00C65A13">
        <w:rPr>
          <w:rFonts w:ascii="Calibri" w:hAnsi="Calibri" w:cs="Arial"/>
          <w:sz w:val="24"/>
          <w:szCs w:val="24"/>
        </w:rPr>
        <w:t xml:space="preserve">As provas objetivas terão a duração conjunta de 3 (três) horas, incluindo o tempo de marcação na folha de respostas. </w:t>
      </w:r>
    </w:p>
    <w:p w14:paraId="50A33286" w14:textId="77777777" w:rsidR="00D7308A" w:rsidRPr="00C65A13" w:rsidRDefault="00D7308A" w:rsidP="006B4BE0">
      <w:pPr>
        <w:pStyle w:val="PargrafodaLista"/>
        <w:numPr>
          <w:ilvl w:val="1"/>
          <w:numId w:val="6"/>
        </w:numPr>
        <w:spacing w:after="60"/>
        <w:ind w:left="573" w:hanging="431"/>
        <w:jc w:val="both"/>
        <w:rPr>
          <w:rFonts w:ascii="Calibri" w:hAnsi="Calibri" w:cs="Arial"/>
          <w:sz w:val="24"/>
          <w:szCs w:val="24"/>
        </w:rPr>
      </w:pPr>
      <w:r w:rsidRPr="00C65A13">
        <w:rPr>
          <w:rFonts w:ascii="Calibri" w:hAnsi="Calibri" w:cs="Arial"/>
          <w:sz w:val="24"/>
          <w:szCs w:val="24"/>
        </w:rPr>
        <w:t xml:space="preserve">O candidato somente poderá deixar o local da prova 30 (trinta) minutos após o seu início. </w:t>
      </w:r>
    </w:p>
    <w:p w14:paraId="1FD6319F" w14:textId="77777777" w:rsidR="00D7308A" w:rsidRPr="00C65A13" w:rsidRDefault="00D7308A" w:rsidP="00D7308A">
      <w:pPr>
        <w:pStyle w:val="PargrafodaLista"/>
        <w:numPr>
          <w:ilvl w:val="1"/>
          <w:numId w:val="6"/>
        </w:numPr>
        <w:ind w:left="573" w:hanging="431"/>
        <w:jc w:val="both"/>
        <w:rPr>
          <w:rFonts w:ascii="Calibri" w:hAnsi="Calibri" w:cs="Arial"/>
          <w:sz w:val="24"/>
          <w:szCs w:val="24"/>
        </w:rPr>
      </w:pPr>
      <w:r w:rsidRPr="00C65A13">
        <w:rPr>
          <w:rFonts w:ascii="Calibri" w:hAnsi="Calibri" w:cs="Arial"/>
          <w:sz w:val="24"/>
          <w:szCs w:val="24"/>
        </w:rPr>
        <w:t xml:space="preserve">Em hipótese alguma será permitido ao candidato: </w:t>
      </w:r>
    </w:p>
    <w:p w14:paraId="773A6CA9" w14:textId="77777777" w:rsidR="00D7308A" w:rsidRPr="00C65A13" w:rsidRDefault="00D7308A" w:rsidP="00D7308A">
      <w:pPr>
        <w:pStyle w:val="PargrafodaLista"/>
        <w:numPr>
          <w:ilvl w:val="0"/>
          <w:numId w:val="7"/>
        </w:numPr>
        <w:overflowPunct/>
        <w:autoSpaceDE/>
        <w:adjustRightInd/>
        <w:ind w:left="851" w:hanging="284"/>
        <w:jc w:val="both"/>
        <w:rPr>
          <w:rFonts w:ascii="Calibri" w:hAnsi="Calibri" w:cs="Arial"/>
          <w:i/>
          <w:sz w:val="22"/>
          <w:szCs w:val="24"/>
        </w:rPr>
      </w:pPr>
      <w:r w:rsidRPr="00C65A13">
        <w:rPr>
          <w:rFonts w:ascii="Calibri" w:hAnsi="Calibri" w:cs="Arial"/>
          <w:i/>
          <w:sz w:val="22"/>
          <w:szCs w:val="24"/>
        </w:rPr>
        <w:t xml:space="preserve">Prestar a prova sem que esteja portando um documento oficial de identidade que contenha, no mínimo, retrato, filiação e assinatura. </w:t>
      </w:r>
    </w:p>
    <w:p w14:paraId="17678FAD" w14:textId="77777777" w:rsidR="00D7308A" w:rsidRPr="00C65A13" w:rsidRDefault="00D7308A" w:rsidP="00D7308A">
      <w:pPr>
        <w:pStyle w:val="PargrafodaLista"/>
        <w:numPr>
          <w:ilvl w:val="0"/>
          <w:numId w:val="7"/>
        </w:numPr>
        <w:overflowPunct/>
        <w:autoSpaceDE/>
        <w:adjustRightInd/>
        <w:ind w:left="851" w:hanging="284"/>
        <w:jc w:val="both"/>
        <w:rPr>
          <w:rFonts w:ascii="Calibri" w:hAnsi="Calibri" w:cs="Arial"/>
          <w:i/>
          <w:sz w:val="22"/>
          <w:szCs w:val="24"/>
        </w:rPr>
      </w:pPr>
      <w:r w:rsidRPr="00C65A13">
        <w:rPr>
          <w:rFonts w:ascii="Calibri" w:hAnsi="Calibri" w:cs="Arial"/>
          <w:i/>
          <w:sz w:val="22"/>
          <w:szCs w:val="24"/>
        </w:rPr>
        <w:t xml:space="preserve">Prestar prova sem que seu pedido de inscrição esteja previamente confirmado. </w:t>
      </w:r>
    </w:p>
    <w:p w14:paraId="7AFF921F" w14:textId="77777777" w:rsidR="00D7308A" w:rsidRPr="00C65A13" w:rsidRDefault="00D7308A" w:rsidP="00D7308A">
      <w:pPr>
        <w:pStyle w:val="PargrafodaLista"/>
        <w:numPr>
          <w:ilvl w:val="0"/>
          <w:numId w:val="7"/>
        </w:numPr>
        <w:overflowPunct/>
        <w:autoSpaceDE/>
        <w:adjustRightInd/>
        <w:ind w:left="851" w:hanging="284"/>
        <w:jc w:val="both"/>
        <w:rPr>
          <w:rFonts w:ascii="Calibri" w:hAnsi="Calibri" w:cs="Arial"/>
          <w:i/>
          <w:sz w:val="22"/>
          <w:szCs w:val="24"/>
        </w:rPr>
      </w:pPr>
      <w:r w:rsidRPr="00C65A13">
        <w:rPr>
          <w:rFonts w:ascii="Calibri" w:hAnsi="Calibri" w:cs="Arial"/>
          <w:i/>
          <w:sz w:val="22"/>
          <w:szCs w:val="24"/>
        </w:rPr>
        <w:t xml:space="preserve">Ingressar no estabelecimento de exame, após o horário estipulado. </w:t>
      </w:r>
    </w:p>
    <w:p w14:paraId="3995AAE5" w14:textId="77777777" w:rsidR="00D7308A" w:rsidRPr="00C65A13" w:rsidRDefault="00D7308A" w:rsidP="006B4BE0">
      <w:pPr>
        <w:pStyle w:val="PargrafodaLista"/>
        <w:numPr>
          <w:ilvl w:val="0"/>
          <w:numId w:val="7"/>
        </w:numPr>
        <w:overflowPunct/>
        <w:autoSpaceDE/>
        <w:adjustRightInd/>
        <w:spacing w:after="60"/>
        <w:ind w:left="851" w:hanging="284"/>
        <w:jc w:val="both"/>
        <w:rPr>
          <w:rFonts w:ascii="Calibri" w:hAnsi="Calibri" w:cs="Arial"/>
          <w:i/>
          <w:sz w:val="22"/>
          <w:szCs w:val="24"/>
        </w:rPr>
      </w:pPr>
      <w:r w:rsidRPr="00C65A13">
        <w:rPr>
          <w:rFonts w:ascii="Calibri" w:hAnsi="Calibri" w:cs="Arial"/>
          <w:i/>
          <w:sz w:val="22"/>
          <w:szCs w:val="24"/>
        </w:rPr>
        <w:t xml:space="preserve">Prestar provas fora do horário ou espaço físico </w:t>
      </w:r>
      <w:r w:rsidR="00590E6E" w:rsidRPr="00C65A13">
        <w:rPr>
          <w:rFonts w:ascii="Calibri" w:hAnsi="Calibri" w:cs="Arial"/>
          <w:i/>
          <w:sz w:val="22"/>
          <w:szCs w:val="24"/>
        </w:rPr>
        <w:t>pré-</w:t>
      </w:r>
      <w:r w:rsidRPr="00C65A13">
        <w:rPr>
          <w:rFonts w:ascii="Calibri" w:hAnsi="Calibri" w:cs="Arial"/>
          <w:i/>
          <w:sz w:val="22"/>
          <w:szCs w:val="24"/>
        </w:rPr>
        <w:t xml:space="preserve">determinados. </w:t>
      </w:r>
    </w:p>
    <w:p w14:paraId="3DC9E1F1" w14:textId="77777777" w:rsidR="00D7308A" w:rsidRPr="00C65A13" w:rsidRDefault="00D7308A" w:rsidP="006B4BE0">
      <w:pPr>
        <w:pStyle w:val="PargrafodaLista"/>
        <w:numPr>
          <w:ilvl w:val="1"/>
          <w:numId w:val="6"/>
        </w:numPr>
        <w:spacing w:after="60"/>
        <w:ind w:left="573" w:hanging="431"/>
        <w:jc w:val="both"/>
        <w:rPr>
          <w:rFonts w:ascii="Calibri" w:hAnsi="Calibri" w:cs="Arial"/>
          <w:sz w:val="24"/>
          <w:szCs w:val="24"/>
        </w:rPr>
      </w:pPr>
      <w:r w:rsidRPr="00C65A13">
        <w:rPr>
          <w:rFonts w:ascii="Calibri" w:hAnsi="Calibri" w:cs="Arial"/>
          <w:sz w:val="24"/>
          <w:szCs w:val="24"/>
        </w:rPr>
        <w:t xml:space="preserve">Não será permitido o ingresso ou a permanência de pessoa estranha ao certame, em qualquer local de prova. </w:t>
      </w:r>
    </w:p>
    <w:p w14:paraId="04EDB0B9" w14:textId="77777777" w:rsidR="00D7308A" w:rsidRPr="00C65A13" w:rsidRDefault="00D7308A" w:rsidP="006B4BE0">
      <w:pPr>
        <w:pStyle w:val="PargrafodaLista"/>
        <w:numPr>
          <w:ilvl w:val="1"/>
          <w:numId w:val="6"/>
        </w:numPr>
        <w:spacing w:after="60"/>
        <w:ind w:left="573" w:hanging="431"/>
        <w:jc w:val="both"/>
        <w:rPr>
          <w:rFonts w:ascii="Calibri" w:hAnsi="Calibri" w:cs="Arial"/>
          <w:sz w:val="24"/>
          <w:szCs w:val="24"/>
        </w:rPr>
      </w:pPr>
      <w:r w:rsidRPr="00C65A13">
        <w:rPr>
          <w:rFonts w:ascii="Calibri" w:hAnsi="Calibri" w:cs="Arial"/>
          <w:sz w:val="24"/>
          <w:szCs w:val="24"/>
        </w:rPr>
        <w:lastRenderedPageBreak/>
        <w:t xml:space="preserve">Não haverá segunda chamada para a prova objetiva, sendo está em etapa única, conforme horário estabelecido neste edital; o candidato ausente, por qualquer motivo, será eliminado do </w:t>
      </w:r>
      <w:r w:rsidR="00E53887" w:rsidRPr="00C65A13">
        <w:rPr>
          <w:rFonts w:ascii="Calibri" w:hAnsi="Calibri" w:cs="Arial"/>
          <w:sz w:val="24"/>
          <w:szCs w:val="24"/>
        </w:rPr>
        <w:t>Processo Seletivo</w:t>
      </w:r>
      <w:r w:rsidRPr="00C65A13">
        <w:rPr>
          <w:rFonts w:ascii="Calibri" w:hAnsi="Calibri" w:cs="Arial"/>
          <w:sz w:val="24"/>
          <w:szCs w:val="24"/>
        </w:rPr>
        <w:t>.</w:t>
      </w:r>
    </w:p>
    <w:p w14:paraId="2DA15857" w14:textId="77777777" w:rsidR="00D7308A" w:rsidRPr="00C65A13" w:rsidRDefault="00D7308A" w:rsidP="006B4BE0">
      <w:pPr>
        <w:pStyle w:val="PargrafodaLista"/>
        <w:numPr>
          <w:ilvl w:val="1"/>
          <w:numId w:val="6"/>
        </w:numPr>
        <w:spacing w:after="60"/>
        <w:ind w:left="709" w:hanging="567"/>
        <w:jc w:val="both"/>
        <w:rPr>
          <w:rFonts w:ascii="Calibri" w:hAnsi="Calibri" w:cs="Arial"/>
          <w:sz w:val="24"/>
          <w:szCs w:val="24"/>
        </w:rPr>
      </w:pPr>
      <w:r w:rsidRPr="00C65A13">
        <w:rPr>
          <w:rFonts w:ascii="Calibri" w:hAnsi="Calibri" w:cs="Arial"/>
          <w:sz w:val="24"/>
          <w:szCs w:val="24"/>
        </w:rPr>
        <w:t>Após ser identificado e instalado em seu local de prova, o candidato não poderá consultar ou manusear qualquer material de estudo ou leitura, enquanto aguarda o início das provas.</w:t>
      </w:r>
    </w:p>
    <w:p w14:paraId="21C6BEC0" w14:textId="77777777" w:rsidR="00D7308A" w:rsidRPr="00C65A13" w:rsidRDefault="00D7308A" w:rsidP="006B4BE0">
      <w:pPr>
        <w:pStyle w:val="PargrafodaLista"/>
        <w:numPr>
          <w:ilvl w:val="1"/>
          <w:numId w:val="6"/>
        </w:numPr>
        <w:spacing w:after="60"/>
        <w:ind w:left="709" w:hanging="567"/>
        <w:jc w:val="both"/>
        <w:rPr>
          <w:rFonts w:ascii="Calibri" w:hAnsi="Calibri" w:cs="Arial"/>
          <w:sz w:val="24"/>
          <w:szCs w:val="24"/>
        </w:rPr>
      </w:pPr>
      <w:r w:rsidRPr="00C65A13">
        <w:rPr>
          <w:rFonts w:ascii="Calibri" w:hAnsi="Calibri" w:cs="Arial"/>
          <w:sz w:val="24"/>
          <w:szCs w:val="24"/>
        </w:rPr>
        <w:t xml:space="preserve">Durante a realização da prova escrita objetiva, não serão fornecidas, por qualquer membro da equipe de aplicação da mesma e/ou pelas autoridades presentes, informações referentes ao conteúdo da prova e/ou critérios de avaliação/classificação.  </w:t>
      </w:r>
    </w:p>
    <w:p w14:paraId="6090879E" w14:textId="77777777" w:rsidR="00D7308A" w:rsidRPr="00C65A13" w:rsidRDefault="00D7308A" w:rsidP="006B4BE0">
      <w:pPr>
        <w:pStyle w:val="PargrafodaLista"/>
        <w:numPr>
          <w:ilvl w:val="1"/>
          <w:numId w:val="6"/>
        </w:numPr>
        <w:spacing w:after="60"/>
        <w:ind w:left="709" w:hanging="567"/>
        <w:jc w:val="both"/>
        <w:rPr>
          <w:rFonts w:ascii="Calibri" w:hAnsi="Calibri" w:cs="Arial"/>
          <w:sz w:val="24"/>
          <w:szCs w:val="24"/>
        </w:rPr>
      </w:pPr>
      <w:r w:rsidRPr="00C65A13">
        <w:rPr>
          <w:rFonts w:ascii="Calibri" w:hAnsi="Calibri" w:cs="Arial"/>
          <w:sz w:val="24"/>
          <w:szCs w:val="24"/>
        </w:rPr>
        <w:t xml:space="preserve">Durante as provas não serão permitidas quaisquer espécies de consulta ou comunicação entre os candidatos, nem utilização de livros, códigos, manuais, impressos ou anotações, calculadoras, relógios, agendas eletrônicas, </w:t>
      </w:r>
      <w:r w:rsidRPr="00C65A13">
        <w:rPr>
          <w:rFonts w:ascii="Calibri" w:hAnsi="Calibri" w:cs="Arial"/>
          <w:i/>
          <w:sz w:val="24"/>
          <w:szCs w:val="24"/>
        </w:rPr>
        <w:t>pagers</w:t>
      </w:r>
      <w:r w:rsidRPr="00C65A13">
        <w:rPr>
          <w:rFonts w:ascii="Calibri" w:hAnsi="Calibri" w:cs="Arial"/>
          <w:sz w:val="24"/>
          <w:szCs w:val="24"/>
        </w:rPr>
        <w:t xml:space="preserve">, telefones celulares, BIP, Walkman, gravador ou qualquer outro equipamento eletrônico ou similar. </w:t>
      </w:r>
    </w:p>
    <w:p w14:paraId="23AF9742" w14:textId="77777777" w:rsidR="00D7308A" w:rsidRPr="00C65A13" w:rsidRDefault="00D7308A" w:rsidP="006B4BE0">
      <w:pPr>
        <w:pStyle w:val="PargrafodaLista"/>
        <w:numPr>
          <w:ilvl w:val="1"/>
          <w:numId w:val="6"/>
        </w:numPr>
        <w:spacing w:after="60"/>
        <w:ind w:left="709" w:hanging="567"/>
        <w:jc w:val="both"/>
        <w:rPr>
          <w:rFonts w:ascii="Calibri" w:hAnsi="Calibri" w:cs="Arial"/>
          <w:sz w:val="24"/>
          <w:szCs w:val="24"/>
        </w:rPr>
      </w:pPr>
      <w:r w:rsidRPr="00C65A13">
        <w:rPr>
          <w:rFonts w:ascii="Calibri" w:hAnsi="Calibri" w:cs="Arial"/>
          <w:sz w:val="24"/>
          <w:szCs w:val="24"/>
        </w:rPr>
        <w:t>Também é proibido fumar, consumir alimentos, usar medicamentos e usar óculos escuros (salvo por prescrição m</w:t>
      </w:r>
      <w:r w:rsidR="00257629" w:rsidRPr="00C65A13">
        <w:rPr>
          <w:rFonts w:ascii="Calibri" w:hAnsi="Calibri" w:cs="Arial"/>
          <w:sz w:val="24"/>
          <w:szCs w:val="24"/>
        </w:rPr>
        <w:t>é</w:t>
      </w:r>
      <w:r w:rsidRPr="00C65A13">
        <w:rPr>
          <w:rFonts w:ascii="Calibri" w:hAnsi="Calibri" w:cs="Arial"/>
          <w:sz w:val="24"/>
          <w:szCs w:val="24"/>
        </w:rPr>
        <w:t>dica apresentada a um fiscal de sala antes do início da prova). Não é permitido o uso de chapéus, bonés, toucas ou qualquer outro tipo de cobertura.</w:t>
      </w:r>
    </w:p>
    <w:p w14:paraId="224A972B" w14:textId="77777777" w:rsidR="00D7308A" w:rsidRPr="00C65A13" w:rsidRDefault="00D7308A" w:rsidP="006B4BE0">
      <w:pPr>
        <w:pStyle w:val="PargrafodaLista"/>
        <w:numPr>
          <w:ilvl w:val="1"/>
          <w:numId w:val="6"/>
        </w:numPr>
        <w:spacing w:after="60"/>
        <w:ind w:left="709" w:hanging="567"/>
        <w:jc w:val="both"/>
        <w:rPr>
          <w:rFonts w:ascii="Calibri" w:hAnsi="Calibri" w:cs="Arial"/>
          <w:sz w:val="24"/>
          <w:szCs w:val="24"/>
        </w:rPr>
      </w:pPr>
      <w:r w:rsidRPr="00C65A13">
        <w:rPr>
          <w:rFonts w:ascii="Calibri" w:hAnsi="Calibri" w:cs="Arial"/>
          <w:sz w:val="24"/>
          <w:szCs w:val="24"/>
        </w:rPr>
        <w:t xml:space="preserve">Os telefones celulares, </w:t>
      </w:r>
      <w:r w:rsidRPr="00C65A13">
        <w:rPr>
          <w:rFonts w:ascii="Calibri" w:hAnsi="Calibri" w:cs="Arial"/>
          <w:i/>
          <w:sz w:val="24"/>
          <w:szCs w:val="24"/>
        </w:rPr>
        <w:t>pagers</w:t>
      </w:r>
      <w:r w:rsidRPr="00C65A13">
        <w:rPr>
          <w:rFonts w:ascii="Calibri" w:hAnsi="Calibri" w:cs="Arial"/>
          <w:sz w:val="24"/>
          <w:szCs w:val="24"/>
        </w:rPr>
        <w:t xml:space="preserve"> e quaisquer outros aparelhos de comunicação deverão permanecer desligados durante todo o tempo de realização das provas e lacrados pelo fiscal de sala, no momento da entrada do candidato, do contrário o candidato que infringir esta determinação será automaticamente eliminado do </w:t>
      </w:r>
      <w:r w:rsidR="00E53887" w:rsidRPr="00C65A13">
        <w:rPr>
          <w:rFonts w:ascii="Calibri" w:hAnsi="Calibri" w:cs="Arial"/>
          <w:sz w:val="24"/>
          <w:szCs w:val="24"/>
        </w:rPr>
        <w:t>Processo Seletivo</w:t>
      </w:r>
      <w:r w:rsidRPr="00C65A13">
        <w:rPr>
          <w:rFonts w:ascii="Calibri" w:hAnsi="Calibri" w:cs="Arial"/>
          <w:sz w:val="24"/>
          <w:szCs w:val="24"/>
        </w:rPr>
        <w:t>.</w:t>
      </w:r>
    </w:p>
    <w:p w14:paraId="22961E72" w14:textId="77777777" w:rsidR="00BB3AA3" w:rsidRPr="00C65A13" w:rsidRDefault="00BB3AA3" w:rsidP="00BB3AA3">
      <w:pPr>
        <w:pStyle w:val="PargrafodaLista"/>
        <w:numPr>
          <w:ilvl w:val="1"/>
          <w:numId w:val="6"/>
        </w:numPr>
        <w:spacing w:after="60"/>
        <w:ind w:left="709" w:hanging="567"/>
        <w:jc w:val="both"/>
        <w:rPr>
          <w:rFonts w:ascii="Calibri" w:hAnsi="Calibri" w:cs="Arial"/>
          <w:sz w:val="24"/>
          <w:szCs w:val="24"/>
        </w:rPr>
      </w:pPr>
      <w:r w:rsidRPr="00C65A13">
        <w:rPr>
          <w:rFonts w:ascii="Calibri" w:hAnsi="Calibri" w:cs="Arial"/>
          <w:sz w:val="24"/>
          <w:szCs w:val="24"/>
        </w:rPr>
        <w:t>A NBS Serviços Especializados Eireli, objetivando garantir a lisura, a autenticidade e a idoneidade do certame poderá solicitar a impressão digital do candidato no cartão resposta, não substituindo a obrigatoriedade do candidato assinar o cartão, submeter os candidatos à revista pessoal e ou de seus pertences, inclusive com varredura eletrônica, bem como proceder a qualquer momento a sua identificação datiloscópica ou dele fazer imagem fotográfica ou vídeo. As verificações podem ser feitas a qualquer momento do certame, inclusive, quando do uso de sanitários.</w:t>
      </w:r>
    </w:p>
    <w:p w14:paraId="741ABC60" w14:textId="67C19864" w:rsidR="00BB3AA3" w:rsidRPr="00C65A13" w:rsidRDefault="00BB3AA3" w:rsidP="00BB3AA3">
      <w:pPr>
        <w:pStyle w:val="PargrafodaLista"/>
        <w:numPr>
          <w:ilvl w:val="1"/>
          <w:numId w:val="6"/>
        </w:numPr>
        <w:spacing w:after="60"/>
        <w:ind w:left="709" w:hanging="567"/>
        <w:jc w:val="both"/>
        <w:rPr>
          <w:rFonts w:ascii="Calibri" w:hAnsi="Calibri" w:cs="Arial"/>
          <w:sz w:val="24"/>
          <w:szCs w:val="24"/>
        </w:rPr>
      </w:pPr>
      <w:r w:rsidRPr="00C65A13">
        <w:rPr>
          <w:rFonts w:ascii="Calibri" w:hAnsi="Calibri" w:cs="Arial"/>
          <w:sz w:val="24"/>
          <w:szCs w:val="24"/>
        </w:rPr>
        <w:t xml:space="preserve">Os candidatos serão alocados em salas e carteiras de prova seguindo a ordem alfabética de seu nome, dentro </w:t>
      </w:r>
      <w:r w:rsidR="00257111" w:rsidRPr="00C65A13">
        <w:rPr>
          <w:rFonts w:ascii="Calibri" w:hAnsi="Calibri" w:cs="Arial"/>
          <w:sz w:val="24"/>
          <w:szCs w:val="24"/>
        </w:rPr>
        <w:t>das funções</w:t>
      </w:r>
      <w:r w:rsidRPr="00C65A13">
        <w:rPr>
          <w:rFonts w:ascii="Calibri" w:hAnsi="Calibri" w:cs="Arial"/>
          <w:sz w:val="24"/>
          <w:szCs w:val="24"/>
        </w:rPr>
        <w:t xml:space="preserve"> indicad</w:t>
      </w:r>
      <w:r w:rsidR="00257111" w:rsidRPr="00C65A13">
        <w:rPr>
          <w:rFonts w:ascii="Calibri" w:hAnsi="Calibri" w:cs="Arial"/>
          <w:sz w:val="24"/>
          <w:szCs w:val="24"/>
        </w:rPr>
        <w:t>a</w:t>
      </w:r>
      <w:r w:rsidRPr="00C65A13">
        <w:rPr>
          <w:rFonts w:ascii="Calibri" w:hAnsi="Calibri" w:cs="Arial"/>
          <w:sz w:val="24"/>
          <w:szCs w:val="24"/>
        </w:rPr>
        <w:t>s para a realização de prova na(s) instituição(ões) de ensino. A disposição de carteiras segue o padrão disponibilizado para cada sala de prova, sendo o local de prova indicado por etiqueta, contendo o nome e número de inscrição do candidato. É vedado qualquer troca de lugar e/ou de mobiliário de sala, por parte do candidato, sob pena de eliminação do certame. Qualquer condição especial de prova deve ser solicitada antecipadamente, pelos meios definidos no item 3 deste edital, dentro do prazo previsto para a sua solicitação.</w:t>
      </w:r>
    </w:p>
    <w:p w14:paraId="40B99B39" w14:textId="77777777" w:rsidR="00BB3AA3" w:rsidRPr="00C65A13" w:rsidRDefault="00BB3AA3" w:rsidP="00BB3AA3">
      <w:pPr>
        <w:pStyle w:val="PargrafodaLista"/>
        <w:numPr>
          <w:ilvl w:val="1"/>
          <w:numId w:val="6"/>
        </w:numPr>
        <w:spacing w:after="60"/>
        <w:ind w:left="709" w:hanging="567"/>
        <w:jc w:val="both"/>
        <w:rPr>
          <w:rFonts w:ascii="Calibri" w:hAnsi="Calibri" w:cs="Arial"/>
          <w:sz w:val="24"/>
          <w:szCs w:val="24"/>
        </w:rPr>
      </w:pPr>
      <w:r w:rsidRPr="00C65A13">
        <w:rPr>
          <w:rFonts w:ascii="Calibri" w:hAnsi="Calibri" w:cs="Arial"/>
          <w:sz w:val="24"/>
          <w:szCs w:val="24"/>
        </w:rPr>
        <w:t>Para o eventual uso dos sanitários o candidato será submetido a varredura eletrônica antes do ingresso nos banheiros. A recusa do procedimento de varredura eletrônica implica em não ser autorizado o uso dos sanitários. A utilização dos sanitários sem a autorização, importa na exclusão do candidato do certame, sendo atribuída nota zero às provas já realizadas. O uso dos sanitários é restrito aos candidatos em prova, não se permitindo o seu uso, após a entrega do caderno de prova e cartão resposta.</w:t>
      </w:r>
    </w:p>
    <w:p w14:paraId="2B84A65C" w14:textId="77777777" w:rsidR="00BB3AA3" w:rsidRPr="00C65A13" w:rsidRDefault="00BB3AA3" w:rsidP="00BB3AA3">
      <w:pPr>
        <w:pStyle w:val="PargrafodaLista"/>
        <w:numPr>
          <w:ilvl w:val="1"/>
          <w:numId w:val="6"/>
        </w:numPr>
        <w:spacing w:after="60"/>
        <w:ind w:left="709" w:hanging="567"/>
        <w:jc w:val="both"/>
        <w:rPr>
          <w:rFonts w:ascii="Calibri" w:hAnsi="Calibri" w:cs="Arial"/>
          <w:sz w:val="24"/>
          <w:szCs w:val="24"/>
        </w:rPr>
      </w:pPr>
      <w:r w:rsidRPr="00C65A13">
        <w:rPr>
          <w:rFonts w:ascii="Calibri" w:hAnsi="Calibri" w:cs="Arial"/>
          <w:sz w:val="24"/>
          <w:szCs w:val="24"/>
        </w:rPr>
        <w:t xml:space="preserve">A simples posse, mesmo que desligado, ou uso de qualquer material, objeto ou equipamento não permitido, no local da prova, corredor ou banheiros, configura </w:t>
      </w:r>
      <w:r w:rsidRPr="00C65A13">
        <w:rPr>
          <w:rFonts w:ascii="Calibri" w:hAnsi="Calibri" w:cs="Arial"/>
          <w:sz w:val="24"/>
          <w:szCs w:val="24"/>
        </w:rPr>
        <w:lastRenderedPageBreak/>
        <w:t>tentativa de fraude e implicarão na exclusão do candidato do certame, sendo atribuída nota zero às provas já realizadas.</w:t>
      </w:r>
    </w:p>
    <w:p w14:paraId="1AEEEA4C" w14:textId="77777777" w:rsidR="00BB3AA3" w:rsidRPr="00C65A13" w:rsidRDefault="00BB3AA3" w:rsidP="00BB3AA3">
      <w:pPr>
        <w:pStyle w:val="PargrafodaLista"/>
        <w:numPr>
          <w:ilvl w:val="1"/>
          <w:numId w:val="6"/>
        </w:numPr>
        <w:spacing w:after="60"/>
        <w:ind w:left="709" w:hanging="567"/>
        <w:jc w:val="both"/>
        <w:rPr>
          <w:rFonts w:ascii="Calibri" w:hAnsi="Calibri" w:cs="Arial"/>
          <w:sz w:val="24"/>
          <w:szCs w:val="24"/>
        </w:rPr>
      </w:pPr>
      <w:r w:rsidRPr="00C65A13">
        <w:rPr>
          <w:rFonts w:ascii="Calibri" w:hAnsi="Calibri" w:cs="Arial"/>
          <w:sz w:val="24"/>
          <w:szCs w:val="24"/>
        </w:rPr>
        <w:t>Os candidatos deverão evitar ao máximo trazer objetos pessoais não essenciais à realização da prova. No caso do candidato trazer objetos pessoais, estes serão lacrados pelo fiscal de sala, quando possível ou mantidos em local onde o candidato não tenha acesso durante a execução de sua prova. A NBS Serviços Especializados Eireli e o Município de Campo Alegre não assumem qualquer responsabilidade por acidentes pessoais e ou avaria, perda ou desaparecimento dos materiais, objetos, equipamentos, mesmo que tenham sido entregues aos fiscais de sala, veículos ou qualquer outro bem trazido pelos candidatos para o local de prova ou qualquer tipo de dano que vierem a sofrer.</w:t>
      </w:r>
    </w:p>
    <w:p w14:paraId="5A9F150A" w14:textId="77777777" w:rsidR="00BB3AA3" w:rsidRPr="00C65A13" w:rsidRDefault="00BB3AA3" w:rsidP="00BB3AA3">
      <w:pPr>
        <w:pStyle w:val="PargrafodaLista"/>
        <w:numPr>
          <w:ilvl w:val="1"/>
          <w:numId w:val="6"/>
        </w:numPr>
        <w:ind w:left="709" w:hanging="567"/>
        <w:jc w:val="both"/>
        <w:rPr>
          <w:rFonts w:ascii="Calibri" w:hAnsi="Calibri" w:cs="Arial"/>
          <w:sz w:val="24"/>
          <w:szCs w:val="24"/>
        </w:rPr>
      </w:pPr>
      <w:r w:rsidRPr="00C65A13">
        <w:rPr>
          <w:rFonts w:ascii="Calibri" w:hAnsi="Calibri" w:cs="Arial"/>
          <w:sz w:val="24"/>
          <w:szCs w:val="24"/>
        </w:rPr>
        <w:t xml:space="preserve">Será também, eliminado do Processo Seletivo o candidato que incorrer nas seguintes situações: </w:t>
      </w:r>
    </w:p>
    <w:p w14:paraId="23F6F9A6" w14:textId="77777777" w:rsidR="00BB3AA3" w:rsidRPr="00C65A13" w:rsidRDefault="00BB3AA3" w:rsidP="00BB3AA3">
      <w:pPr>
        <w:pStyle w:val="PargrafodaLista"/>
        <w:numPr>
          <w:ilvl w:val="0"/>
          <w:numId w:val="8"/>
        </w:numPr>
        <w:overflowPunct/>
        <w:autoSpaceDE/>
        <w:adjustRightInd/>
        <w:spacing w:after="120"/>
        <w:ind w:left="993" w:hanging="284"/>
        <w:contextualSpacing/>
        <w:jc w:val="both"/>
        <w:rPr>
          <w:rFonts w:ascii="Calibri" w:hAnsi="Calibri" w:cs="Arial"/>
          <w:i/>
          <w:szCs w:val="22"/>
        </w:rPr>
      </w:pPr>
      <w:r w:rsidRPr="00C65A13">
        <w:rPr>
          <w:rFonts w:ascii="Calibri" w:hAnsi="Calibri" w:cs="Arial"/>
          <w:i/>
          <w:szCs w:val="22"/>
        </w:rPr>
        <w:t xml:space="preserve">Deixar o local de realização da prova sem a devida autorização. </w:t>
      </w:r>
    </w:p>
    <w:p w14:paraId="54D4270D" w14:textId="77777777" w:rsidR="00BB3AA3" w:rsidRPr="00C65A13" w:rsidRDefault="00BB3AA3" w:rsidP="00BB3AA3">
      <w:pPr>
        <w:pStyle w:val="PargrafodaLista"/>
        <w:numPr>
          <w:ilvl w:val="0"/>
          <w:numId w:val="8"/>
        </w:numPr>
        <w:overflowPunct/>
        <w:autoSpaceDE/>
        <w:adjustRightInd/>
        <w:spacing w:after="120"/>
        <w:ind w:left="993" w:hanging="284"/>
        <w:contextualSpacing/>
        <w:jc w:val="both"/>
        <w:rPr>
          <w:rFonts w:ascii="Calibri" w:hAnsi="Calibri" w:cs="Arial"/>
          <w:i/>
          <w:szCs w:val="22"/>
        </w:rPr>
      </w:pPr>
      <w:r w:rsidRPr="00C65A13">
        <w:rPr>
          <w:rFonts w:ascii="Calibri" w:hAnsi="Calibri" w:cs="Arial"/>
          <w:i/>
          <w:szCs w:val="22"/>
        </w:rPr>
        <w:t xml:space="preserve">Tratar com falta de urbanidade os examinadores, auxiliares, fiscais ou autoridades presentes. </w:t>
      </w:r>
    </w:p>
    <w:p w14:paraId="69EAFE14" w14:textId="77777777" w:rsidR="00BB3AA3" w:rsidRPr="00C65A13" w:rsidRDefault="00BB3AA3" w:rsidP="00BB3AA3">
      <w:pPr>
        <w:pStyle w:val="PargrafodaLista"/>
        <w:numPr>
          <w:ilvl w:val="0"/>
          <w:numId w:val="8"/>
        </w:numPr>
        <w:overflowPunct/>
        <w:autoSpaceDE/>
        <w:adjustRightInd/>
        <w:spacing w:after="120"/>
        <w:ind w:left="993" w:hanging="284"/>
        <w:contextualSpacing/>
        <w:jc w:val="both"/>
        <w:rPr>
          <w:rFonts w:ascii="Calibri" w:hAnsi="Calibri" w:cs="Arial"/>
          <w:i/>
          <w:szCs w:val="22"/>
        </w:rPr>
      </w:pPr>
      <w:r w:rsidRPr="00C65A13">
        <w:rPr>
          <w:rFonts w:ascii="Calibri" w:hAnsi="Calibri" w:cs="Arial"/>
          <w:i/>
          <w:szCs w:val="22"/>
        </w:rPr>
        <w:t xml:space="preserve">Proceder de forma a tumultuar a realização das provas. </w:t>
      </w:r>
    </w:p>
    <w:p w14:paraId="772235BB" w14:textId="77777777" w:rsidR="00BB3AA3" w:rsidRPr="00C65A13" w:rsidRDefault="00BB3AA3" w:rsidP="00BB3AA3">
      <w:pPr>
        <w:pStyle w:val="PargrafodaLista"/>
        <w:numPr>
          <w:ilvl w:val="0"/>
          <w:numId w:val="8"/>
        </w:numPr>
        <w:overflowPunct/>
        <w:autoSpaceDE/>
        <w:adjustRightInd/>
        <w:spacing w:after="120"/>
        <w:ind w:left="993" w:hanging="284"/>
        <w:contextualSpacing/>
        <w:jc w:val="both"/>
        <w:rPr>
          <w:rFonts w:ascii="Calibri" w:hAnsi="Calibri" w:cs="Arial"/>
          <w:i/>
          <w:szCs w:val="22"/>
        </w:rPr>
      </w:pPr>
      <w:r w:rsidRPr="00C65A13">
        <w:rPr>
          <w:rFonts w:ascii="Calibri" w:hAnsi="Calibri" w:cs="Arial"/>
          <w:i/>
          <w:szCs w:val="22"/>
        </w:rPr>
        <w:t xml:space="preserve">Estabelecer comunicação com outros candidatos ou com pessoas estranhas, por qualquer meio. </w:t>
      </w:r>
    </w:p>
    <w:p w14:paraId="7674396C" w14:textId="77777777" w:rsidR="00BB3AA3" w:rsidRPr="00C65A13" w:rsidRDefault="00BB3AA3" w:rsidP="00BB3AA3">
      <w:pPr>
        <w:pStyle w:val="PargrafodaLista"/>
        <w:numPr>
          <w:ilvl w:val="0"/>
          <w:numId w:val="8"/>
        </w:numPr>
        <w:overflowPunct/>
        <w:autoSpaceDE/>
        <w:adjustRightInd/>
        <w:spacing w:after="120"/>
        <w:ind w:left="993" w:hanging="284"/>
        <w:contextualSpacing/>
        <w:jc w:val="both"/>
        <w:rPr>
          <w:rFonts w:ascii="Calibri" w:hAnsi="Calibri" w:cs="Arial"/>
          <w:i/>
          <w:szCs w:val="22"/>
        </w:rPr>
      </w:pPr>
      <w:r w:rsidRPr="00C65A13">
        <w:rPr>
          <w:rFonts w:ascii="Calibri" w:hAnsi="Calibri" w:cs="Arial"/>
          <w:i/>
          <w:szCs w:val="22"/>
        </w:rPr>
        <w:t xml:space="preserve">Usar de meios ilícitos para obter vantagem para si ou para outros. </w:t>
      </w:r>
    </w:p>
    <w:p w14:paraId="63CBD30D" w14:textId="77777777" w:rsidR="00BB3AA3" w:rsidRPr="00C65A13" w:rsidRDefault="00BB3AA3" w:rsidP="00BB3AA3">
      <w:pPr>
        <w:pStyle w:val="PargrafodaLista"/>
        <w:numPr>
          <w:ilvl w:val="0"/>
          <w:numId w:val="8"/>
        </w:numPr>
        <w:overflowPunct/>
        <w:autoSpaceDE/>
        <w:adjustRightInd/>
        <w:spacing w:after="60"/>
        <w:ind w:left="993" w:hanging="284"/>
        <w:jc w:val="both"/>
        <w:rPr>
          <w:rFonts w:ascii="Calibri" w:hAnsi="Calibri" w:cs="Arial"/>
          <w:i/>
          <w:sz w:val="22"/>
          <w:szCs w:val="22"/>
        </w:rPr>
      </w:pPr>
      <w:r w:rsidRPr="00C65A13">
        <w:rPr>
          <w:rFonts w:ascii="Calibri" w:hAnsi="Calibri" w:cs="Arial"/>
          <w:i/>
          <w:szCs w:val="22"/>
        </w:rPr>
        <w:t>Deixar de atender às normas contidas no caderno de provas e às demais orientações cedidas.</w:t>
      </w:r>
    </w:p>
    <w:p w14:paraId="1D6C8C71" w14:textId="77777777" w:rsidR="00BB3AA3" w:rsidRPr="00C65A13" w:rsidRDefault="00BB3AA3" w:rsidP="00BB3AA3">
      <w:pPr>
        <w:pStyle w:val="PargrafodaLista"/>
        <w:numPr>
          <w:ilvl w:val="1"/>
          <w:numId w:val="6"/>
        </w:numPr>
        <w:spacing w:after="60"/>
        <w:ind w:left="709" w:hanging="567"/>
        <w:jc w:val="both"/>
        <w:rPr>
          <w:rFonts w:ascii="Calibri" w:hAnsi="Calibri" w:cs="Arial"/>
          <w:sz w:val="24"/>
          <w:szCs w:val="24"/>
        </w:rPr>
      </w:pPr>
      <w:r w:rsidRPr="00C65A13">
        <w:rPr>
          <w:rFonts w:ascii="Calibri" w:hAnsi="Calibri" w:cs="Arial"/>
          <w:sz w:val="24"/>
          <w:szCs w:val="24"/>
        </w:rPr>
        <w:t xml:space="preserve">Em nenhuma hipótese haverá substituição de folha de respostas, por erro do candidato. </w:t>
      </w:r>
    </w:p>
    <w:p w14:paraId="6854820C" w14:textId="77777777" w:rsidR="00BB3AA3" w:rsidRPr="00C65A13" w:rsidRDefault="00BB3AA3" w:rsidP="00BB3AA3">
      <w:pPr>
        <w:pStyle w:val="PargrafodaLista"/>
        <w:numPr>
          <w:ilvl w:val="1"/>
          <w:numId w:val="6"/>
        </w:numPr>
        <w:spacing w:after="60"/>
        <w:ind w:left="709" w:hanging="567"/>
        <w:jc w:val="both"/>
        <w:rPr>
          <w:rFonts w:ascii="Calibri" w:hAnsi="Calibri" w:cs="Arial"/>
          <w:sz w:val="24"/>
          <w:szCs w:val="24"/>
        </w:rPr>
      </w:pPr>
      <w:r w:rsidRPr="00C65A13">
        <w:rPr>
          <w:rFonts w:ascii="Calibri" w:hAnsi="Calibri" w:cs="Arial"/>
          <w:sz w:val="24"/>
          <w:szCs w:val="24"/>
        </w:rPr>
        <w:t>Os 3 (três) últimos candidatos de cada sala de prova, só poderão deixar a sala de forma simultânea, devendo assinar o verso de todos os cartões resposta, de todos os candidatos da sala de prova, inclusive de candidatos ausentes e deverão acompanhar o fechamento do envelope de cartão resposta, apondo sua assinatura em seus lacres. O candidato que negar-se a aguardar os demais candidatos finalistas, ou ainda, recusar-se a efetuar os procedimentos de encerramento, será atestado como desistente pelo fiscal de sala, devidamente atestado pelos demais candidatos, sendo eliminado do certame.</w:t>
      </w:r>
    </w:p>
    <w:p w14:paraId="0D0DECA4" w14:textId="77777777" w:rsidR="00D7308A" w:rsidRPr="00C65A13" w:rsidRDefault="00D7308A" w:rsidP="006B4BE0">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C65A13">
        <w:rPr>
          <w:rFonts w:ascii="Calibri" w:hAnsi="Calibri" w:cs="Arial"/>
          <w:b/>
          <w:sz w:val="24"/>
          <w:lang w:eastAsia="en-US"/>
        </w:rPr>
        <w:t xml:space="preserve">DAS PROVAS </w:t>
      </w:r>
    </w:p>
    <w:p w14:paraId="6A3C00BB" w14:textId="77777777" w:rsidR="00D7308A" w:rsidRPr="00C65A13" w:rsidRDefault="00D7308A" w:rsidP="00D7308A">
      <w:pPr>
        <w:pStyle w:val="PargrafodaLista"/>
        <w:numPr>
          <w:ilvl w:val="0"/>
          <w:numId w:val="6"/>
        </w:numPr>
        <w:spacing w:after="120"/>
        <w:jc w:val="both"/>
        <w:rPr>
          <w:rFonts w:ascii="Calibri" w:hAnsi="Calibri" w:cs="Arial"/>
          <w:vanish/>
          <w:sz w:val="24"/>
          <w:szCs w:val="24"/>
        </w:rPr>
      </w:pPr>
    </w:p>
    <w:p w14:paraId="1AF4E5C5" w14:textId="77777777" w:rsidR="00D53C7D" w:rsidRPr="00C65A13" w:rsidRDefault="00D53C7D" w:rsidP="00D53C7D">
      <w:pPr>
        <w:pStyle w:val="PargrafodaLista"/>
        <w:numPr>
          <w:ilvl w:val="1"/>
          <w:numId w:val="6"/>
        </w:numPr>
        <w:spacing w:after="60"/>
        <w:ind w:left="573" w:hanging="431"/>
        <w:jc w:val="both"/>
        <w:rPr>
          <w:rFonts w:ascii="Calibri" w:hAnsi="Calibri" w:cs="Arial"/>
          <w:sz w:val="24"/>
          <w:szCs w:val="24"/>
        </w:rPr>
      </w:pPr>
      <w:r w:rsidRPr="00C65A13">
        <w:rPr>
          <w:rFonts w:ascii="Calibri" w:hAnsi="Calibri" w:cs="Arial"/>
          <w:sz w:val="24"/>
          <w:szCs w:val="24"/>
        </w:rPr>
        <w:t>Serão considerados aprovados, os candidatos</w:t>
      </w:r>
      <w:r w:rsidR="00506FD0" w:rsidRPr="00C65A13">
        <w:rPr>
          <w:rFonts w:ascii="Calibri" w:hAnsi="Calibri" w:cs="Arial"/>
          <w:sz w:val="24"/>
          <w:szCs w:val="24"/>
        </w:rPr>
        <w:t xml:space="preserve"> que</w:t>
      </w:r>
      <w:r w:rsidRPr="00C65A13">
        <w:rPr>
          <w:rFonts w:ascii="Calibri" w:hAnsi="Calibri" w:cs="Arial"/>
          <w:sz w:val="24"/>
          <w:szCs w:val="24"/>
        </w:rPr>
        <w:t xml:space="preserve"> </w:t>
      </w:r>
      <w:r w:rsidRPr="00C65A13">
        <w:rPr>
          <w:rFonts w:ascii="Calibri" w:hAnsi="Calibri" w:cs="Arial"/>
          <w:b/>
          <w:sz w:val="24"/>
          <w:szCs w:val="24"/>
        </w:rPr>
        <w:t>obterem no mínimo 3,00 (três) pontos</w:t>
      </w:r>
      <w:r w:rsidR="00632DC8" w:rsidRPr="00C65A13">
        <w:rPr>
          <w:rFonts w:ascii="Calibri" w:hAnsi="Calibri" w:cs="Arial"/>
          <w:sz w:val="24"/>
          <w:szCs w:val="24"/>
        </w:rPr>
        <w:t>, na prova escrita objetiva</w:t>
      </w:r>
      <w:r w:rsidRPr="00C65A13">
        <w:rPr>
          <w:rFonts w:ascii="Calibri" w:hAnsi="Calibri" w:cs="Arial"/>
          <w:sz w:val="24"/>
          <w:szCs w:val="24"/>
        </w:rPr>
        <w:t xml:space="preserve">. </w:t>
      </w:r>
    </w:p>
    <w:p w14:paraId="401F7641" w14:textId="77777777" w:rsidR="00D53C7D" w:rsidRPr="00C65A13" w:rsidRDefault="00D53C7D" w:rsidP="00D53C7D">
      <w:pPr>
        <w:pStyle w:val="PargrafodaLista"/>
        <w:numPr>
          <w:ilvl w:val="0"/>
          <w:numId w:val="9"/>
        </w:numPr>
        <w:spacing w:after="120"/>
        <w:jc w:val="both"/>
        <w:rPr>
          <w:rFonts w:ascii="Calibri" w:hAnsi="Calibri" w:cs="Arial"/>
          <w:vanish/>
          <w:sz w:val="24"/>
          <w:szCs w:val="24"/>
        </w:rPr>
      </w:pPr>
    </w:p>
    <w:p w14:paraId="12088497" w14:textId="77777777" w:rsidR="00D53C7D" w:rsidRPr="00C65A13" w:rsidRDefault="00D53C7D" w:rsidP="00D53C7D">
      <w:pPr>
        <w:pStyle w:val="PargrafodaLista"/>
        <w:numPr>
          <w:ilvl w:val="0"/>
          <w:numId w:val="9"/>
        </w:numPr>
        <w:spacing w:after="120"/>
        <w:jc w:val="both"/>
        <w:rPr>
          <w:rFonts w:ascii="Calibri" w:hAnsi="Calibri" w:cs="Arial"/>
          <w:vanish/>
          <w:sz w:val="24"/>
          <w:szCs w:val="24"/>
        </w:rPr>
      </w:pPr>
    </w:p>
    <w:p w14:paraId="6BD35AB0" w14:textId="77777777" w:rsidR="00D53C7D" w:rsidRPr="00C65A13" w:rsidRDefault="00D53C7D" w:rsidP="00D53C7D">
      <w:pPr>
        <w:pStyle w:val="PargrafodaLista"/>
        <w:numPr>
          <w:ilvl w:val="0"/>
          <w:numId w:val="9"/>
        </w:numPr>
        <w:spacing w:after="120"/>
        <w:jc w:val="both"/>
        <w:rPr>
          <w:rFonts w:ascii="Calibri" w:hAnsi="Calibri" w:cs="Arial"/>
          <w:vanish/>
          <w:sz w:val="24"/>
          <w:szCs w:val="24"/>
        </w:rPr>
      </w:pPr>
    </w:p>
    <w:p w14:paraId="264AF6DE" w14:textId="77777777" w:rsidR="00D53C7D" w:rsidRPr="00C65A13" w:rsidRDefault="00D53C7D" w:rsidP="00D53C7D">
      <w:pPr>
        <w:pStyle w:val="PargrafodaLista"/>
        <w:numPr>
          <w:ilvl w:val="0"/>
          <w:numId w:val="9"/>
        </w:numPr>
        <w:spacing w:after="120"/>
        <w:jc w:val="both"/>
        <w:rPr>
          <w:rFonts w:ascii="Calibri" w:hAnsi="Calibri" w:cs="Arial"/>
          <w:vanish/>
          <w:sz w:val="24"/>
          <w:szCs w:val="24"/>
        </w:rPr>
      </w:pPr>
    </w:p>
    <w:p w14:paraId="24ED6FE7" w14:textId="77777777" w:rsidR="00D53C7D" w:rsidRPr="00C65A13" w:rsidRDefault="00D53C7D" w:rsidP="00D53C7D">
      <w:pPr>
        <w:pStyle w:val="PargrafodaLista"/>
        <w:numPr>
          <w:ilvl w:val="0"/>
          <w:numId w:val="9"/>
        </w:numPr>
        <w:spacing w:after="120"/>
        <w:jc w:val="both"/>
        <w:rPr>
          <w:rFonts w:ascii="Calibri" w:hAnsi="Calibri" w:cs="Arial"/>
          <w:vanish/>
          <w:sz w:val="24"/>
          <w:szCs w:val="24"/>
        </w:rPr>
      </w:pPr>
    </w:p>
    <w:p w14:paraId="43EAAECF" w14:textId="77777777" w:rsidR="00D53C7D" w:rsidRPr="00C65A13" w:rsidRDefault="00D53C7D" w:rsidP="00D53C7D">
      <w:pPr>
        <w:pStyle w:val="PargrafodaLista"/>
        <w:numPr>
          <w:ilvl w:val="0"/>
          <w:numId w:val="9"/>
        </w:numPr>
        <w:spacing w:after="120"/>
        <w:jc w:val="both"/>
        <w:rPr>
          <w:rFonts w:ascii="Calibri" w:hAnsi="Calibri" w:cs="Arial"/>
          <w:vanish/>
          <w:sz w:val="24"/>
          <w:szCs w:val="24"/>
        </w:rPr>
      </w:pPr>
    </w:p>
    <w:p w14:paraId="1D411664" w14:textId="77777777" w:rsidR="00D53C7D" w:rsidRPr="00C65A13" w:rsidRDefault="00D53C7D" w:rsidP="00D53C7D">
      <w:pPr>
        <w:pStyle w:val="PargrafodaLista"/>
        <w:numPr>
          <w:ilvl w:val="1"/>
          <w:numId w:val="9"/>
        </w:numPr>
        <w:spacing w:after="120"/>
        <w:jc w:val="both"/>
        <w:rPr>
          <w:rFonts w:ascii="Calibri" w:hAnsi="Calibri" w:cs="Arial"/>
          <w:vanish/>
          <w:sz w:val="24"/>
          <w:szCs w:val="24"/>
        </w:rPr>
      </w:pPr>
    </w:p>
    <w:p w14:paraId="6504AFFA" w14:textId="77777777" w:rsidR="00D53C7D" w:rsidRPr="00C65A13" w:rsidRDefault="00D53C7D" w:rsidP="00D53C7D">
      <w:pPr>
        <w:pStyle w:val="PargrafodaLista"/>
        <w:numPr>
          <w:ilvl w:val="1"/>
          <w:numId w:val="9"/>
        </w:numPr>
        <w:spacing w:after="120"/>
        <w:jc w:val="both"/>
        <w:rPr>
          <w:rFonts w:ascii="Calibri" w:hAnsi="Calibri" w:cs="Arial"/>
          <w:vanish/>
          <w:sz w:val="24"/>
          <w:szCs w:val="24"/>
        </w:rPr>
      </w:pPr>
    </w:p>
    <w:p w14:paraId="7FDFE5C1" w14:textId="77777777" w:rsidR="00D53C7D" w:rsidRPr="00C65A13" w:rsidRDefault="00D53C7D" w:rsidP="00D53C7D">
      <w:pPr>
        <w:pStyle w:val="PargrafodaLista"/>
        <w:numPr>
          <w:ilvl w:val="2"/>
          <w:numId w:val="9"/>
        </w:numPr>
        <w:spacing w:after="120"/>
        <w:jc w:val="both"/>
        <w:rPr>
          <w:rFonts w:ascii="Calibri" w:hAnsi="Calibri" w:cs="Arial"/>
          <w:vanish/>
          <w:sz w:val="24"/>
          <w:szCs w:val="24"/>
        </w:rPr>
      </w:pPr>
    </w:p>
    <w:p w14:paraId="4B7E1872" w14:textId="77777777" w:rsidR="00D53C7D" w:rsidRPr="00C65A13" w:rsidRDefault="00D53C7D" w:rsidP="00732831">
      <w:pPr>
        <w:pStyle w:val="PargrafodaLista"/>
        <w:numPr>
          <w:ilvl w:val="1"/>
          <w:numId w:val="6"/>
        </w:numPr>
        <w:spacing w:before="120" w:after="40"/>
        <w:ind w:left="573" w:hanging="431"/>
        <w:jc w:val="both"/>
        <w:rPr>
          <w:rFonts w:ascii="Calibri" w:hAnsi="Calibri" w:cs="Arial"/>
          <w:caps/>
          <w:sz w:val="24"/>
          <w:szCs w:val="24"/>
        </w:rPr>
      </w:pPr>
      <w:r w:rsidRPr="00C65A13">
        <w:rPr>
          <w:rFonts w:ascii="Calibri" w:hAnsi="Calibri" w:cs="Arial"/>
          <w:b/>
          <w:caps/>
          <w:sz w:val="24"/>
          <w:szCs w:val="24"/>
          <w:u w:val="single"/>
        </w:rPr>
        <w:t>Da Prova Escrita Objetiva</w:t>
      </w:r>
      <w:r w:rsidRPr="00C65A13">
        <w:rPr>
          <w:rFonts w:ascii="Calibri" w:hAnsi="Calibri" w:cs="Arial"/>
          <w:caps/>
          <w:sz w:val="24"/>
          <w:szCs w:val="24"/>
        </w:rPr>
        <w:t>:</w:t>
      </w:r>
    </w:p>
    <w:p w14:paraId="3F7CA6A7" w14:textId="77777777" w:rsidR="00D53C7D" w:rsidRPr="00C65A13" w:rsidRDefault="00D53C7D" w:rsidP="00D53C7D">
      <w:pPr>
        <w:pStyle w:val="PargrafodaLista"/>
        <w:numPr>
          <w:ilvl w:val="0"/>
          <w:numId w:val="5"/>
        </w:numPr>
        <w:spacing w:after="60"/>
        <w:jc w:val="both"/>
        <w:rPr>
          <w:rFonts w:ascii="Calibri" w:hAnsi="Calibri" w:cs="Arial"/>
          <w:vanish/>
          <w:sz w:val="24"/>
          <w:szCs w:val="24"/>
        </w:rPr>
      </w:pPr>
    </w:p>
    <w:p w14:paraId="2C123B52" w14:textId="77777777" w:rsidR="00D53C7D" w:rsidRPr="00C65A13" w:rsidRDefault="00D53C7D" w:rsidP="00D53C7D">
      <w:pPr>
        <w:pStyle w:val="PargrafodaLista"/>
        <w:numPr>
          <w:ilvl w:val="0"/>
          <w:numId w:val="5"/>
        </w:numPr>
        <w:spacing w:after="60"/>
        <w:jc w:val="both"/>
        <w:rPr>
          <w:rFonts w:ascii="Calibri" w:hAnsi="Calibri" w:cs="Arial"/>
          <w:vanish/>
          <w:sz w:val="24"/>
          <w:szCs w:val="24"/>
        </w:rPr>
      </w:pPr>
    </w:p>
    <w:p w14:paraId="527A8CC8" w14:textId="77777777" w:rsidR="00D53C7D" w:rsidRPr="00C65A13" w:rsidRDefault="00D53C7D" w:rsidP="00D53C7D">
      <w:pPr>
        <w:pStyle w:val="PargrafodaLista"/>
        <w:numPr>
          <w:ilvl w:val="1"/>
          <w:numId w:val="5"/>
        </w:numPr>
        <w:spacing w:after="60"/>
        <w:jc w:val="both"/>
        <w:rPr>
          <w:rFonts w:ascii="Calibri" w:hAnsi="Calibri" w:cs="Arial"/>
          <w:vanish/>
          <w:sz w:val="24"/>
          <w:szCs w:val="24"/>
        </w:rPr>
      </w:pPr>
    </w:p>
    <w:p w14:paraId="4277C63F" w14:textId="77777777" w:rsidR="00D53C7D" w:rsidRPr="00C65A13" w:rsidRDefault="00D53C7D" w:rsidP="00D53C7D">
      <w:pPr>
        <w:pStyle w:val="PargrafodaLista"/>
        <w:numPr>
          <w:ilvl w:val="1"/>
          <w:numId w:val="5"/>
        </w:numPr>
        <w:spacing w:after="60"/>
        <w:jc w:val="both"/>
        <w:rPr>
          <w:rFonts w:ascii="Calibri" w:hAnsi="Calibri" w:cs="Arial"/>
          <w:vanish/>
          <w:sz w:val="24"/>
          <w:szCs w:val="24"/>
        </w:rPr>
      </w:pPr>
    </w:p>
    <w:p w14:paraId="07FD46D1" w14:textId="77777777" w:rsidR="00D53C7D" w:rsidRPr="00C65A13" w:rsidRDefault="006B4BE0" w:rsidP="006B4BE0">
      <w:pPr>
        <w:pStyle w:val="PargrafodaLista"/>
        <w:numPr>
          <w:ilvl w:val="2"/>
          <w:numId w:val="5"/>
        </w:numPr>
        <w:spacing w:after="60"/>
        <w:ind w:left="851" w:hanging="709"/>
        <w:jc w:val="both"/>
        <w:textAlignment w:val="baseline"/>
        <w:rPr>
          <w:rFonts w:asciiTheme="minorHAnsi" w:hAnsiTheme="minorHAnsi" w:cs="Arial"/>
          <w:sz w:val="24"/>
          <w:szCs w:val="24"/>
        </w:rPr>
      </w:pPr>
      <w:r w:rsidRPr="00C65A13">
        <w:rPr>
          <w:rFonts w:ascii="Calibri" w:hAnsi="Calibri" w:cs="Arial"/>
          <w:sz w:val="24"/>
          <w:szCs w:val="24"/>
        </w:rPr>
        <w:t xml:space="preserve">A prova escrita objetiva, de caráter eliminatório e classificatório, será aplicada a todos </w:t>
      </w:r>
      <w:r w:rsidR="006E1AEC" w:rsidRPr="00C65A13">
        <w:rPr>
          <w:rFonts w:ascii="Calibri" w:hAnsi="Calibri" w:cs="Arial"/>
          <w:sz w:val="24"/>
          <w:szCs w:val="24"/>
        </w:rPr>
        <w:t>as Funç</w:t>
      </w:r>
      <w:r w:rsidR="00B133AB" w:rsidRPr="00C65A13">
        <w:rPr>
          <w:rFonts w:ascii="Calibri" w:hAnsi="Calibri" w:cs="Arial"/>
          <w:sz w:val="24"/>
          <w:szCs w:val="24"/>
        </w:rPr>
        <w:t>ões</w:t>
      </w:r>
      <w:r w:rsidR="006E1AEC" w:rsidRPr="00C65A13">
        <w:rPr>
          <w:rFonts w:ascii="Calibri" w:hAnsi="Calibri" w:cs="Arial"/>
          <w:sz w:val="24"/>
          <w:szCs w:val="24"/>
        </w:rPr>
        <w:t xml:space="preserve"> Pública</w:t>
      </w:r>
      <w:r w:rsidR="00B133AB" w:rsidRPr="00C65A13">
        <w:rPr>
          <w:rFonts w:ascii="Calibri" w:hAnsi="Calibri" w:cs="Arial"/>
          <w:sz w:val="24"/>
          <w:szCs w:val="24"/>
        </w:rPr>
        <w:t>s</w:t>
      </w:r>
      <w:r w:rsidRPr="00C65A13">
        <w:rPr>
          <w:rFonts w:ascii="Calibri" w:hAnsi="Calibri" w:cs="Arial"/>
          <w:sz w:val="24"/>
          <w:szCs w:val="24"/>
        </w:rPr>
        <w:t xml:space="preserve">, tendo </w:t>
      </w:r>
      <w:r w:rsidRPr="00C65A13">
        <w:rPr>
          <w:rFonts w:ascii="Calibri" w:hAnsi="Calibri" w:cs="Arial"/>
          <w:b/>
          <w:sz w:val="24"/>
          <w:szCs w:val="24"/>
        </w:rPr>
        <w:t>30 (trinta)</w:t>
      </w:r>
      <w:r w:rsidRPr="00C65A13">
        <w:rPr>
          <w:rFonts w:ascii="Calibri" w:hAnsi="Calibri" w:cs="Arial"/>
          <w:sz w:val="24"/>
          <w:szCs w:val="24"/>
        </w:rPr>
        <w:t xml:space="preserve"> questões, de múltipla escolha, com alternativas de “A” a “D”, avaliadas e distribuídas conforme tabela abaixo</w:t>
      </w:r>
      <w:r w:rsidR="00D53C7D" w:rsidRPr="00C65A13">
        <w:rPr>
          <w:rFonts w:asciiTheme="minorHAnsi" w:hAnsiTheme="minorHAnsi" w:cs="Arial"/>
          <w:sz w:val="24"/>
          <w:szCs w:val="24"/>
        </w:rPr>
        <w:t>:</w:t>
      </w:r>
    </w:p>
    <w:tbl>
      <w:tblPr>
        <w:tblW w:w="0" w:type="auto"/>
        <w:jc w:val="center"/>
        <w:tblCellMar>
          <w:left w:w="0" w:type="dxa"/>
          <w:right w:w="0" w:type="dxa"/>
        </w:tblCellMar>
        <w:tblLook w:val="00A0" w:firstRow="1" w:lastRow="0" w:firstColumn="1" w:lastColumn="0" w:noHBand="0" w:noVBand="0"/>
      </w:tblPr>
      <w:tblGrid>
        <w:gridCol w:w="3811"/>
        <w:gridCol w:w="1843"/>
        <w:gridCol w:w="1684"/>
        <w:gridCol w:w="1701"/>
      </w:tblGrid>
      <w:tr w:rsidR="00C65A13" w:rsidRPr="00C65A13" w14:paraId="7F032C5B" w14:textId="77777777" w:rsidTr="00257111">
        <w:trPr>
          <w:jc w:val="center"/>
        </w:trPr>
        <w:tc>
          <w:tcPr>
            <w:tcW w:w="9039"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A9270EE" w14:textId="77777777" w:rsidR="00D53C7D" w:rsidRPr="00C65A13" w:rsidRDefault="00D53C7D" w:rsidP="00D53C7D">
            <w:pPr>
              <w:jc w:val="center"/>
              <w:rPr>
                <w:rFonts w:ascii="Calibri" w:hAnsi="Calibri" w:cs="Arial"/>
                <w:sz w:val="22"/>
              </w:rPr>
            </w:pPr>
            <w:r w:rsidRPr="00C65A13">
              <w:rPr>
                <w:rFonts w:ascii="Calibri" w:hAnsi="Calibri" w:cs="Arial"/>
                <w:b/>
                <w:bCs/>
                <w:sz w:val="22"/>
              </w:rPr>
              <w:t>PROVA ESCRITA E OBJETIVA</w:t>
            </w:r>
          </w:p>
        </w:tc>
      </w:tr>
      <w:tr w:rsidR="00C65A13" w:rsidRPr="00C65A13" w14:paraId="6CBA3834" w14:textId="77777777" w:rsidTr="00257111">
        <w:trPr>
          <w:jc w:val="center"/>
        </w:trPr>
        <w:tc>
          <w:tcPr>
            <w:tcW w:w="3811"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7C98D5B" w14:textId="77777777" w:rsidR="00D53C7D" w:rsidRPr="00C65A13" w:rsidRDefault="00D53C7D" w:rsidP="00D53C7D">
            <w:pPr>
              <w:jc w:val="both"/>
              <w:rPr>
                <w:rFonts w:ascii="Calibri" w:hAnsi="Calibri" w:cs="Arial"/>
                <w:sz w:val="22"/>
              </w:rPr>
            </w:pPr>
            <w:r w:rsidRPr="00C65A13">
              <w:rPr>
                <w:rFonts w:ascii="Calibri" w:hAnsi="Calibri" w:cs="Arial"/>
                <w:b/>
                <w:bCs/>
                <w:sz w:val="22"/>
              </w:rPr>
              <w:t>Matéria</w:t>
            </w:r>
          </w:p>
        </w:tc>
        <w:tc>
          <w:tcPr>
            <w:tcW w:w="184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A409DEC" w14:textId="77777777" w:rsidR="00D53C7D" w:rsidRPr="00C65A13" w:rsidRDefault="00D53C7D" w:rsidP="00D53C7D">
            <w:pPr>
              <w:jc w:val="center"/>
              <w:rPr>
                <w:rFonts w:ascii="Calibri" w:hAnsi="Calibri" w:cs="Arial"/>
                <w:sz w:val="22"/>
              </w:rPr>
            </w:pPr>
            <w:r w:rsidRPr="00C65A13">
              <w:rPr>
                <w:rFonts w:ascii="Calibri" w:hAnsi="Calibri" w:cs="Arial"/>
                <w:b/>
                <w:bCs/>
                <w:sz w:val="22"/>
              </w:rPr>
              <w:t>Número de questões</w:t>
            </w:r>
          </w:p>
        </w:tc>
        <w:tc>
          <w:tcPr>
            <w:tcW w:w="168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BF7339D" w14:textId="77777777" w:rsidR="00D53C7D" w:rsidRPr="00C65A13" w:rsidRDefault="00D53C7D" w:rsidP="00D53C7D">
            <w:pPr>
              <w:jc w:val="center"/>
              <w:rPr>
                <w:rFonts w:ascii="Calibri" w:hAnsi="Calibri" w:cs="Arial"/>
                <w:sz w:val="22"/>
              </w:rPr>
            </w:pPr>
            <w:r w:rsidRPr="00C65A13">
              <w:rPr>
                <w:rFonts w:ascii="Calibri" w:hAnsi="Calibri" w:cs="Arial"/>
                <w:b/>
                <w:bCs/>
                <w:sz w:val="22"/>
              </w:rPr>
              <w:t>Valor por questão</w:t>
            </w:r>
          </w:p>
        </w:tc>
        <w:tc>
          <w:tcPr>
            <w:tcW w:w="170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583CF73" w14:textId="77777777" w:rsidR="00D53C7D" w:rsidRPr="00C65A13" w:rsidRDefault="00D53C7D" w:rsidP="00D53C7D">
            <w:pPr>
              <w:jc w:val="both"/>
              <w:rPr>
                <w:rFonts w:ascii="Calibri" w:hAnsi="Calibri" w:cs="Arial"/>
                <w:sz w:val="22"/>
              </w:rPr>
            </w:pPr>
            <w:r w:rsidRPr="00C65A13">
              <w:rPr>
                <w:rFonts w:ascii="Calibri" w:hAnsi="Calibri" w:cs="Arial"/>
                <w:b/>
                <w:bCs/>
                <w:sz w:val="22"/>
              </w:rPr>
              <w:t>Valor total</w:t>
            </w:r>
          </w:p>
        </w:tc>
      </w:tr>
      <w:tr w:rsidR="00C65A13" w:rsidRPr="00C65A13" w14:paraId="605A4B0B" w14:textId="77777777" w:rsidTr="00257111">
        <w:trPr>
          <w:jc w:val="center"/>
        </w:trPr>
        <w:tc>
          <w:tcPr>
            <w:tcW w:w="3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B2365" w14:textId="77777777" w:rsidR="00D53C7D" w:rsidRPr="00C65A13" w:rsidRDefault="00D53C7D" w:rsidP="00D53C7D">
            <w:pPr>
              <w:jc w:val="both"/>
              <w:rPr>
                <w:rFonts w:ascii="Calibri" w:hAnsi="Calibri" w:cs="Arial"/>
                <w:sz w:val="22"/>
              </w:rPr>
            </w:pPr>
            <w:r w:rsidRPr="00C65A13">
              <w:rPr>
                <w:rFonts w:ascii="Calibri" w:hAnsi="Calibri" w:cs="Arial"/>
                <w:sz w:val="22"/>
              </w:rPr>
              <w:t xml:space="preserve">Conhecimentos </w:t>
            </w:r>
            <w:r w:rsidR="00123CC2" w:rsidRPr="00C65A13">
              <w:rPr>
                <w:rFonts w:ascii="Calibri" w:hAnsi="Calibri" w:cs="Arial"/>
                <w:sz w:val="22"/>
              </w:rPr>
              <w:t>E</w:t>
            </w:r>
            <w:r w:rsidRPr="00C65A13">
              <w:rPr>
                <w:rFonts w:ascii="Calibri" w:hAnsi="Calibri" w:cs="Arial"/>
                <w:sz w:val="22"/>
              </w:rPr>
              <w:t xml:space="preserve">specíficos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9A0F3" w14:textId="77777777" w:rsidR="00D53C7D" w:rsidRPr="00C65A13" w:rsidRDefault="00D34BBF" w:rsidP="00D53C7D">
            <w:pPr>
              <w:jc w:val="center"/>
              <w:rPr>
                <w:rFonts w:ascii="Calibri" w:hAnsi="Calibri" w:cs="Arial"/>
                <w:sz w:val="22"/>
              </w:rPr>
            </w:pPr>
            <w:r w:rsidRPr="00C65A13">
              <w:rPr>
                <w:rFonts w:ascii="Calibri" w:hAnsi="Calibri" w:cs="Arial"/>
                <w:sz w:val="22"/>
              </w:rPr>
              <w:t>20</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05A26" w14:textId="77777777" w:rsidR="00D53C7D" w:rsidRPr="00C65A13" w:rsidRDefault="00D34BBF" w:rsidP="00D53C7D">
            <w:pPr>
              <w:jc w:val="center"/>
              <w:rPr>
                <w:rFonts w:ascii="Calibri" w:hAnsi="Calibri" w:cs="Arial"/>
                <w:sz w:val="22"/>
              </w:rPr>
            </w:pPr>
            <w:r w:rsidRPr="00C65A13">
              <w:rPr>
                <w:rFonts w:ascii="Calibri" w:hAnsi="Calibri" w:cs="Arial"/>
                <w:sz w:val="22"/>
              </w:rPr>
              <w:t>0,35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F55C5" w14:textId="77777777" w:rsidR="00D53C7D" w:rsidRPr="00C65A13" w:rsidRDefault="00D34BBF" w:rsidP="00D53C7D">
            <w:pPr>
              <w:jc w:val="center"/>
              <w:rPr>
                <w:rFonts w:ascii="Calibri" w:hAnsi="Calibri" w:cs="Arial"/>
                <w:sz w:val="22"/>
              </w:rPr>
            </w:pPr>
            <w:r w:rsidRPr="00C65A13">
              <w:rPr>
                <w:rFonts w:ascii="Calibri" w:hAnsi="Calibri" w:cs="Arial"/>
                <w:sz w:val="22"/>
              </w:rPr>
              <w:t>7</w:t>
            </w:r>
            <w:r w:rsidR="00123CC2" w:rsidRPr="00C65A13">
              <w:rPr>
                <w:rFonts w:ascii="Calibri" w:hAnsi="Calibri" w:cs="Arial"/>
                <w:sz w:val="22"/>
              </w:rPr>
              <w:t>,00</w:t>
            </w:r>
          </w:p>
        </w:tc>
      </w:tr>
      <w:tr w:rsidR="00C65A13" w:rsidRPr="00C65A13" w14:paraId="33118A4C" w14:textId="77777777" w:rsidTr="00257111">
        <w:trPr>
          <w:jc w:val="center"/>
        </w:trPr>
        <w:tc>
          <w:tcPr>
            <w:tcW w:w="3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FDD518" w14:textId="77777777" w:rsidR="00D53C7D" w:rsidRPr="00C65A13" w:rsidRDefault="00D53C7D" w:rsidP="00D53C7D">
            <w:pPr>
              <w:jc w:val="both"/>
              <w:rPr>
                <w:rFonts w:ascii="Calibri" w:hAnsi="Calibri" w:cs="Arial"/>
                <w:sz w:val="22"/>
              </w:rPr>
            </w:pPr>
            <w:r w:rsidRPr="00C65A13">
              <w:rPr>
                <w:rFonts w:ascii="Calibri" w:hAnsi="Calibri" w:cs="Arial"/>
                <w:sz w:val="22"/>
              </w:rPr>
              <w:t xml:space="preserve">Conhecimentos </w:t>
            </w:r>
            <w:r w:rsidR="006B4BE0" w:rsidRPr="00C65A13">
              <w:rPr>
                <w:rFonts w:ascii="Calibri" w:hAnsi="Calibri" w:cs="Arial"/>
                <w:sz w:val="22"/>
              </w:rPr>
              <w:t>G</w:t>
            </w:r>
            <w:r w:rsidRPr="00C65A13">
              <w:rPr>
                <w:rFonts w:ascii="Calibri" w:hAnsi="Calibri" w:cs="Arial"/>
                <w:sz w:val="22"/>
              </w:rPr>
              <w:t>erais</w:t>
            </w:r>
            <w:r w:rsidR="006B4BE0" w:rsidRPr="00C65A13">
              <w:rPr>
                <w:rFonts w:ascii="Calibri" w:hAnsi="Calibri" w:cs="Arial"/>
                <w:sz w:val="22"/>
              </w:rPr>
              <w:t>: (A</w:t>
            </w:r>
            <w:r w:rsidRPr="00C65A13">
              <w:rPr>
                <w:rFonts w:ascii="Calibri" w:hAnsi="Calibri" w:cs="Arial"/>
                <w:sz w:val="22"/>
              </w:rPr>
              <w:t>tualidades</w:t>
            </w:r>
            <w:r w:rsidR="006B4BE0" w:rsidRPr="00C65A13">
              <w:rPr>
                <w:rFonts w:ascii="Calibri" w:hAnsi="Calibri" w:cs="Arial"/>
                <w:sz w:val="22"/>
              </w:rPr>
              <w:t>, Português e Matemática</w:t>
            </w:r>
            <w:proofErr w:type="gramStart"/>
            <w:r w:rsidR="006B4BE0" w:rsidRPr="00C65A13">
              <w:rPr>
                <w:rFonts w:ascii="Calibri" w:hAnsi="Calibri" w:cs="Arial"/>
                <w:sz w:val="22"/>
              </w:rPr>
              <w:t>)</w:t>
            </w:r>
            <w:proofErr w:type="gramEnd"/>
            <w:r w:rsidRPr="00C65A13">
              <w:rPr>
                <w:rFonts w:ascii="Calibri" w:hAnsi="Calibri" w:cs="Arial"/>
                <w:sz w:val="22"/>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4A301" w14:textId="77777777" w:rsidR="00D53C7D" w:rsidRPr="00C65A13" w:rsidRDefault="00D34BBF" w:rsidP="00D53C7D">
            <w:pPr>
              <w:jc w:val="center"/>
              <w:rPr>
                <w:rFonts w:ascii="Calibri" w:hAnsi="Calibri" w:cs="Arial"/>
                <w:sz w:val="22"/>
              </w:rPr>
            </w:pPr>
            <w:r w:rsidRPr="00C65A13">
              <w:rPr>
                <w:rFonts w:ascii="Calibri" w:hAnsi="Calibri" w:cs="Arial"/>
                <w:sz w:val="22"/>
              </w:rPr>
              <w:t>10</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E3A6E" w14:textId="77777777" w:rsidR="00D53C7D" w:rsidRPr="00C65A13" w:rsidRDefault="00D34BBF" w:rsidP="00D53C7D">
            <w:pPr>
              <w:jc w:val="center"/>
              <w:rPr>
                <w:rFonts w:ascii="Calibri" w:hAnsi="Calibri" w:cs="Arial"/>
                <w:sz w:val="22"/>
              </w:rPr>
            </w:pPr>
            <w:r w:rsidRPr="00C65A13">
              <w:rPr>
                <w:rFonts w:ascii="Calibri" w:hAnsi="Calibri" w:cs="Arial"/>
                <w:sz w:val="22"/>
              </w:rPr>
              <w:t>0,30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44901" w14:textId="77777777" w:rsidR="00D53C7D" w:rsidRPr="00C65A13" w:rsidRDefault="00D34BBF" w:rsidP="00D53C7D">
            <w:pPr>
              <w:jc w:val="center"/>
              <w:rPr>
                <w:rFonts w:ascii="Calibri" w:hAnsi="Calibri" w:cs="Arial"/>
                <w:sz w:val="22"/>
              </w:rPr>
            </w:pPr>
            <w:r w:rsidRPr="00C65A13">
              <w:rPr>
                <w:rFonts w:ascii="Calibri" w:hAnsi="Calibri" w:cs="Arial"/>
                <w:sz w:val="22"/>
              </w:rPr>
              <w:t>3,00</w:t>
            </w:r>
          </w:p>
        </w:tc>
      </w:tr>
      <w:tr w:rsidR="00C65A13" w:rsidRPr="00C65A13" w14:paraId="1FB6C368" w14:textId="77777777" w:rsidTr="00257111">
        <w:trPr>
          <w:jc w:val="center"/>
        </w:trPr>
        <w:tc>
          <w:tcPr>
            <w:tcW w:w="7338"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2F364C5" w14:textId="77777777" w:rsidR="00D53C7D" w:rsidRPr="00C65A13" w:rsidRDefault="00D53C7D" w:rsidP="00D53C7D">
            <w:pPr>
              <w:jc w:val="both"/>
              <w:rPr>
                <w:rFonts w:ascii="Calibri" w:hAnsi="Calibri" w:cs="Arial"/>
                <w:b/>
                <w:sz w:val="22"/>
              </w:rPr>
            </w:pPr>
            <w:r w:rsidRPr="00C65A13">
              <w:rPr>
                <w:rFonts w:ascii="Calibri" w:hAnsi="Calibri" w:cs="Arial"/>
                <w:b/>
                <w:bCs/>
                <w:sz w:val="22"/>
              </w:rPr>
              <w:t>Valor total da prova escrita:</w:t>
            </w:r>
          </w:p>
        </w:tc>
        <w:tc>
          <w:tcPr>
            <w:tcW w:w="170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E6DA745" w14:textId="77777777" w:rsidR="00D53C7D" w:rsidRPr="00C65A13" w:rsidRDefault="00D53C7D" w:rsidP="00D53C7D">
            <w:pPr>
              <w:jc w:val="center"/>
              <w:rPr>
                <w:rFonts w:ascii="Calibri" w:hAnsi="Calibri" w:cs="Arial"/>
                <w:b/>
                <w:sz w:val="22"/>
              </w:rPr>
            </w:pPr>
            <w:r w:rsidRPr="00C65A13">
              <w:rPr>
                <w:rFonts w:ascii="Calibri" w:hAnsi="Calibri" w:cs="Arial"/>
                <w:b/>
                <w:sz w:val="22"/>
              </w:rPr>
              <w:t>10,00</w:t>
            </w:r>
          </w:p>
        </w:tc>
      </w:tr>
    </w:tbl>
    <w:p w14:paraId="41732F3E" w14:textId="77777777" w:rsidR="001A0DA2" w:rsidRPr="00C65A13" w:rsidRDefault="001A0DA2" w:rsidP="00266348">
      <w:pPr>
        <w:spacing w:after="80"/>
        <w:jc w:val="both"/>
        <w:rPr>
          <w:rFonts w:ascii="Calibri" w:hAnsi="Calibri" w:cs="Arial"/>
          <w:sz w:val="6"/>
          <w:szCs w:val="6"/>
        </w:rPr>
      </w:pPr>
    </w:p>
    <w:p w14:paraId="7AE83BC8" w14:textId="77777777" w:rsidR="00814B4D" w:rsidRPr="00C65A13" w:rsidRDefault="00814B4D" w:rsidP="00814B4D">
      <w:pPr>
        <w:pStyle w:val="PargrafodaLista"/>
        <w:numPr>
          <w:ilvl w:val="0"/>
          <w:numId w:val="10"/>
        </w:numPr>
        <w:spacing w:before="120" w:after="120"/>
        <w:jc w:val="both"/>
        <w:rPr>
          <w:rFonts w:ascii="Calibri" w:hAnsi="Calibri" w:cs="Arial"/>
          <w:b/>
          <w:vanish/>
          <w:sz w:val="24"/>
          <w:szCs w:val="24"/>
          <w:u w:val="single"/>
        </w:rPr>
      </w:pPr>
    </w:p>
    <w:p w14:paraId="3A4A54D4" w14:textId="77777777" w:rsidR="00814B4D" w:rsidRPr="00C65A13" w:rsidRDefault="00814B4D" w:rsidP="00814B4D">
      <w:pPr>
        <w:pStyle w:val="PargrafodaLista"/>
        <w:numPr>
          <w:ilvl w:val="0"/>
          <w:numId w:val="10"/>
        </w:numPr>
        <w:spacing w:before="120" w:after="120"/>
        <w:jc w:val="both"/>
        <w:rPr>
          <w:rFonts w:ascii="Calibri" w:hAnsi="Calibri" w:cs="Arial"/>
          <w:b/>
          <w:vanish/>
          <w:sz w:val="24"/>
          <w:szCs w:val="24"/>
          <w:u w:val="single"/>
        </w:rPr>
      </w:pPr>
    </w:p>
    <w:p w14:paraId="50A51584" w14:textId="77777777" w:rsidR="00814B4D" w:rsidRPr="00C65A13" w:rsidRDefault="00814B4D" w:rsidP="00814B4D">
      <w:pPr>
        <w:pStyle w:val="PargrafodaLista"/>
        <w:numPr>
          <w:ilvl w:val="0"/>
          <w:numId w:val="10"/>
        </w:numPr>
        <w:spacing w:before="120" w:after="120"/>
        <w:jc w:val="both"/>
        <w:rPr>
          <w:rFonts w:ascii="Calibri" w:hAnsi="Calibri" w:cs="Arial"/>
          <w:b/>
          <w:vanish/>
          <w:sz w:val="24"/>
          <w:szCs w:val="24"/>
          <w:u w:val="single"/>
        </w:rPr>
      </w:pPr>
    </w:p>
    <w:p w14:paraId="68375440" w14:textId="77777777" w:rsidR="00814B4D" w:rsidRPr="00C65A13" w:rsidRDefault="00814B4D" w:rsidP="00814B4D">
      <w:pPr>
        <w:pStyle w:val="PargrafodaLista"/>
        <w:numPr>
          <w:ilvl w:val="0"/>
          <w:numId w:val="10"/>
        </w:numPr>
        <w:spacing w:before="120" w:after="120"/>
        <w:jc w:val="both"/>
        <w:rPr>
          <w:rFonts w:ascii="Calibri" w:hAnsi="Calibri" w:cs="Arial"/>
          <w:b/>
          <w:vanish/>
          <w:sz w:val="24"/>
          <w:szCs w:val="24"/>
          <w:u w:val="single"/>
        </w:rPr>
      </w:pPr>
    </w:p>
    <w:p w14:paraId="2DA7F949" w14:textId="77777777" w:rsidR="00814B4D" w:rsidRPr="00C65A13" w:rsidRDefault="00814B4D" w:rsidP="00814B4D">
      <w:pPr>
        <w:pStyle w:val="PargrafodaLista"/>
        <w:numPr>
          <w:ilvl w:val="0"/>
          <w:numId w:val="10"/>
        </w:numPr>
        <w:spacing w:before="120" w:after="120"/>
        <w:jc w:val="both"/>
        <w:rPr>
          <w:rFonts w:ascii="Calibri" w:hAnsi="Calibri" w:cs="Arial"/>
          <w:b/>
          <w:vanish/>
          <w:sz w:val="24"/>
          <w:szCs w:val="24"/>
          <w:u w:val="single"/>
        </w:rPr>
      </w:pPr>
    </w:p>
    <w:p w14:paraId="20133DCA" w14:textId="77777777" w:rsidR="00814B4D" w:rsidRPr="00C65A13" w:rsidRDefault="00814B4D" w:rsidP="00814B4D">
      <w:pPr>
        <w:pStyle w:val="PargrafodaLista"/>
        <w:numPr>
          <w:ilvl w:val="0"/>
          <w:numId w:val="10"/>
        </w:numPr>
        <w:spacing w:before="120" w:after="120"/>
        <w:jc w:val="both"/>
        <w:rPr>
          <w:rFonts w:ascii="Calibri" w:hAnsi="Calibri" w:cs="Arial"/>
          <w:b/>
          <w:vanish/>
          <w:sz w:val="24"/>
          <w:szCs w:val="24"/>
          <w:u w:val="single"/>
        </w:rPr>
      </w:pPr>
    </w:p>
    <w:p w14:paraId="1D3620D0" w14:textId="77777777" w:rsidR="00814B4D" w:rsidRPr="00C65A13" w:rsidRDefault="00814B4D" w:rsidP="00814B4D">
      <w:pPr>
        <w:pStyle w:val="PargrafodaLista"/>
        <w:numPr>
          <w:ilvl w:val="1"/>
          <w:numId w:val="10"/>
        </w:numPr>
        <w:spacing w:before="120" w:after="120"/>
        <w:jc w:val="both"/>
        <w:rPr>
          <w:rFonts w:ascii="Calibri" w:hAnsi="Calibri" w:cs="Arial"/>
          <w:b/>
          <w:vanish/>
          <w:sz w:val="24"/>
          <w:szCs w:val="24"/>
          <w:u w:val="single"/>
        </w:rPr>
      </w:pPr>
    </w:p>
    <w:p w14:paraId="40958868" w14:textId="77777777" w:rsidR="00814B4D" w:rsidRPr="00C65A13" w:rsidRDefault="00814B4D" w:rsidP="00814B4D">
      <w:pPr>
        <w:pStyle w:val="PargrafodaLista"/>
        <w:numPr>
          <w:ilvl w:val="1"/>
          <w:numId w:val="10"/>
        </w:numPr>
        <w:spacing w:before="120" w:after="120"/>
        <w:jc w:val="both"/>
        <w:rPr>
          <w:rFonts w:ascii="Calibri" w:hAnsi="Calibri" w:cs="Arial"/>
          <w:b/>
          <w:vanish/>
          <w:sz w:val="24"/>
          <w:szCs w:val="24"/>
          <w:u w:val="single"/>
        </w:rPr>
      </w:pPr>
    </w:p>
    <w:p w14:paraId="5624D87B" w14:textId="77777777" w:rsidR="00147F4C" w:rsidRPr="00C65A13" w:rsidRDefault="00147F4C" w:rsidP="00147F4C">
      <w:pPr>
        <w:pStyle w:val="PargrafodaLista"/>
        <w:numPr>
          <w:ilvl w:val="2"/>
          <w:numId w:val="6"/>
        </w:numPr>
        <w:spacing w:before="120" w:after="60"/>
        <w:jc w:val="both"/>
        <w:rPr>
          <w:rFonts w:ascii="Calibri" w:hAnsi="Calibri" w:cs="Arial"/>
          <w:vanish/>
          <w:sz w:val="24"/>
          <w:szCs w:val="24"/>
        </w:rPr>
      </w:pPr>
    </w:p>
    <w:p w14:paraId="439EC424" w14:textId="2C65BD88" w:rsidR="00944E0F" w:rsidRPr="00C65A13" w:rsidRDefault="00944E0F" w:rsidP="00147F4C">
      <w:pPr>
        <w:pStyle w:val="PargrafodaLista"/>
        <w:numPr>
          <w:ilvl w:val="2"/>
          <w:numId w:val="6"/>
        </w:numPr>
        <w:spacing w:before="120" w:after="60"/>
        <w:ind w:left="709" w:hanging="567"/>
        <w:jc w:val="both"/>
        <w:rPr>
          <w:rFonts w:ascii="Calibri" w:hAnsi="Calibri" w:cs="Arial"/>
          <w:sz w:val="24"/>
          <w:szCs w:val="24"/>
        </w:rPr>
      </w:pPr>
      <w:r w:rsidRPr="00C65A13">
        <w:rPr>
          <w:rFonts w:ascii="Calibri" w:hAnsi="Calibri" w:cs="Arial"/>
          <w:sz w:val="24"/>
          <w:szCs w:val="24"/>
        </w:rPr>
        <w:t xml:space="preserve">Os conteúdos programáticos das provas escritas compreendem todas as atividades inerentes </w:t>
      </w:r>
      <w:r w:rsidR="00257111" w:rsidRPr="00C65A13">
        <w:rPr>
          <w:rFonts w:ascii="Calibri" w:hAnsi="Calibri" w:cs="Arial"/>
          <w:sz w:val="24"/>
          <w:szCs w:val="24"/>
        </w:rPr>
        <w:t>à função</w:t>
      </w:r>
      <w:r w:rsidRPr="00C65A13">
        <w:rPr>
          <w:rFonts w:ascii="Calibri" w:hAnsi="Calibri" w:cs="Arial"/>
          <w:sz w:val="24"/>
          <w:szCs w:val="24"/>
        </w:rPr>
        <w:t>, além do exposto no Anexo I deste Edital.</w:t>
      </w:r>
    </w:p>
    <w:p w14:paraId="3CD7620F" w14:textId="77777777" w:rsidR="00944E0F" w:rsidRPr="00C65A13" w:rsidRDefault="00944E0F" w:rsidP="00944E0F">
      <w:pPr>
        <w:pStyle w:val="PargrafodaLista"/>
        <w:numPr>
          <w:ilvl w:val="0"/>
          <w:numId w:val="11"/>
        </w:numPr>
        <w:spacing w:after="120"/>
        <w:jc w:val="both"/>
        <w:rPr>
          <w:rFonts w:ascii="Calibri" w:hAnsi="Calibri" w:cs="Arial"/>
          <w:vanish/>
          <w:sz w:val="24"/>
          <w:szCs w:val="24"/>
        </w:rPr>
      </w:pPr>
    </w:p>
    <w:p w14:paraId="2DD9B025" w14:textId="77777777" w:rsidR="00944E0F" w:rsidRPr="00C65A13" w:rsidRDefault="00944E0F" w:rsidP="00944E0F">
      <w:pPr>
        <w:pStyle w:val="PargrafodaLista"/>
        <w:numPr>
          <w:ilvl w:val="0"/>
          <w:numId w:val="11"/>
        </w:numPr>
        <w:spacing w:after="120"/>
        <w:jc w:val="both"/>
        <w:rPr>
          <w:rFonts w:ascii="Calibri" w:hAnsi="Calibri" w:cs="Arial"/>
          <w:vanish/>
          <w:sz w:val="24"/>
          <w:szCs w:val="24"/>
        </w:rPr>
      </w:pPr>
    </w:p>
    <w:p w14:paraId="134734FD" w14:textId="77777777" w:rsidR="00944E0F" w:rsidRPr="00C65A13" w:rsidRDefault="00944E0F" w:rsidP="00944E0F">
      <w:pPr>
        <w:pStyle w:val="PargrafodaLista"/>
        <w:numPr>
          <w:ilvl w:val="0"/>
          <w:numId w:val="11"/>
        </w:numPr>
        <w:spacing w:after="120"/>
        <w:jc w:val="both"/>
        <w:rPr>
          <w:rFonts w:ascii="Calibri" w:hAnsi="Calibri" w:cs="Arial"/>
          <w:vanish/>
          <w:sz w:val="24"/>
          <w:szCs w:val="24"/>
        </w:rPr>
      </w:pPr>
    </w:p>
    <w:p w14:paraId="2DC89492" w14:textId="77777777" w:rsidR="00944E0F" w:rsidRPr="00C65A13" w:rsidRDefault="00944E0F" w:rsidP="00944E0F">
      <w:pPr>
        <w:pStyle w:val="PargrafodaLista"/>
        <w:numPr>
          <w:ilvl w:val="0"/>
          <w:numId w:val="11"/>
        </w:numPr>
        <w:spacing w:after="120"/>
        <w:jc w:val="both"/>
        <w:rPr>
          <w:rFonts w:ascii="Calibri" w:hAnsi="Calibri" w:cs="Arial"/>
          <w:vanish/>
          <w:sz w:val="24"/>
          <w:szCs w:val="24"/>
        </w:rPr>
      </w:pPr>
    </w:p>
    <w:p w14:paraId="02F86389" w14:textId="77777777" w:rsidR="00944E0F" w:rsidRPr="00C65A13" w:rsidRDefault="00944E0F" w:rsidP="00944E0F">
      <w:pPr>
        <w:pStyle w:val="PargrafodaLista"/>
        <w:numPr>
          <w:ilvl w:val="0"/>
          <w:numId w:val="11"/>
        </w:numPr>
        <w:spacing w:after="120"/>
        <w:jc w:val="both"/>
        <w:rPr>
          <w:rFonts w:ascii="Calibri" w:hAnsi="Calibri" w:cs="Arial"/>
          <w:vanish/>
          <w:sz w:val="24"/>
          <w:szCs w:val="24"/>
        </w:rPr>
      </w:pPr>
    </w:p>
    <w:p w14:paraId="0E0F1E9E" w14:textId="77777777" w:rsidR="00944E0F" w:rsidRPr="00C65A13" w:rsidRDefault="00944E0F" w:rsidP="00944E0F">
      <w:pPr>
        <w:pStyle w:val="PargrafodaLista"/>
        <w:numPr>
          <w:ilvl w:val="1"/>
          <w:numId w:val="11"/>
        </w:numPr>
        <w:spacing w:after="120"/>
        <w:jc w:val="both"/>
        <w:rPr>
          <w:rFonts w:ascii="Calibri" w:hAnsi="Calibri" w:cs="Arial"/>
          <w:vanish/>
          <w:sz w:val="24"/>
          <w:szCs w:val="24"/>
        </w:rPr>
      </w:pPr>
    </w:p>
    <w:p w14:paraId="75164E71" w14:textId="77777777" w:rsidR="00944E0F" w:rsidRPr="00C65A13" w:rsidRDefault="00944E0F" w:rsidP="00944E0F">
      <w:pPr>
        <w:pStyle w:val="PargrafodaLista"/>
        <w:numPr>
          <w:ilvl w:val="1"/>
          <w:numId w:val="11"/>
        </w:numPr>
        <w:spacing w:after="120"/>
        <w:jc w:val="both"/>
        <w:rPr>
          <w:rFonts w:ascii="Calibri" w:hAnsi="Calibri" w:cs="Arial"/>
          <w:vanish/>
          <w:sz w:val="24"/>
          <w:szCs w:val="24"/>
        </w:rPr>
      </w:pPr>
    </w:p>
    <w:p w14:paraId="73CC3AFC" w14:textId="77777777" w:rsidR="00944E0F" w:rsidRPr="00C65A13" w:rsidRDefault="00944E0F" w:rsidP="00944E0F">
      <w:pPr>
        <w:pStyle w:val="PargrafodaLista"/>
        <w:numPr>
          <w:ilvl w:val="1"/>
          <w:numId w:val="11"/>
        </w:numPr>
        <w:spacing w:after="120"/>
        <w:jc w:val="both"/>
        <w:rPr>
          <w:rFonts w:ascii="Calibri" w:hAnsi="Calibri" w:cs="Arial"/>
          <w:vanish/>
          <w:sz w:val="24"/>
          <w:szCs w:val="24"/>
        </w:rPr>
      </w:pPr>
    </w:p>
    <w:p w14:paraId="7CFFD226" w14:textId="77777777" w:rsidR="00944E0F" w:rsidRPr="00C65A13" w:rsidRDefault="00944E0F" w:rsidP="00251ECD">
      <w:pPr>
        <w:pStyle w:val="PargrafodaLista"/>
        <w:numPr>
          <w:ilvl w:val="0"/>
          <w:numId w:val="40"/>
        </w:numPr>
        <w:jc w:val="both"/>
        <w:rPr>
          <w:rFonts w:ascii="Calibri" w:hAnsi="Calibri" w:cs="Arial"/>
          <w:vanish/>
          <w:sz w:val="24"/>
          <w:szCs w:val="24"/>
        </w:rPr>
      </w:pPr>
    </w:p>
    <w:p w14:paraId="7D2DFEB3" w14:textId="77777777" w:rsidR="00944E0F" w:rsidRPr="00C65A13" w:rsidRDefault="00944E0F" w:rsidP="00251ECD">
      <w:pPr>
        <w:pStyle w:val="PargrafodaLista"/>
        <w:numPr>
          <w:ilvl w:val="1"/>
          <w:numId w:val="40"/>
        </w:numPr>
        <w:jc w:val="both"/>
        <w:rPr>
          <w:rFonts w:ascii="Calibri" w:hAnsi="Calibri" w:cs="Arial"/>
          <w:vanish/>
          <w:sz w:val="24"/>
          <w:szCs w:val="24"/>
        </w:rPr>
      </w:pPr>
    </w:p>
    <w:p w14:paraId="689125D1" w14:textId="77777777" w:rsidR="00944E0F" w:rsidRPr="00C65A13" w:rsidRDefault="00944E0F" w:rsidP="00251ECD">
      <w:pPr>
        <w:pStyle w:val="PargrafodaLista"/>
        <w:numPr>
          <w:ilvl w:val="1"/>
          <w:numId w:val="40"/>
        </w:numPr>
        <w:jc w:val="both"/>
        <w:rPr>
          <w:rFonts w:ascii="Calibri" w:hAnsi="Calibri" w:cs="Arial"/>
          <w:vanish/>
          <w:sz w:val="24"/>
          <w:szCs w:val="24"/>
        </w:rPr>
      </w:pPr>
    </w:p>
    <w:p w14:paraId="2364A875" w14:textId="77777777" w:rsidR="00944E0F" w:rsidRPr="00C65A13" w:rsidRDefault="00944E0F" w:rsidP="00251ECD">
      <w:pPr>
        <w:pStyle w:val="PargrafodaLista"/>
        <w:numPr>
          <w:ilvl w:val="1"/>
          <w:numId w:val="40"/>
        </w:numPr>
        <w:jc w:val="both"/>
        <w:rPr>
          <w:rFonts w:ascii="Calibri" w:hAnsi="Calibri" w:cs="Arial"/>
          <w:vanish/>
          <w:sz w:val="24"/>
          <w:szCs w:val="24"/>
        </w:rPr>
      </w:pPr>
    </w:p>
    <w:p w14:paraId="679F48B3" w14:textId="77777777" w:rsidR="00944E0F" w:rsidRPr="00C65A13" w:rsidRDefault="00944E0F" w:rsidP="00944E0F">
      <w:pPr>
        <w:pStyle w:val="PargrafodaLista"/>
        <w:numPr>
          <w:ilvl w:val="2"/>
          <w:numId w:val="6"/>
        </w:numPr>
        <w:spacing w:before="120"/>
        <w:ind w:left="709" w:hanging="567"/>
        <w:jc w:val="both"/>
        <w:rPr>
          <w:rFonts w:ascii="Calibri" w:hAnsi="Calibri" w:cs="Arial"/>
          <w:sz w:val="24"/>
          <w:szCs w:val="24"/>
        </w:rPr>
      </w:pPr>
      <w:r w:rsidRPr="00C65A13">
        <w:rPr>
          <w:rFonts w:ascii="Calibri" w:hAnsi="Calibri" w:cs="Arial"/>
          <w:sz w:val="24"/>
          <w:szCs w:val="24"/>
        </w:rPr>
        <w:t>No preenchimento do cartão de respostas, será atribuída a nota 0 (zero) à(s) questão(ões) da prova objetiva que:</w:t>
      </w:r>
    </w:p>
    <w:p w14:paraId="64B4DDB5" w14:textId="77777777" w:rsidR="00944E0F" w:rsidRPr="00C65A13" w:rsidRDefault="00944E0F" w:rsidP="00944E0F">
      <w:pPr>
        <w:pStyle w:val="PargrafodaLista"/>
        <w:numPr>
          <w:ilvl w:val="0"/>
          <w:numId w:val="12"/>
        </w:numPr>
        <w:ind w:left="851" w:hanging="284"/>
        <w:rPr>
          <w:rFonts w:ascii="Calibri" w:hAnsi="Calibri" w:cs="Calibri"/>
          <w:i/>
          <w:szCs w:val="24"/>
          <w:lang w:eastAsia="en-US"/>
        </w:rPr>
      </w:pPr>
      <w:r w:rsidRPr="00C65A13">
        <w:rPr>
          <w:rFonts w:ascii="Calibri" w:hAnsi="Calibri" w:cs="Calibri"/>
          <w:i/>
          <w:szCs w:val="24"/>
          <w:lang w:eastAsia="en-US"/>
        </w:rPr>
        <w:lastRenderedPageBreak/>
        <w:t>Contenha assinalada opção diferente daquela informada no gabarito oficial;</w:t>
      </w:r>
    </w:p>
    <w:p w14:paraId="09AA4B10" w14:textId="77777777" w:rsidR="00944E0F" w:rsidRPr="00C65A13" w:rsidRDefault="00944E0F" w:rsidP="00944E0F">
      <w:pPr>
        <w:pStyle w:val="PargrafodaLista"/>
        <w:numPr>
          <w:ilvl w:val="0"/>
          <w:numId w:val="12"/>
        </w:numPr>
        <w:ind w:left="851" w:hanging="284"/>
        <w:rPr>
          <w:rFonts w:ascii="Calibri" w:hAnsi="Calibri" w:cs="Calibri"/>
          <w:i/>
          <w:szCs w:val="24"/>
          <w:lang w:eastAsia="en-US"/>
        </w:rPr>
      </w:pPr>
      <w:r w:rsidRPr="00C65A13">
        <w:rPr>
          <w:rFonts w:ascii="Calibri" w:hAnsi="Calibri" w:cs="Calibri"/>
          <w:i/>
          <w:szCs w:val="24"/>
          <w:lang w:eastAsia="en-US"/>
        </w:rPr>
        <w:t>Contenha(m) emenda(s) e/ou rasura(s), ainda que legível(is);</w:t>
      </w:r>
    </w:p>
    <w:p w14:paraId="650E6446" w14:textId="77777777" w:rsidR="00944E0F" w:rsidRPr="00C65A13" w:rsidRDefault="00944E0F" w:rsidP="00944E0F">
      <w:pPr>
        <w:pStyle w:val="PargrafodaLista"/>
        <w:numPr>
          <w:ilvl w:val="0"/>
          <w:numId w:val="12"/>
        </w:numPr>
        <w:ind w:left="851" w:hanging="284"/>
        <w:rPr>
          <w:rFonts w:ascii="Calibri" w:hAnsi="Calibri" w:cs="Calibri"/>
          <w:i/>
          <w:szCs w:val="24"/>
          <w:lang w:eastAsia="en-US"/>
        </w:rPr>
      </w:pPr>
      <w:r w:rsidRPr="00C65A13">
        <w:rPr>
          <w:rFonts w:ascii="Calibri" w:hAnsi="Calibri" w:cs="Calibri"/>
          <w:i/>
          <w:szCs w:val="24"/>
          <w:lang w:eastAsia="en-US"/>
        </w:rPr>
        <w:t>Contenha(m) mais de uma opção de resposta assinalada;</w:t>
      </w:r>
    </w:p>
    <w:p w14:paraId="7429CBDC" w14:textId="77777777" w:rsidR="00944E0F" w:rsidRPr="00C65A13" w:rsidRDefault="00944E0F" w:rsidP="00944E0F">
      <w:pPr>
        <w:pStyle w:val="PargrafodaLista"/>
        <w:numPr>
          <w:ilvl w:val="0"/>
          <w:numId w:val="12"/>
        </w:numPr>
        <w:ind w:left="851" w:hanging="284"/>
        <w:rPr>
          <w:rFonts w:ascii="Calibri" w:hAnsi="Calibri" w:cs="Calibri"/>
          <w:i/>
          <w:szCs w:val="24"/>
          <w:lang w:eastAsia="en-US"/>
        </w:rPr>
      </w:pPr>
      <w:r w:rsidRPr="00C65A13">
        <w:rPr>
          <w:rFonts w:ascii="Calibri" w:hAnsi="Calibri" w:cs="Calibri"/>
          <w:i/>
          <w:szCs w:val="24"/>
          <w:lang w:eastAsia="en-US"/>
        </w:rPr>
        <w:t>Não estiver(em) assinalada(s) a(s) resposta(s);</w:t>
      </w:r>
    </w:p>
    <w:p w14:paraId="027EAF7C" w14:textId="77777777" w:rsidR="00944E0F" w:rsidRPr="00C65A13" w:rsidRDefault="00944E0F" w:rsidP="00944E0F">
      <w:pPr>
        <w:pStyle w:val="PargrafodaLista"/>
        <w:numPr>
          <w:ilvl w:val="0"/>
          <w:numId w:val="12"/>
        </w:numPr>
        <w:spacing w:after="60"/>
        <w:ind w:left="851" w:hanging="284"/>
        <w:jc w:val="both"/>
        <w:rPr>
          <w:rFonts w:ascii="Calibri" w:hAnsi="Calibri" w:cs="Calibri"/>
          <w:i/>
          <w:szCs w:val="24"/>
          <w:lang w:eastAsia="en-US"/>
        </w:rPr>
      </w:pPr>
      <w:r w:rsidRPr="00C65A13">
        <w:rPr>
          <w:rFonts w:ascii="Calibri" w:hAnsi="Calibri" w:cs="Calibri"/>
          <w:i/>
          <w:szCs w:val="24"/>
          <w:lang w:eastAsia="en-US"/>
        </w:rPr>
        <w:t>For(em) preenchida(s) fora das especificações contidas no mesmo ou nas instruções da prova.</w:t>
      </w:r>
    </w:p>
    <w:p w14:paraId="511EE590" w14:textId="77777777" w:rsidR="00944E0F" w:rsidRPr="00C65A13" w:rsidRDefault="00944E0F" w:rsidP="00944E0F">
      <w:pPr>
        <w:pStyle w:val="PargrafodaLista"/>
        <w:numPr>
          <w:ilvl w:val="2"/>
          <w:numId w:val="6"/>
        </w:numPr>
        <w:spacing w:before="120" w:after="60"/>
        <w:ind w:left="709" w:hanging="567"/>
        <w:jc w:val="both"/>
        <w:rPr>
          <w:rFonts w:ascii="Calibri" w:hAnsi="Calibri" w:cs="Arial"/>
          <w:b/>
          <w:sz w:val="24"/>
          <w:szCs w:val="24"/>
        </w:rPr>
      </w:pPr>
      <w:r w:rsidRPr="00C65A13">
        <w:rPr>
          <w:rFonts w:ascii="Calibri" w:hAnsi="Calibri" w:cs="Arial"/>
          <w:b/>
          <w:sz w:val="24"/>
          <w:szCs w:val="24"/>
        </w:rPr>
        <w:t>Serão considerados sem validade, sendo atribuída a nota 0 (zero) a todas as questões, quando o cartão resposta for rasurado, ou seja, utilizado como “rascunho”, utilizado para apor respostas discursivas, independente da motivação ou ainda qualquer outro preenchimento em desacordo com as instruções de preenchimento, que ocasionem a impossibilidade da correção eletrônica da prova.</w:t>
      </w:r>
    </w:p>
    <w:p w14:paraId="2959A407" w14:textId="77777777" w:rsidR="00944E0F" w:rsidRPr="00C65A13" w:rsidRDefault="00944E0F" w:rsidP="00944E0F">
      <w:pPr>
        <w:pStyle w:val="PargrafodaLista"/>
        <w:numPr>
          <w:ilvl w:val="2"/>
          <w:numId w:val="6"/>
        </w:numPr>
        <w:spacing w:before="120" w:after="60"/>
        <w:ind w:left="709" w:hanging="567"/>
        <w:jc w:val="both"/>
        <w:rPr>
          <w:rFonts w:ascii="Calibri" w:hAnsi="Calibri" w:cs="Arial"/>
          <w:b/>
          <w:sz w:val="24"/>
          <w:szCs w:val="24"/>
        </w:rPr>
      </w:pPr>
      <w:r w:rsidRPr="00C65A13">
        <w:rPr>
          <w:rFonts w:ascii="Calibri" w:hAnsi="Calibri" w:cs="Arial"/>
          <w:b/>
          <w:sz w:val="24"/>
          <w:szCs w:val="24"/>
        </w:rPr>
        <w:t>Igualmente sem validade, serão considerados os cartões resposta sem a assinatura do candidato ou com a assinatura fora do local indicado, sendo igualmente atribuída a nota 0 (zero) a todas as questões.</w:t>
      </w:r>
    </w:p>
    <w:p w14:paraId="6EF65B6F" w14:textId="77777777" w:rsidR="00944E0F" w:rsidRPr="00C65A13" w:rsidRDefault="00944E0F" w:rsidP="00944E0F">
      <w:pPr>
        <w:pStyle w:val="PargrafodaLista"/>
        <w:numPr>
          <w:ilvl w:val="2"/>
          <w:numId w:val="6"/>
        </w:numPr>
        <w:spacing w:before="120" w:after="60"/>
        <w:ind w:left="709" w:hanging="567"/>
        <w:jc w:val="both"/>
        <w:rPr>
          <w:rFonts w:ascii="Calibri" w:hAnsi="Calibri" w:cs="Arial"/>
          <w:sz w:val="24"/>
          <w:szCs w:val="24"/>
        </w:rPr>
      </w:pPr>
      <w:r w:rsidRPr="00C65A13">
        <w:rPr>
          <w:rFonts w:ascii="Calibri" w:hAnsi="Calibri" w:cs="Arial"/>
          <w:sz w:val="24"/>
          <w:szCs w:val="24"/>
        </w:rPr>
        <w:t xml:space="preserve">O gabarito provisório da prova escrita objetiva será divulgado no </w:t>
      </w:r>
      <w:r w:rsidRPr="00C65A13">
        <w:rPr>
          <w:rFonts w:ascii="Calibri" w:hAnsi="Calibri" w:cs="Arial"/>
          <w:b/>
          <w:sz w:val="24"/>
          <w:szCs w:val="24"/>
        </w:rPr>
        <w:t>1º dia útil</w:t>
      </w:r>
      <w:r w:rsidRPr="00C65A13">
        <w:rPr>
          <w:rFonts w:ascii="Calibri" w:hAnsi="Calibri" w:cs="Arial"/>
          <w:sz w:val="24"/>
          <w:szCs w:val="24"/>
        </w:rPr>
        <w:t xml:space="preserve"> posterior ao da aplicação da prova, através dos meios de divulgação previstos no Item 2 deste Edital.</w:t>
      </w:r>
    </w:p>
    <w:p w14:paraId="7C1EA8AF" w14:textId="77777777" w:rsidR="00944E0F" w:rsidRPr="00C65A13" w:rsidRDefault="00944E0F" w:rsidP="00944E0F">
      <w:pPr>
        <w:pStyle w:val="PargrafodaLista"/>
        <w:numPr>
          <w:ilvl w:val="2"/>
          <w:numId w:val="6"/>
        </w:numPr>
        <w:spacing w:before="120" w:after="60"/>
        <w:ind w:left="709" w:hanging="567"/>
        <w:jc w:val="both"/>
        <w:rPr>
          <w:rFonts w:ascii="Calibri" w:hAnsi="Calibri" w:cs="Arial"/>
          <w:sz w:val="24"/>
          <w:szCs w:val="24"/>
        </w:rPr>
      </w:pPr>
      <w:r w:rsidRPr="00C65A13">
        <w:rPr>
          <w:rFonts w:ascii="Calibri" w:hAnsi="Calibri" w:cs="Arial"/>
          <w:sz w:val="24"/>
          <w:szCs w:val="24"/>
        </w:rPr>
        <w:t xml:space="preserve">Em relação ao gabarito provisório divulgado, caberá pedido de recurso, interposto de conformidade com o estabelecido no </w:t>
      </w:r>
      <w:r w:rsidRPr="00C65A13">
        <w:rPr>
          <w:rFonts w:ascii="Calibri" w:hAnsi="Calibri" w:cs="Arial"/>
          <w:b/>
          <w:sz w:val="24"/>
          <w:szCs w:val="24"/>
        </w:rPr>
        <w:t>Item 10</w:t>
      </w:r>
      <w:r w:rsidRPr="00C65A13">
        <w:rPr>
          <w:rFonts w:ascii="Calibri" w:hAnsi="Calibri" w:cs="Arial"/>
          <w:sz w:val="24"/>
          <w:szCs w:val="24"/>
        </w:rPr>
        <w:t xml:space="preserve"> deste Edital, no prazo previsto no Anexo III deste Edital, devendo ser protocolado por um dos meios previstos no </w:t>
      </w:r>
      <w:r w:rsidRPr="00C65A13">
        <w:rPr>
          <w:rFonts w:ascii="Calibri" w:hAnsi="Calibri" w:cs="Arial"/>
          <w:b/>
          <w:sz w:val="24"/>
          <w:szCs w:val="24"/>
        </w:rPr>
        <w:t>Item 11</w:t>
      </w:r>
      <w:r w:rsidRPr="00C65A13">
        <w:rPr>
          <w:rFonts w:ascii="Calibri" w:hAnsi="Calibri" w:cs="Arial"/>
          <w:sz w:val="24"/>
          <w:szCs w:val="24"/>
        </w:rPr>
        <w:t xml:space="preserve"> deste Edital.</w:t>
      </w:r>
    </w:p>
    <w:p w14:paraId="3F3A290D" w14:textId="77777777" w:rsidR="00944E0F" w:rsidRPr="00C65A13" w:rsidRDefault="00944E0F" w:rsidP="00944E0F">
      <w:pPr>
        <w:pStyle w:val="PargrafodaLista"/>
        <w:numPr>
          <w:ilvl w:val="0"/>
          <w:numId w:val="10"/>
        </w:numPr>
        <w:spacing w:after="120"/>
        <w:jc w:val="both"/>
        <w:rPr>
          <w:rFonts w:ascii="Calibri" w:hAnsi="Calibri" w:cs="Arial"/>
          <w:vanish/>
          <w:sz w:val="24"/>
          <w:szCs w:val="24"/>
        </w:rPr>
      </w:pPr>
    </w:p>
    <w:p w14:paraId="3545ABB8" w14:textId="77777777" w:rsidR="00944E0F" w:rsidRPr="00C65A13" w:rsidRDefault="00944E0F" w:rsidP="00944E0F">
      <w:pPr>
        <w:pStyle w:val="PargrafodaLista"/>
        <w:numPr>
          <w:ilvl w:val="0"/>
          <w:numId w:val="10"/>
        </w:numPr>
        <w:spacing w:after="120"/>
        <w:jc w:val="both"/>
        <w:rPr>
          <w:rFonts w:ascii="Calibri" w:hAnsi="Calibri" w:cs="Arial"/>
          <w:vanish/>
          <w:sz w:val="24"/>
          <w:szCs w:val="24"/>
        </w:rPr>
      </w:pPr>
    </w:p>
    <w:p w14:paraId="4CD97D12" w14:textId="77777777" w:rsidR="00944E0F" w:rsidRPr="00C65A13" w:rsidRDefault="00944E0F" w:rsidP="00944E0F">
      <w:pPr>
        <w:pStyle w:val="PargrafodaLista"/>
        <w:numPr>
          <w:ilvl w:val="0"/>
          <w:numId w:val="10"/>
        </w:numPr>
        <w:spacing w:after="120"/>
        <w:jc w:val="both"/>
        <w:rPr>
          <w:rFonts w:ascii="Calibri" w:hAnsi="Calibri" w:cs="Arial"/>
          <w:vanish/>
          <w:sz w:val="24"/>
          <w:szCs w:val="24"/>
        </w:rPr>
      </w:pPr>
    </w:p>
    <w:p w14:paraId="4EA00377" w14:textId="77777777" w:rsidR="00944E0F" w:rsidRPr="00C65A13" w:rsidRDefault="00944E0F" w:rsidP="00944E0F">
      <w:pPr>
        <w:pStyle w:val="PargrafodaLista"/>
        <w:numPr>
          <w:ilvl w:val="0"/>
          <w:numId w:val="10"/>
        </w:numPr>
        <w:spacing w:after="120"/>
        <w:jc w:val="both"/>
        <w:rPr>
          <w:rFonts w:ascii="Calibri" w:hAnsi="Calibri" w:cs="Arial"/>
          <w:vanish/>
          <w:sz w:val="24"/>
          <w:szCs w:val="24"/>
        </w:rPr>
      </w:pPr>
    </w:p>
    <w:p w14:paraId="6BB1C398" w14:textId="77777777" w:rsidR="00944E0F" w:rsidRPr="00C65A13" w:rsidRDefault="00944E0F" w:rsidP="00944E0F">
      <w:pPr>
        <w:pStyle w:val="PargrafodaLista"/>
        <w:numPr>
          <w:ilvl w:val="0"/>
          <w:numId w:val="10"/>
        </w:numPr>
        <w:spacing w:after="120"/>
        <w:jc w:val="both"/>
        <w:rPr>
          <w:rFonts w:ascii="Calibri" w:hAnsi="Calibri" w:cs="Arial"/>
          <w:vanish/>
          <w:sz w:val="24"/>
          <w:szCs w:val="24"/>
        </w:rPr>
      </w:pPr>
    </w:p>
    <w:p w14:paraId="1DA9967B" w14:textId="77777777" w:rsidR="00944E0F" w:rsidRPr="00C65A13" w:rsidRDefault="00944E0F" w:rsidP="00944E0F">
      <w:pPr>
        <w:pStyle w:val="PargrafodaLista"/>
        <w:numPr>
          <w:ilvl w:val="1"/>
          <w:numId w:val="10"/>
        </w:numPr>
        <w:spacing w:after="120"/>
        <w:jc w:val="both"/>
        <w:rPr>
          <w:rFonts w:ascii="Calibri" w:hAnsi="Calibri" w:cs="Arial"/>
          <w:vanish/>
          <w:sz w:val="24"/>
          <w:szCs w:val="24"/>
        </w:rPr>
      </w:pPr>
    </w:p>
    <w:p w14:paraId="0DFEB4B1" w14:textId="77777777" w:rsidR="00944E0F" w:rsidRPr="00C65A13" w:rsidRDefault="00944E0F" w:rsidP="00944E0F">
      <w:pPr>
        <w:pStyle w:val="PargrafodaLista"/>
        <w:numPr>
          <w:ilvl w:val="1"/>
          <w:numId w:val="10"/>
        </w:numPr>
        <w:spacing w:after="120"/>
        <w:jc w:val="both"/>
        <w:rPr>
          <w:rFonts w:ascii="Calibri" w:hAnsi="Calibri" w:cs="Arial"/>
          <w:vanish/>
          <w:sz w:val="24"/>
          <w:szCs w:val="24"/>
        </w:rPr>
      </w:pPr>
    </w:p>
    <w:p w14:paraId="7F66B321" w14:textId="77777777" w:rsidR="00944E0F" w:rsidRPr="00C65A13" w:rsidRDefault="00944E0F" w:rsidP="00944E0F">
      <w:pPr>
        <w:pStyle w:val="PargrafodaLista"/>
        <w:numPr>
          <w:ilvl w:val="1"/>
          <w:numId w:val="10"/>
        </w:numPr>
        <w:spacing w:after="120"/>
        <w:jc w:val="both"/>
        <w:rPr>
          <w:rFonts w:ascii="Calibri" w:hAnsi="Calibri" w:cs="Arial"/>
          <w:vanish/>
          <w:sz w:val="24"/>
          <w:szCs w:val="24"/>
        </w:rPr>
      </w:pPr>
    </w:p>
    <w:p w14:paraId="21F2E81C" w14:textId="77777777" w:rsidR="00944E0F" w:rsidRPr="00C65A13" w:rsidRDefault="00944E0F" w:rsidP="00944E0F">
      <w:pPr>
        <w:pStyle w:val="PargrafodaLista"/>
        <w:numPr>
          <w:ilvl w:val="1"/>
          <w:numId w:val="6"/>
        </w:numPr>
        <w:spacing w:before="120" w:after="120"/>
        <w:ind w:left="573" w:hanging="431"/>
        <w:jc w:val="both"/>
        <w:rPr>
          <w:rFonts w:ascii="Calibri" w:hAnsi="Calibri" w:cs="Arial"/>
          <w:b/>
          <w:caps/>
          <w:sz w:val="24"/>
          <w:szCs w:val="24"/>
          <w:u w:val="single"/>
        </w:rPr>
      </w:pPr>
      <w:r w:rsidRPr="00C65A13">
        <w:rPr>
          <w:rFonts w:ascii="Calibri" w:hAnsi="Calibri" w:cs="Arial"/>
          <w:b/>
          <w:caps/>
          <w:sz w:val="24"/>
          <w:szCs w:val="24"/>
          <w:u w:val="single"/>
        </w:rPr>
        <w:t>Da Prova Prática:</w:t>
      </w:r>
    </w:p>
    <w:p w14:paraId="7EBF3C08" w14:textId="50E6F1B3" w:rsidR="00944E0F" w:rsidRPr="00C65A13" w:rsidRDefault="00944E0F" w:rsidP="00147F4C">
      <w:pPr>
        <w:pStyle w:val="PargrafodaLista"/>
        <w:numPr>
          <w:ilvl w:val="2"/>
          <w:numId w:val="6"/>
        </w:numPr>
        <w:spacing w:after="160"/>
        <w:ind w:left="851" w:hanging="709"/>
        <w:jc w:val="both"/>
        <w:textAlignment w:val="baseline"/>
        <w:rPr>
          <w:rFonts w:ascii="Calibri" w:hAnsi="Calibri" w:cs="Arial"/>
          <w:sz w:val="24"/>
          <w:szCs w:val="24"/>
        </w:rPr>
      </w:pPr>
      <w:r w:rsidRPr="00C65A13">
        <w:rPr>
          <w:rFonts w:ascii="Calibri" w:hAnsi="Calibri" w:cs="Arial"/>
          <w:sz w:val="24"/>
          <w:szCs w:val="24"/>
        </w:rPr>
        <w:t xml:space="preserve">A Prova Prática será aplicada somente </w:t>
      </w:r>
      <w:r w:rsidR="00257111" w:rsidRPr="00C65A13">
        <w:rPr>
          <w:rFonts w:ascii="Calibri" w:hAnsi="Calibri" w:cs="Arial"/>
          <w:sz w:val="24"/>
          <w:szCs w:val="24"/>
        </w:rPr>
        <w:t>às funções</w:t>
      </w:r>
      <w:r w:rsidRPr="00C65A13">
        <w:rPr>
          <w:rFonts w:ascii="Calibri" w:hAnsi="Calibri" w:cs="Arial"/>
          <w:sz w:val="24"/>
          <w:szCs w:val="24"/>
        </w:rPr>
        <w:t xml:space="preserve"> definid</w:t>
      </w:r>
      <w:r w:rsidR="00257111" w:rsidRPr="00C65A13">
        <w:rPr>
          <w:rFonts w:ascii="Calibri" w:hAnsi="Calibri" w:cs="Arial"/>
          <w:sz w:val="24"/>
          <w:szCs w:val="24"/>
        </w:rPr>
        <w:t>a</w:t>
      </w:r>
      <w:r w:rsidRPr="00C65A13">
        <w:rPr>
          <w:rFonts w:ascii="Calibri" w:hAnsi="Calibri" w:cs="Arial"/>
          <w:sz w:val="24"/>
          <w:szCs w:val="24"/>
        </w:rPr>
        <w:t>s com o tipo de prova “P”, sendo caráter aprobatório e classificatório, constando de demonstração prática da habilidade do candidato, necessária ao desempenho de suas funções e seguirá critérios pré-estabelecidos inerentes à função.</w:t>
      </w:r>
    </w:p>
    <w:p w14:paraId="096EF226" w14:textId="77777777" w:rsidR="00944E0F" w:rsidRPr="00C65A13" w:rsidRDefault="00944E0F" w:rsidP="00147F4C">
      <w:pPr>
        <w:pStyle w:val="PargrafodaLista"/>
        <w:numPr>
          <w:ilvl w:val="2"/>
          <w:numId w:val="6"/>
        </w:numPr>
        <w:spacing w:after="160"/>
        <w:ind w:left="851" w:hanging="709"/>
        <w:jc w:val="both"/>
        <w:textAlignment w:val="baseline"/>
        <w:rPr>
          <w:rFonts w:ascii="Calibri" w:hAnsi="Calibri" w:cs="Arial"/>
          <w:sz w:val="24"/>
          <w:szCs w:val="24"/>
        </w:rPr>
      </w:pPr>
      <w:r w:rsidRPr="00C65A13">
        <w:rPr>
          <w:rFonts w:ascii="Calibri" w:hAnsi="Calibri" w:cs="Arial"/>
          <w:sz w:val="24"/>
          <w:szCs w:val="24"/>
        </w:rPr>
        <w:t xml:space="preserve">A prova prática será realizada no período vespertino do dia da prova, conforme cronograma previsto no </w:t>
      </w:r>
      <w:r w:rsidRPr="00C65A13">
        <w:rPr>
          <w:rFonts w:ascii="Calibri" w:hAnsi="Calibri" w:cs="Arial"/>
          <w:b/>
          <w:sz w:val="24"/>
          <w:szCs w:val="24"/>
        </w:rPr>
        <w:t>Anexo III</w:t>
      </w:r>
      <w:r w:rsidRPr="00C65A13">
        <w:rPr>
          <w:rFonts w:ascii="Calibri" w:hAnsi="Calibri" w:cs="Arial"/>
          <w:sz w:val="24"/>
          <w:szCs w:val="24"/>
        </w:rPr>
        <w:t xml:space="preserve"> deste Edital.</w:t>
      </w:r>
    </w:p>
    <w:p w14:paraId="004C5D5F" w14:textId="2C17CAC8" w:rsidR="00944E0F" w:rsidRPr="00C65A13" w:rsidRDefault="00944E0F" w:rsidP="00147F4C">
      <w:pPr>
        <w:pStyle w:val="PargrafodaLista"/>
        <w:numPr>
          <w:ilvl w:val="2"/>
          <w:numId w:val="6"/>
        </w:numPr>
        <w:spacing w:after="160"/>
        <w:ind w:left="851" w:hanging="709"/>
        <w:jc w:val="both"/>
        <w:textAlignment w:val="baseline"/>
        <w:rPr>
          <w:rFonts w:ascii="Calibri" w:hAnsi="Calibri" w:cs="Arial"/>
          <w:sz w:val="24"/>
          <w:szCs w:val="24"/>
        </w:rPr>
      </w:pPr>
      <w:r w:rsidRPr="00C65A13">
        <w:rPr>
          <w:rFonts w:ascii="Calibri" w:hAnsi="Calibri" w:cs="Arial"/>
          <w:sz w:val="24"/>
          <w:szCs w:val="24"/>
        </w:rPr>
        <w:t xml:space="preserve">Para </w:t>
      </w:r>
      <w:r w:rsidR="00257111" w:rsidRPr="00C65A13">
        <w:rPr>
          <w:rFonts w:ascii="Calibri" w:hAnsi="Calibri" w:cs="Arial"/>
          <w:sz w:val="24"/>
          <w:szCs w:val="24"/>
        </w:rPr>
        <w:t>a função</w:t>
      </w:r>
      <w:r w:rsidRPr="00C65A13">
        <w:rPr>
          <w:rFonts w:ascii="Calibri" w:hAnsi="Calibri" w:cs="Arial"/>
          <w:sz w:val="24"/>
          <w:szCs w:val="24"/>
        </w:rPr>
        <w:t xml:space="preserve"> de </w:t>
      </w:r>
      <w:r w:rsidR="00C81B4C" w:rsidRPr="00C65A13">
        <w:rPr>
          <w:rFonts w:ascii="Calibri" w:hAnsi="Calibri" w:cs="Arial"/>
          <w:b/>
          <w:sz w:val="24"/>
          <w:szCs w:val="24"/>
        </w:rPr>
        <w:t>Motorista de Transporte de Pessoas</w:t>
      </w:r>
      <w:r w:rsidRPr="00C65A13">
        <w:rPr>
          <w:rFonts w:ascii="Calibri" w:hAnsi="Calibri" w:cs="Arial"/>
          <w:b/>
          <w:sz w:val="24"/>
          <w:szCs w:val="24"/>
        </w:rPr>
        <w:t xml:space="preserve"> (</w:t>
      </w:r>
      <w:r w:rsidR="00257111" w:rsidRPr="00C65A13">
        <w:rPr>
          <w:rFonts w:ascii="Calibri" w:hAnsi="Calibri" w:cs="Arial"/>
          <w:b/>
          <w:sz w:val="24"/>
          <w:szCs w:val="24"/>
        </w:rPr>
        <w:t>Função</w:t>
      </w:r>
      <w:r w:rsidRPr="00C65A13">
        <w:rPr>
          <w:rFonts w:ascii="Calibri" w:hAnsi="Calibri" w:cs="Arial"/>
          <w:b/>
          <w:sz w:val="24"/>
          <w:szCs w:val="24"/>
        </w:rPr>
        <w:t xml:space="preserve"> </w:t>
      </w:r>
      <w:r w:rsidR="00C81B4C" w:rsidRPr="00C65A13">
        <w:rPr>
          <w:rFonts w:ascii="Calibri" w:hAnsi="Calibri" w:cs="Arial"/>
          <w:b/>
          <w:sz w:val="24"/>
          <w:szCs w:val="24"/>
        </w:rPr>
        <w:t>13</w:t>
      </w:r>
      <w:r w:rsidRPr="00C65A13">
        <w:rPr>
          <w:rFonts w:ascii="Calibri" w:hAnsi="Calibri" w:cs="Arial"/>
          <w:sz w:val="24"/>
          <w:szCs w:val="24"/>
        </w:rPr>
        <w:t xml:space="preserve">) será aplicada a prova prática por desconto de infrações / eventos ocorridos, partindo da nota máxima, conforme disposto no </w:t>
      </w:r>
      <w:r w:rsidRPr="00C65A13">
        <w:rPr>
          <w:rFonts w:ascii="Calibri" w:hAnsi="Calibri" w:cs="Arial"/>
          <w:b/>
          <w:sz w:val="24"/>
          <w:szCs w:val="24"/>
        </w:rPr>
        <w:t>Anexo VIII</w:t>
      </w:r>
      <w:r w:rsidRPr="00C65A13">
        <w:rPr>
          <w:rFonts w:ascii="Calibri" w:hAnsi="Calibri" w:cs="Arial"/>
          <w:sz w:val="24"/>
          <w:szCs w:val="24"/>
        </w:rPr>
        <w:t xml:space="preserve"> deste Edital. </w:t>
      </w:r>
    </w:p>
    <w:p w14:paraId="0CA6B685" w14:textId="77777777" w:rsidR="00944E0F" w:rsidRPr="00C65A13" w:rsidRDefault="00944E0F" w:rsidP="00147F4C">
      <w:pPr>
        <w:pStyle w:val="PargrafodaLista"/>
        <w:numPr>
          <w:ilvl w:val="2"/>
          <w:numId w:val="6"/>
        </w:numPr>
        <w:spacing w:after="160"/>
        <w:ind w:left="851" w:hanging="709"/>
        <w:jc w:val="both"/>
        <w:textAlignment w:val="baseline"/>
        <w:rPr>
          <w:rFonts w:ascii="Calibri" w:hAnsi="Calibri" w:cs="Arial"/>
          <w:sz w:val="24"/>
          <w:szCs w:val="24"/>
        </w:rPr>
      </w:pPr>
      <w:r w:rsidRPr="00C65A13">
        <w:rPr>
          <w:rFonts w:ascii="Calibri" w:hAnsi="Calibri" w:cs="Arial"/>
          <w:sz w:val="24"/>
          <w:szCs w:val="24"/>
        </w:rPr>
        <w:t xml:space="preserve">Para a realização da prova, os candidatos devem apresentar a Carteira Nacional de Habilitação - CNH, na categoria exigida na habilitação ao cargo, dentro de seu prazo de validade, conforme Lei 9.503/97 - Código Brasileiro de Trânsito. </w:t>
      </w:r>
      <w:r w:rsidRPr="00C65A13">
        <w:rPr>
          <w:rFonts w:ascii="Calibri" w:hAnsi="Calibri" w:cs="Arial"/>
          <w:b/>
          <w:sz w:val="24"/>
          <w:szCs w:val="24"/>
        </w:rPr>
        <w:t>A não apresentação deste documento (CNH) causa o impedimento de realização da prova e consequente eliminação do candidato.</w:t>
      </w:r>
    </w:p>
    <w:p w14:paraId="72B4B7D9" w14:textId="1C9A1027" w:rsidR="00944E0F" w:rsidRPr="00C65A13" w:rsidRDefault="00944E0F" w:rsidP="00147F4C">
      <w:pPr>
        <w:pStyle w:val="PargrafodaLista"/>
        <w:numPr>
          <w:ilvl w:val="2"/>
          <w:numId w:val="6"/>
        </w:numPr>
        <w:spacing w:after="160"/>
        <w:ind w:left="851" w:hanging="709"/>
        <w:jc w:val="both"/>
        <w:textAlignment w:val="baseline"/>
        <w:rPr>
          <w:rFonts w:ascii="Calibri" w:hAnsi="Calibri" w:cs="Arial"/>
          <w:sz w:val="24"/>
          <w:szCs w:val="24"/>
        </w:rPr>
      </w:pPr>
      <w:r w:rsidRPr="00C65A13">
        <w:rPr>
          <w:rFonts w:ascii="Calibri" w:hAnsi="Calibri" w:cs="Arial"/>
          <w:sz w:val="24"/>
          <w:szCs w:val="24"/>
        </w:rPr>
        <w:t xml:space="preserve">Para efeitos de aprovação, em todos </w:t>
      </w:r>
      <w:r w:rsidR="00257111" w:rsidRPr="00C65A13">
        <w:rPr>
          <w:rFonts w:ascii="Calibri" w:hAnsi="Calibri" w:cs="Arial"/>
          <w:sz w:val="24"/>
          <w:szCs w:val="24"/>
        </w:rPr>
        <w:t>as funções</w:t>
      </w:r>
      <w:r w:rsidRPr="00C65A13">
        <w:rPr>
          <w:rFonts w:ascii="Calibri" w:hAnsi="Calibri" w:cs="Arial"/>
          <w:sz w:val="24"/>
          <w:szCs w:val="24"/>
        </w:rPr>
        <w:t xml:space="preserve"> onde são aplicadas as provas práticas, será considerada </w:t>
      </w:r>
      <w:r w:rsidR="00257111" w:rsidRPr="00C65A13">
        <w:rPr>
          <w:rFonts w:ascii="Calibri" w:hAnsi="Calibri" w:cs="Arial"/>
          <w:sz w:val="24"/>
          <w:szCs w:val="24"/>
        </w:rPr>
        <w:t>a nota mínima de 3,00 (três) pontos na prova</w:t>
      </w:r>
      <w:r w:rsidRPr="00C65A13">
        <w:rPr>
          <w:rFonts w:ascii="Calibri" w:hAnsi="Calibri" w:cs="Arial"/>
          <w:sz w:val="24"/>
          <w:szCs w:val="24"/>
        </w:rPr>
        <w:t xml:space="preserve"> objetiva e</w:t>
      </w:r>
      <w:r w:rsidR="00257111" w:rsidRPr="00C65A13">
        <w:rPr>
          <w:rFonts w:ascii="Calibri" w:hAnsi="Calibri" w:cs="Arial"/>
          <w:sz w:val="24"/>
          <w:szCs w:val="24"/>
        </w:rPr>
        <w:t xml:space="preserve"> de 3,00 (três) pontos na</w:t>
      </w:r>
      <w:r w:rsidRPr="00C65A13">
        <w:rPr>
          <w:rFonts w:ascii="Calibri" w:hAnsi="Calibri" w:cs="Arial"/>
          <w:sz w:val="24"/>
          <w:szCs w:val="24"/>
        </w:rPr>
        <w:t xml:space="preserve"> prova prática.</w:t>
      </w:r>
    </w:p>
    <w:p w14:paraId="19FDFC82" w14:textId="777CA4B0" w:rsidR="00944E0F" w:rsidRPr="00C65A13" w:rsidRDefault="00944E0F" w:rsidP="00944E0F">
      <w:pPr>
        <w:pStyle w:val="PargrafodaLista"/>
        <w:numPr>
          <w:ilvl w:val="2"/>
          <w:numId w:val="6"/>
        </w:numPr>
        <w:spacing w:after="60"/>
        <w:ind w:left="851" w:hanging="709"/>
        <w:jc w:val="both"/>
        <w:textAlignment w:val="baseline"/>
        <w:rPr>
          <w:rFonts w:ascii="Calibri" w:hAnsi="Calibri" w:cs="Arial"/>
          <w:sz w:val="24"/>
          <w:szCs w:val="24"/>
        </w:rPr>
      </w:pPr>
      <w:r w:rsidRPr="00C65A13">
        <w:rPr>
          <w:rFonts w:ascii="Calibri" w:hAnsi="Calibri" w:cs="Arial"/>
          <w:sz w:val="24"/>
          <w:szCs w:val="24"/>
        </w:rPr>
        <w:t>A nota final do candidato</w:t>
      </w:r>
      <w:r w:rsidR="003B3F2A" w:rsidRPr="00C65A13">
        <w:rPr>
          <w:rFonts w:ascii="Calibri" w:hAnsi="Calibri" w:cs="Arial"/>
          <w:sz w:val="24"/>
          <w:szCs w:val="24"/>
        </w:rPr>
        <w:t xml:space="preserve">, para efeitos de classificação, </w:t>
      </w:r>
      <w:r w:rsidRPr="00C65A13">
        <w:rPr>
          <w:rFonts w:ascii="Calibri" w:hAnsi="Calibri" w:cs="Arial"/>
          <w:sz w:val="24"/>
          <w:szCs w:val="24"/>
        </w:rPr>
        <w:t xml:space="preserve">será obtida por meio da seguinte fórmula: </w:t>
      </w:r>
    </w:p>
    <w:p w14:paraId="3FCCB528" w14:textId="77777777" w:rsidR="00944E0F" w:rsidRPr="00C65A13" w:rsidRDefault="00944E0F" w:rsidP="00944E0F">
      <w:pPr>
        <w:spacing w:after="60"/>
        <w:ind w:left="851" w:hanging="709"/>
        <w:jc w:val="center"/>
        <w:rPr>
          <w:rFonts w:asciiTheme="minorHAnsi" w:hAnsiTheme="minorHAnsi" w:cs="Arial"/>
          <w:b/>
          <w:i/>
          <w:sz w:val="24"/>
        </w:rPr>
      </w:pPr>
      <w:r w:rsidRPr="00C65A13">
        <w:rPr>
          <w:rFonts w:asciiTheme="minorHAnsi" w:hAnsiTheme="minorHAnsi" w:cs="Arial"/>
          <w:b/>
          <w:i/>
          <w:sz w:val="24"/>
        </w:rPr>
        <w:t>NOTA = (NPE x 0,4) + (NPP x 0,6)</w:t>
      </w:r>
    </w:p>
    <w:p w14:paraId="2B4EA6A2" w14:textId="77777777" w:rsidR="00944E0F" w:rsidRPr="00C65A13" w:rsidRDefault="00944E0F" w:rsidP="00147F4C">
      <w:pPr>
        <w:spacing w:after="160"/>
        <w:ind w:left="851" w:hanging="709"/>
        <w:jc w:val="center"/>
        <w:rPr>
          <w:rFonts w:asciiTheme="minorHAnsi" w:hAnsiTheme="minorHAnsi" w:cs="Arial"/>
          <w:i/>
        </w:rPr>
      </w:pPr>
      <w:r w:rsidRPr="00C65A13">
        <w:rPr>
          <w:rFonts w:asciiTheme="minorHAnsi" w:hAnsiTheme="minorHAnsi" w:cs="Arial"/>
          <w:b/>
          <w:i/>
        </w:rPr>
        <w:t>Onde:</w:t>
      </w:r>
      <w:r w:rsidRPr="00C65A13">
        <w:rPr>
          <w:rFonts w:asciiTheme="minorHAnsi" w:hAnsiTheme="minorHAnsi" w:cs="Arial"/>
          <w:i/>
        </w:rPr>
        <w:t xml:space="preserve"> NPE = nota da prova escrita, com peso 4; NPP = nota da prova prática, com peso 6;</w:t>
      </w:r>
    </w:p>
    <w:p w14:paraId="035B6C4C" w14:textId="77777777" w:rsidR="00944E0F" w:rsidRPr="00C65A13" w:rsidRDefault="00944E0F" w:rsidP="00147F4C">
      <w:pPr>
        <w:pStyle w:val="PargrafodaLista"/>
        <w:numPr>
          <w:ilvl w:val="2"/>
          <w:numId w:val="6"/>
        </w:numPr>
        <w:spacing w:after="160"/>
        <w:ind w:left="851" w:hanging="709"/>
        <w:jc w:val="both"/>
        <w:textAlignment w:val="baseline"/>
        <w:rPr>
          <w:rFonts w:ascii="Calibri" w:hAnsi="Calibri" w:cs="Arial"/>
          <w:sz w:val="24"/>
          <w:szCs w:val="24"/>
        </w:rPr>
      </w:pPr>
      <w:r w:rsidRPr="00C65A13">
        <w:rPr>
          <w:rFonts w:ascii="Calibri" w:hAnsi="Calibri" w:cs="Arial"/>
          <w:sz w:val="24"/>
          <w:szCs w:val="24"/>
        </w:rPr>
        <w:t xml:space="preserve">O candidato que cometer falta eliminatória na prova prática, não conseguir realizar a tarefa proposta pelo avaliador ou for considerado inapto para a atividade, será </w:t>
      </w:r>
      <w:r w:rsidRPr="00C65A13">
        <w:rPr>
          <w:rFonts w:ascii="Calibri" w:hAnsi="Calibri" w:cs="Arial"/>
          <w:sz w:val="24"/>
          <w:szCs w:val="24"/>
        </w:rPr>
        <w:lastRenderedPageBreak/>
        <w:t>automaticamente eliminado deste Processo Seletivo, independente de seu desempenho nas demais etapas do certame.</w:t>
      </w:r>
    </w:p>
    <w:p w14:paraId="6556521C" w14:textId="77777777" w:rsidR="00944E0F" w:rsidRPr="00C65A13" w:rsidRDefault="00944E0F" w:rsidP="00147F4C">
      <w:pPr>
        <w:pStyle w:val="PargrafodaLista"/>
        <w:numPr>
          <w:ilvl w:val="2"/>
          <w:numId w:val="6"/>
        </w:numPr>
        <w:spacing w:after="160"/>
        <w:ind w:left="851" w:hanging="709"/>
        <w:jc w:val="both"/>
        <w:textAlignment w:val="baseline"/>
        <w:rPr>
          <w:rFonts w:ascii="Calibri" w:hAnsi="Calibri" w:cs="Arial"/>
          <w:sz w:val="24"/>
          <w:szCs w:val="24"/>
        </w:rPr>
      </w:pPr>
      <w:r w:rsidRPr="00C65A13">
        <w:rPr>
          <w:rFonts w:ascii="Calibri" w:hAnsi="Calibri" w:cs="Arial"/>
          <w:sz w:val="24"/>
          <w:szCs w:val="24"/>
        </w:rPr>
        <w:t>A critério da NBS Serviços Especializados Eireli todas as provas práticas podem ser filmadas, com o uso das imagens para eventual análise de recurso, ficando desde já autorizada a filmagem e uso das imagens para este fim.</w:t>
      </w:r>
    </w:p>
    <w:p w14:paraId="3B98E659" w14:textId="22428320" w:rsidR="00944E0F" w:rsidRPr="00C65A13" w:rsidRDefault="00944E0F" w:rsidP="00147F4C">
      <w:pPr>
        <w:pStyle w:val="PargrafodaLista"/>
        <w:numPr>
          <w:ilvl w:val="2"/>
          <w:numId w:val="6"/>
        </w:numPr>
        <w:spacing w:after="160"/>
        <w:ind w:left="851" w:hanging="709"/>
        <w:jc w:val="both"/>
        <w:textAlignment w:val="baseline"/>
        <w:rPr>
          <w:rFonts w:ascii="Calibri" w:hAnsi="Calibri" w:cs="Arial"/>
          <w:b/>
          <w:sz w:val="24"/>
          <w:szCs w:val="24"/>
        </w:rPr>
      </w:pPr>
      <w:r w:rsidRPr="00C65A13">
        <w:rPr>
          <w:rFonts w:ascii="Calibri" w:hAnsi="Calibri" w:cs="Arial"/>
          <w:b/>
          <w:sz w:val="24"/>
          <w:szCs w:val="24"/>
        </w:rPr>
        <w:t xml:space="preserve">Caso o número de Candidatos Inscritos em </w:t>
      </w:r>
      <w:r w:rsidR="003B3F2A" w:rsidRPr="00C65A13">
        <w:rPr>
          <w:rFonts w:ascii="Calibri" w:hAnsi="Calibri" w:cs="Arial"/>
          <w:b/>
          <w:sz w:val="24"/>
          <w:szCs w:val="24"/>
        </w:rPr>
        <w:t xml:space="preserve">funções </w:t>
      </w:r>
      <w:r w:rsidRPr="00C65A13">
        <w:rPr>
          <w:rFonts w:ascii="Calibri" w:hAnsi="Calibri" w:cs="Arial"/>
          <w:b/>
          <w:sz w:val="24"/>
          <w:szCs w:val="24"/>
        </w:rPr>
        <w:t>que exijam a Prova Prática supere o estimado para a sua realização no período vespertino ao da aplicação da prova objetiva, ou ainda sendo as condições climáticas desfavoráveis a boa aplicação das tarefas, esta será transferida, sendo efetuada a nova convocação e divulgação pelos meios previstos no Item 2 deste edital, por conseguinte, os demais prazos inerentes à conclusão do certame. Para esta prova serão convocados os 25 (vinte e cinco) melhores colocados de cada cargo, na prova escrita objetiva, já aplicados todos os critérios de desempate.</w:t>
      </w:r>
    </w:p>
    <w:p w14:paraId="73C9A691" w14:textId="77777777" w:rsidR="00944E0F" w:rsidRPr="00C65A13" w:rsidRDefault="00944E0F" w:rsidP="00147F4C">
      <w:pPr>
        <w:pStyle w:val="PargrafodaLista"/>
        <w:numPr>
          <w:ilvl w:val="2"/>
          <w:numId w:val="6"/>
        </w:numPr>
        <w:spacing w:after="160"/>
        <w:ind w:left="851" w:hanging="709"/>
        <w:jc w:val="both"/>
        <w:textAlignment w:val="baseline"/>
        <w:rPr>
          <w:rFonts w:ascii="Calibri" w:hAnsi="Calibri" w:cs="Arial"/>
          <w:sz w:val="24"/>
          <w:szCs w:val="24"/>
        </w:rPr>
      </w:pPr>
      <w:r w:rsidRPr="00C65A13">
        <w:rPr>
          <w:rFonts w:ascii="Calibri" w:hAnsi="Calibri" w:cs="Arial"/>
          <w:sz w:val="24"/>
          <w:szCs w:val="24"/>
        </w:rPr>
        <w:t xml:space="preserve">Em relação a Prova Prática, caberá pedido de recurso, interposto de conformidade com o estabelecido no </w:t>
      </w:r>
      <w:r w:rsidRPr="00C65A13">
        <w:rPr>
          <w:rFonts w:ascii="Calibri" w:hAnsi="Calibri" w:cs="Arial"/>
          <w:b/>
          <w:sz w:val="24"/>
          <w:szCs w:val="24"/>
        </w:rPr>
        <w:t>Item 10</w:t>
      </w:r>
      <w:r w:rsidRPr="00C65A13">
        <w:rPr>
          <w:rFonts w:ascii="Calibri" w:hAnsi="Calibri" w:cs="Arial"/>
          <w:sz w:val="24"/>
          <w:szCs w:val="24"/>
        </w:rPr>
        <w:t xml:space="preserve"> deste Edital, no prazo previsto no </w:t>
      </w:r>
      <w:r w:rsidRPr="00C65A13">
        <w:rPr>
          <w:rFonts w:ascii="Calibri" w:hAnsi="Calibri" w:cs="Arial"/>
          <w:b/>
          <w:sz w:val="24"/>
          <w:szCs w:val="24"/>
        </w:rPr>
        <w:t>Anexo III</w:t>
      </w:r>
      <w:r w:rsidRPr="00C65A13">
        <w:rPr>
          <w:rFonts w:ascii="Calibri" w:hAnsi="Calibri" w:cs="Arial"/>
          <w:sz w:val="24"/>
          <w:szCs w:val="24"/>
        </w:rPr>
        <w:t xml:space="preserve"> deste Edital, devendo ser protocolado por um dos meios previstos no </w:t>
      </w:r>
      <w:r w:rsidRPr="00C65A13">
        <w:rPr>
          <w:rFonts w:ascii="Calibri" w:hAnsi="Calibri" w:cs="Arial"/>
          <w:b/>
          <w:sz w:val="24"/>
          <w:szCs w:val="24"/>
        </w:rPr>
        <w:t>Item 11</w:t>
      </w:r>
      <w:r w:rsidRPr="00C65A13">
        <w:rPr>
          <w:rFonts w:ascii="Calibri" w:hAnsi="Calibri" w:cs="Arial"/>
          <w:sz w:val="24"/>
          <w:szCs w:val="24"/>
        </w:rPr>
        <w:t xml:space="preserve"> deste Edital.</w:t>
      </w:r>
    </w:p>
    <w:p w14:paraId="1A07F866" w14:textId="77777777" w:rsidR="00944E0F" w:rsidRPr="00C65A13" w:rsidRDefault="00944E0F" w:rsidP="00251ECD">
      <w:pPr>
        <w:pStyle w:val="PargrafodaLista"/>
        <w:numPr>
          <w:ilvl w:val="1"/>
          <w:numId w:val="36"/>
        </w:numPr>
        <w:spacing w:before="120" w:after="60"/>
        <w:ind w:left="573" w:hanging="431"/>
        <w:jc w:val="both"/>
        <w:textAlignment w:val="baseline"/>
        <w:rPr>
          <w:rFonts w:ascii="Calibri" w:hAnsi="Calibri" w:cs="Arial"/>
          <w:b/>
          <w:caps/>
          <w:sz w:val="24"/>
          <w:szCs w:val="24"/>
          <w:u w:val="single"/>
        </w:rPr>
      </w:pPr>
      <w:r w:rsidRPr="00C65A13">
        <w:rPr>
          <w:rFonts w:ascii="Calibri" w:hAnsi="Calibri" w:cs="Arial"/>
          <w:b/>
          <w:caps/>
          <w:sz w:val="24"/>
          <w:szCs w:val="24"/>
          <w:u w:val="single"/>
        </w:rPr>
        <w:t>Da Prova de Títulos:</w:t>
      </w:r>
    </w:p>
    <w:p w14:paraId="3ED10DF0" w14:textId="638CA8D7" w:rsidR="00944E0F" w:rsidRPr="00C65A13" w:rsidRDefault="00944E0F" w:rsidP="00251ECD">
      <w:pPr>
        <w:pStyle w:val="PargrafodaLista"/>
        <w:numPr>
          <w:ilvl w:val="2"/>
          <w:numId w:val="36"/>
        </w:numPr>
        <w:ind w:left="851" w:hanging="709"/>
        <w:jc w:val="both"/>
        <w:textAlignment w:val="baseline"/>
        <w:rPr>
          <w:rFonts w:ascii="Calibri" w:hAnsi="Calibri" w:cs="Arial"/>
          <w:sz w:val="24"/>
          <w:szCs w:val="24"/>
        </w:rPr>
      </w:pPr>
      <w:r w:rsidRPr="00C65A13">
        <w:rPr>
          <w:rFonts w:ascii="Calibri" w:hAnsi="Calibri" w:cs="Arial"/>
          <w:sz w:val="24"/>
          <w:szCs w:val="24"/>
        </w:rPr>
        <w:t xml:space="preserve">A Prova de Títulos será aplicada somente </w:t>
      </w:r>
      <w:r w:rsidR="003B3F2A" w:rsidRPr="00C65A13">
        <w:rPr>
          <w:rFonts w:ascii="Calibri" w:hAnsi="Calibri" w:cs="Arial"/>
          <w:sz w:val="24"/>
          <w:szCs w:val="24"/>
        </w:rPr>
        <w:t>às funções</w:t>
      </w:r>
      <w:r w:rsidRPr="00C65A13">
        <w:rPr>
          <w:rFonts w:ascii="Calibri" w:hAnsi="Calibri" w:cs="Arial"/>
          <w:sz w:val="24"/>
          <w:szCs w:val="24"/>
        </w:rPr>
        <w:t xml:space="preserve"> definid</w:t>
      </w:r>
      <w:r w:rsidR="003B3F2A" w:rsidRPr="00C65A13">
        <w:rPr>
          <w:rFonts w:ascii="Calibri" w:hAnsi="Calibri" w:cs="Arial"/>
          <w:sz w:val="24"/>
          <w:szCs w:val="24"/>
        </w:rPr>
        <w:t>a</w:t>
      </w:r>
      <w:r w:rsidRPr="00C65A13">
        <w:rPr>
          <w:rFonts w:ascii="Calibri" w:hAnsi="Calibri" w:cs="Arial"/>
          <w:sz w:val="24"/>
          <w:szCs w:val="24"/>
        </w:rPr>
        <w:t>s com o tipo de prova “T” e será composta pela avaliação dos diplomas e/ou certificados, sendo atribuídos pontos, como segue especificado:</w:t>
      </w:r>
    </w:p>
    <w:tbl>
      <w:tblPr>
        <w:tblW w:w="8466" w:type="dxa"/>
        <w:jc w:val="center"/>
        <w:tblInd w:w="1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686"/>
        <w:gridCol w:w="2312"/>
        <w:gridCol w:w="1760"/>
      </w:tblGrid>
      <w:tr w:rsidR="00C65A13" w:rsidRPr="00C65A13" w14:paraId="1229507E" w14:textId="77777777" w:rsidTr="00B15AE6">
        <w:trPr>
          <w:jc w:val="center"/>
        </w:trPr>
        <w:tc>
          <w:tcPr>
            <w:tcW w:w="708" w:type="dxa"/>
            <w:vMerge w:val="restart"/>
            <w:shd w:val="clear" w:color="auto" w:fill="D9D9D9" w:themeFill="background1" w:themeFillShade="D9"/>
            <w:vAlign w:val="center"/>
          </w:tcPr>
          <w:p w14:paraId="75108275" w14:textId="77777777" w:rsidR="00944E0F" w:rsidRPr="00C65A13" w:rsidRDefault="00944E0F" w:rsidP="00257111">
            <w:pPr>
              <w:jc w:val="center"/>
              <w:rPr>
                <w:rFonts w:asciiTheme="minorHAnsi" w:hAnsiTheme="minorHAnsi" w:cs="Arial"/>
                <w:b/>
                <w:sz w:val="22"/>
              </w:rPr>
            </w:pPr>
            <w:r w:rsidRPr="00C65A13">
              <w:rPr>
                <w:rFonts w:asciiTheme="minorHAnsi" w:hAnsiTheme="minorHAnsi" w:cs="Arial"/>
                <w:b/>
                <w:sz w:val="22"/>
              </w:rPr>
              <w:t>Item</w:t>
            </w:r>
          </w:p>
        </w:tc>
        <w:tc>
          <w:tcPr>
            <w:tcW w:w="7758" w:type="dxa"/>
            <w:gridSpan w:val="3"/>
            <w:shd w:val="clear" w:color="auto" w:fill="D9D9D9" w:themeFill="background1" w:themeFillShade="D9"/>
          </w:tcPr>
          <w:p w14:paraId="1569AD48" w14:textId="77777777" w:rsidR="00944E0F" w:rsidRPr="00C65A13" w:rsidRDefault="00944E0F" w:rsidP="00257111">
            <w:pPr>
              <w:jc w:val="center"/>
              <w:rPr>
                <w:rFonts w:asciiTheme="minorHAnsi" w:hAnsiTheme="minorHAnsi" w:cs="Arial"/>
                <w:b/>
                <w:sz w:val="22"/>
              </w:rPr>
            </w:pPr>
            <w:r w:rsidRPr="00C65A13">
              <w:rPr>
                <w:rFonts w:asciiTheme="minorHAnsi" w:hAnsiTheme="minorHAnsi" w:cs="Arial"/>
                <w:b/>
                <w:sz w:val="22"/>
              </w:rPr>
              <w:t>PROVA DE TÍTULOS</w:t>
            </w:r>
          </w:p>
        </w:tc>
      </w:tr>
      <w:tr w:rsidR="00C65A13" w:rsidRPr="00C65A13" w14:paraId="5C9AB2BA" w14:textId="77777777" w:rsidTr="00B1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8" w:type="dxa"/>
            <w:vMerge/>
            <w:shd w:val="clear" w:color="auto" w:fill="D9D9D9" w:themeFill="background1" w:themeFillShade="D9"/>
            <w:vAlign w:val="center"/>
          </w:tcPr>
          <w:p w14:paraId="5601A121" w14:textId="77777777" w:rsidR="00944E0F" w:rsidRPr="00C65A13" w:rsidRDefault="00944E0F" w:rsidP="00257111">
            <w:pPr>
              <w:jc w:val="center"/>
              <w:rPr>
                <w:rFonts w:asciiTheme="minorHAnsi" w:hAnsiTheme="minorHAnsi" w:cs="Arial"/>
                <w:b/>
                <w:sz w:val="22"/>
              </w:rPr>
            </w:pPr>
          </w:p>
        </w:tc>
        <w:tc>
          <w:tcPr>
            <w:tcW w:w="3686" w:type="dxa"/>
            <w:shd w:val="clear" w:color="auto" w:fill="D9D9D9" w:themeFill="background1" w:themeFillShade="D9"/>
          </w:tcPr>
          <w:p w14:paraId="178F410A" w14:textId="77777777" w:rsidR="00944E0F" w:rsidRPr="00C65A13" w:rsidRDefault="00944E0F" w:rsidP="00257111">
            <w:pPr>
              <w:jc w:val="center"/>
              <w:rPr>
                <w:rFonts w:asciiTheme="minorHAnsi" w:hAnsiTheme="minorHAnsi" w:cs="Arial"/>
                <w:b/>
                <w:sz w:val="22"/>
              </w:rPr>
            </w:pPr>
            <w:r w:rsidRPr="00C65A13">
              <w:rPr>
                <w:rFonts w:asciiTheme="minorHAnsi" w:hAnsiTheme="minorHAnsi" w:cs="Arial"/>
                <w:b/>
                <w:sz w:val="22"/>
              </w:rPr>
              <w:t>FORMAÇÃO</w:t>
            </w:r>
          </w:p>
        </w:tc>
        <w:tc>
          <w:tcPr>
            <w:tcW w:w="2312" w:type="dxa"/>
            <w:shd w:val="clear" w:color="auto" w:fill="D9D9D9" w:themeFill="background1" w:themeFillShade="D9"/>
          </w:tcPr>
          <w:p w14:paraId="6DBECC23" w14:textId="77777777" w:rsidR="00944E0F" w:rsidRPr="00C65A13" w:rsidRDefault="00944E0F" w:rsidP="00257111">
            <w:pPr>
              <w:jc w:val="center"/>
              <w:rPr>
                <w:rFonts w:asciiTheme="minorHAnsi" w:hAnsiTheme="minorHAnsi" w:cs="Arial"/>
                <w:b/>
                <w:sz w:val="22"/>
              </w:rPr>
            </w:pPr>
            <w:r w:rsidRPr="00C65A13">
              <w:rPr>
                <w:rFonts w:asciiTheme="minorHAnsi" w:hAnsiTheme="minorHAnsi" w:cs="Arial"/>
                <w:b/>
                <w:sz w:val="22"/>
              </w:rPr>
              <w:t>Pontos por Título</w:t>
            </w:r>
          </w:p>
        </w:tc>
        <w:tc>
          <w:tcPr>
            <w:tcW w:w="1760" w:type="dxa"/>
            <w:shd w:val="clear" w:color="auto" w:fill="D9D9D9" w:themeFill="background1" w:themeFillShade="D9"/>
          </w:tcPr>
          <w:p w14:paraId="4BAA3AB3" w14:textId="77777777" w:rsidR="00944E0F" w:rsidRPr="00C65A13" w:rsidRDefault="00944E0F" w:rsidP="00257111">
            <w:pPr>
              <w:jc w:val="center"/>
              <w:rPr>
                <w:rFonts w:asciiTheme="minorHAnsi" w:hAnsiTheme="minorHAnsi" w:cs="Arial"/>
                <w:b/>
                <w:sz w:val="22"/>
              </w:rPr>
            </w:pPr>
            <w:r w:rsidRPr="00C65A13">
              <w:rPr>
                <w:rFonts w:asciiTheme="minorHAnsi" w:hAnsiTheme="minorHAnsi" w:cs="Arial"/>
                <w:b/>
                <w:sz w:val="22"/>
              </w:rPr>
              <w:t>Pontuação Máxima</w:t>
            </w:r>
          </w:p>
        </w:tc>
      </w:tr>
      <w:tr w:rsidR="00C65A13" w:rsidRPr="00C65A13" w14:paraId="04F759B0" w14:textId="77777777" w:rsidTr="00B1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8" w:type="dxa"/>
            <w:vMerge w:val="restart"/>
            <w:vAlign w:val="center"/>
          </w:tcPr>
          <w:p w14:paraId="35C77146" w14:textId="77777777" w:rsidR="00944E0F" w:rsidRPr="00C65A13" w:rsidRDefault="00944E0F" w:rsidP="00257111">
            <w:pPr>
              <w:jc w:val="center"/>
              <w:rPr>
                <w:rFonts w:asciiTheme="minorHAnsi" w:hAnsiTheme="minorHAnsi" w:cs="Arial"/>
                <w:b/>
                <w:sz w:val="22"/>
              </w:rPr>
            </w:pPr>
            <w:r w:rsidRPr="00C65A13">
              <w:rPr>
                <w:rFonts w:asciiTheme="minorHAnsi" w:hAnsiTheme="minorHAnsi" w:cs="Arial"/>
                <w:b/>
                <w:sz w:val="22"/>
              </w:rPr>
              <w:t>A</w:t>
            </w:r>
          </w:p>
        </w:tc>
        <w:tc>
          <w:tcPr>
            <w:tcW w:w="3686" w:type="dxa"/>
          </w:tcPr>
          <w:p w14:paraId="3F514CE4" w14:textId="77777777" w:rsidR="00944E0F" w:rsidRPr="00C65A13" w:rsidRDefault="00944E0F" w:rsidP="00257111">
            <w:pPr>
              <w:jc w:val="both"/>
              <w:rPr>
                <w:rFonts w:asciiTheme="minorHAnsi" w:hAnsiTheme="minorHAnsi" w:cs="Arial"/>
                <w:sz w:val="22"/>
              </w:rPr>
            </w:pPr>
            <w:r w:rsidRPr="00C65A13">
              <w:rPr>
                <w:rFonts w:asciiTheme="minorHAnsi" w:hAnsiTheme="minorHAnsi" w:cs="Arial"/>
                <w:sz w:val="22"/>
              </w:rPr>
              <w:t>Doutorado</w:t>
            </w:r>
          </w:p>
        </w:tc>
        <w:tc>
          <w:tcPr>
            <w:tcW w:w="2312" w:type="dxa"/>
          </w:tcPr>
          <w:p w14:paraId="2CFFA517" w14:textId="77777777" w:rsidR="00944E0F" w:rsidRPr="00C65A13" w:rsidRDefault="00944E0F" w:rsidP="00257111">
            <w:pPr>
              <w:jc w:val="center"/>
              <w:rPr>
                <w:rFonts w:asciiTheme="minorHAnsi" w:hAnsiTheme="minorHAnsi" w:cs="Arial"/>
                <w:sz w:val="22"/>
              </w:rPr>
            </w:pPr>
            <w:r w:rsidRPr="00C65A13">
              <w:rPr>
                <w:rFonts w:asciiTheme="minorHAnsi" w:hAnsiTheme="minorHAnsi" w:cs="Arial"/>
                <w:sz w:val="22"/>
              </w:rPr>
              <w:t>2,0 pontos</w:t>
            </w:r>
          </w:p>
        </w:tc>
        <w:tc>
          <w:tcPr>
            <w:tcW w:w="1760" w:type="dxa"/>
            <w:vMerge w:val="restart"/>
            <w:vAlign w:val="center"/>
          </w:tcPr>
          <w:p w14:paraId="666D2A29" w14:textId="77777777" w:rsidR="00944E0F" w:rsidRPr="00C65A13" w:rsidRDefault="00944E0F" w:rsidP="00257111">
            <w:pPr>
              <w:jc w:val="center"/>
              <w:rPr>
                <w:rFonts w:asciiTheme="minorHAnsi" w:hAnsiTheme="minorHAnsi" w:cs="Arial"/>
                <w:sz w:val="22"/>
              </w:rPr>
            </w:pPr>
            <w:r w:rsidRPr="00C65A13">
              <w:rPr>
                <w:rFonts w:asciiTheme="minorHAnsi" w:hAnsiTheme="minorHAnsi" w:cs="Arial"/>
                <w:sz w:val="22"/>
              </w:rPr>
              <w:t>2,00</w:t>
            </w:r>
          </w:p>
        </w:tc>
      </w:tr>
      <w:tr w:rsidR="00C65A13" w:rsidRPr="00C65A13" w14:paraId="7299FAE5" w14:textId="77777777" w:rsidTr="00B1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8" w:type="dxa"/>
            <w:vMerge/>
            <w:vAlign w:val="center"/>
          </w:tcPr>
          <w:p w14:paraId="203872E8" w14:textId="77777777" w:rsidR="00944E0F" w:rsidRPr="00C65A13" w:rsidRDefault="00944E0F" w:rsidP="00257111">
            <w:pPr>
              <w:jc w:val="center"/>
              <w:rPr>
                <w:rFonts w:asciiTheme="minorHAnsi" w:hAnsiTheme="minorHAnsi" w:cs="Arial"/>
                <w:b/>
                <w:sz w:val="22"/>
              </w:rPr>
            </w:pPr>
          </w:p>
        </w:tc>
        <w:tc>
          <w:tcPr>
            <w:tcW w:w="3686" w:type="dxa"/>
          </w:tcPr>
          <w:p w14:paraId="309CEA13" w14:textId="77777777" w:rsidR="00944E0F" w:rsidRPr="00C65A13" w:rsidRDefault="00944E0F" w:rsidP="00257111">
            <w:pPr>
              <w:jc w:val="both"/>
              <w:rPr>
                <w:rFonts w:asciiTheme="minorHAnsi" w:hAnsiTheme="minorHAnsi" w:cs="Arial"/>
                <w:sz w:val="22"/>
              </w:rPr>
            </w:pPr>
            <w:r w:rsidRPr="00C65A13">
              <w:rPr>
                <w:rFonts w:asciiTheme="minorHAnsi" w:hAnsiTheme="minorHAnsi" w:cs="Arial"/>
                <w:sz w:val="22"/>
              </w:rPr>
              <w:t>Mestrado</w:t>
            </w:r>
          </w:p>
        </w:tc>
        <w:tc>
          <w:tcPr>
            <w:tcW w:w="2312" w:type="dxa"/>
          </w:tcPr>
          <w:p w14:paraId="0ECCB2CC" w14:textId="77777777" w:rsidR="00944E0F" w:rsidRPr="00C65A13" w:rsidRDefault="00944E0F" w:rsidP="00257111">
            <w:pPr>
              <w:jc w:val="center"/>
              <w:rPr>
                <w:rFonts w:asciiTheme="minorHAnsi" w:hAnsiTheme="minorHAnsi" w:cs="Arial"/>
                <w:sz w:val="22"/>
              </w:rPr>
            </w:pPr>
            <w:r w:rsidRPr="00C65A13">
              <w:rPr>
                <w:rFonts w:asciiTheme="minorHAnsi" w:hAnsiTheme="minorHAnsi" w:cs="Arial"/>
                <w:sz w:val="22"/>
              </w:rPr>
              <w:t>1,5 pontos</w:t>
            </w:r>
          </w:p>
        </w:tc>
        <w:tc>
          <w:tcPr>
            <w:tcW w:w="1760" w:type="dxa"/>
            <w:vMerge/>
            <w:vAlign w:val="center"/>
          </w:tcPr>
          <w:p w14:paraId="5DF3F20E" w14:textId="77777777" w:rsidR="00944E0F" w:rsidRPr="00C65A13" w:rsidRDefault="00944E0F" w:rsidP="00257111">
            <w:pPr>
              <w:jc w:val="center"/>
              <w:rPr>
                <w:rFonts w:asciiTheme="minorHAnsi" w:hAnsiTheme="minorHAnsi" w:cs="Arial"/>
                <w:sz w:val="22"/>
              </w:rPr>
            </w:pPr>
          </w:p>
        </w:tc>
      </w:tr>
      <w:tr w:rsidR="00C65A13" w:rsidRPr="00C65A13" w14:paraId="7082B365" w14:textId="77777777" w:rsidTr="00B15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8" w:type="dxa"/>
            <w:vMerge/>
            <w:vAlign w:val="center"/>
          </w:tcPr>
          <w:p w14:paraId="183B0E0B" w14:textId="77777777" w:rsidR="00944E0F" w:rsidRPr="00C65A13" w:rsidRDefault="00944E0F" w:rsidP="00257111">
            <w:pPr>
              <w:jc w:val="center"/>
              <w:rPr>
                <w:rFonts w:asciiTheme="minorHAnsi" w:hAnsiTheme="minorHAnsi" w:cs="Arial"/>
                <w:b/>
                <w:sz w:val="22"/>
              </w:rPr>
            </w:pPr>
          </w:p>
        </w:tc>
        <w:tc>
          <w:tcPr>
            <w:tcW w:w="3686" w:type="dxa"/>
          </w:tcPr>
          <w:p w14:paraId="2C96705F" w14:textId="77777777" w:rsidR="00944E0F" w:rsidRPr="00C65A13" w:rsidRDefault="00944E0F" w:rsidP="00257111">
            <w:pPr>
              <w:jc w:val="both"/>
              <w:rPr>
                <w:rFonts w:asciiTheme="minorHAnsi" w:hAnsiTheme="minorHAnsi" w:cs="Arial"/>
                <w:sz w:val="22"/>
              </w:rPr>
            </w:pPr>
            <w:r w:rsidRPr="00C65A13">
              <w:rPr>
                <w:rFonts w:asciiTheme="minorHAnsi" w:hAnsiTheme="minorHAnsi" w:cs="Arial"/>
                <w:sz w:val="22"/>
              </w:rPr>
              <w:t>Pós-Graduação (na Área Concluída)</w:t>
            </w:r>
          </w:p>
        </w:tc>
        <w:tc>
          <w:tcPr>
            <w:tcW w:w="2312" w:type="dxa"/>
          </w:tcPr>
          <w:p w14:paraId="2261C514" w14:textId="77777777" w:rsidR="00944E0F" w:rsidRPr="00C65A13" w:rsidRDefault="00944E0F" w:rsidP="00257111">
            <w:pPr>
              <w:jc w:val="center"/>
              <w:rPr>
                <w:rFonts w:asciiTheme="minorHAnsi" w:hAnsiTheme="minorHAnsi" w:cs="Arial"/>
                <w:sz w:val="22"/>
              </w:rPr>
            </w:pPr>
            <w:r w:rsidRPr="00C65A13">
              <w:rPr>
                <w:rFonts w:asciiTheme="minorHAnsi" w:hAnsiTheme="minorHAnsi" w:cs="Arial"/>
                <w:sz w:val="22"/>
              </w:rPr>
              <w:t>1,0 pontos</w:t>
            </w:r>
          </w:p>
        </w:tc>
        <w:tc>
          <w:tcPr>
            <w:tcW w:w="1760" w:type="dxa"/>
            <w:vMerge/>
            <w:vAlign w:val="center"/>
          </w:tcPr>
          <w:p w14:paraId="1BD25E91" w14:textId="77777777" w:rsidR="00944E0F" w:rsidRPr="00C65A13" w:rsidRDefault="00944E0F" w:rsidP="00257111">
            <w:pPr>
              <w:jc w:val="center"/>
              <w:rPr>
                <w:rFonts w:asciiTheme="minorHAnsi" w:hAnsiTheme="minorHAnsi" w:cs="Arial"/>
                <w:sz w:val="22"/>
              </w:rPr>
            </w:pPr>
          </w:p>
        </w:tc>
      </w:tr>
    </w:tbl>
    <w:p w14:paraId="525BD41E" w14:textId="77777777" w:rsidR="00944E0F" w:rsidRPr="00C65A13" w:rsidRDefault="00944E0F" w:rsidP="00944E0F">
      <w:pPr>
        <w:pStyle w:val="PargrafodaLista"/>
        <w:numPr>
          <w:ilvl w:val="0"/>
          <w:numId w:val="30"/>
        </w:numPr>
        <w:spacing w:before="60" w:after="80"/>
        <w:jc w:val="both"/>
        <w:textAlignment w:val="baseline"/>
        <w:rPr>
          <w:rFonts w:asciiTheme="minorHAnsi" w:hAnsiTheme="minorHAnsi" w:cs="Arial"/>
          <w:vanish/>
          <w:sz w:val="24"/>
          <w:szCs w:val="24"/>
        </w:rPr>
      </w:pPr>
    </w:p>
    <w:p w14:paraId="27E576AA" w14:textId="77777777" w:rsidR="00944E0F" w:rsidRPr="00C65A13" w:rsidRDefault="00944E0F" w:rsidP="00944E0F">
      <w:pPr>
        <w:pStyle w:val="PargrafodaLista"/>
        <w:numPr>
          <w:ilvl w:val="0"/>
          <w:numId w:val="30"/>
        </w:numPr>
        <w:spacing w:before="60" w:after="80"/>
        <w:jc w:val="both"/>
        <w:textAlignment w:val="baseline"/>
        <w:rPr>
          <w:rFonts w:asciiTheme="minorHAnsi" w:hAnsiTheme="minorHAnsi" w:cs="Arial"/>
          <w:vanish/>
          <w:sz w:val="24"/>
          <w:szCs w:val="24"/>
        </w:rPr>
      </w:pPr>
    </w:p>
    <w:p w14:paraId="29062396" w14:textId="77777777" w:rsidR="00944E0F" w:rsidRPr="00C65A13" w:rsidRDefault="00944E0F" w:rsidP="00944E0F">
      <w:pPr>
        <w:pStyle w:val="PargrafodaLista"/>
        <w:numPr>
          <w:ilvl w:val="1"/>
          <w:numId w:val="30"/>
        </w:numPr>
        <w:spacing w:before="60" w:after="80"/>
        <w:jc w:val="both"/>
        <w:textAlignment w:val="baseline"/>
        <w:rPr>
          <w:rFonts w:asciiTheme="minorHAnsi" w:hAnsiTheme="minorHAnsi" w:cs="Arial"/>
          <w:vanish/>
          <w:sz w:val="24"/>
          <w:szCs w:val="24"/>
        </w:rPr>
      </w:pPr>
    </w:p>
    <w:p w14:paraId="6B90046F" w14:textId="77777777" w:rsidR="00944E0F" w:rsidRPr="00C65A13" w:rsidRDefault="00944E0F" w:rsidP="00944E0F">
      <w:pPr>
        <w:pStyle w:val="PargrafodaLista"/>
        <w:numPr>
          <w:ilvl w:val="1"/>
          <w:numId w:val="30"/>
        </w:numPr>
        <w:spacing w:before="60" w:after="80"/>
        <w:jc w:val="both"/>
        <w:textAlignment w:val="baseline"/>
        <w:rPr>
          <w:rFonts w:asciiTheme="minorHAnsi" w:hAnsiTheme="minorHAnsi" w:cs="Arial"/>
          <w:vanish/>
          <w:sz w:val="24"/>
          <w:szCs w:val="24"/>
        </w:rPr>
      </w:pPr>
    </w:p>
    <w:p w14:paraId="0F071974" w14:textId="77777777" w:rsidR="00944E0F" w:rsidRPr="00C65A13" w:rsidRDefault="00944E0F" w:rsidP="00944E0F">
      <w:pPr>
        <w:pStyle w:val="PargrafodaLista"/>
        <w:numPr>
          <w:ilvl w:val="2"/>
          <w:numId w:val="30"/>
        </w:numPr>
        <w:spacing w:before="60" w:after="80"/>
        <w:jc w:val="both"/>
        <w:textAlignment w:val="baseline"/>
        <w:rPr>
          <w:rFonts w:asciiTheme="minorHAnsi" w:hAnsiTheme="minorHAnsi" w:cs="Arial"/>
          <w:vanish/>
          <w:sz w:val="24"/>
          <w:szCs w:val="24"/>
        </w:rPr>
      </w:pPr>
    </w:p>
    <w:p w14:paraId="1E6825D3" w14:textId="77777777" w:rsidR="00944E0F" w:rsidRPr="00C65A13" w:rsidRDefault="00944E0F" w:rsidP="00944E0F">
      <w:pPr>
        <w:pStyle w:val="PargrafodaLista"/>
        <w:numPr>
          <w:ilvl w:val="2"/>
          <w:numId w:val="30"/>
        </w:numPr>
        <w:spacing w:before="60" w:after="80"/>
        <w:jc w:val="both"/>
        <w:textAlignment w:val="baseline"/>
        <w:rPr>
          <w:rFonts w:asciiTheme="minorHAnsi" w:hAnsiTheme="minorHAnsi" w:cs="Arial"/>
          <w:vanish/>
          <w:sz w:val="24"/>
          <w:szCs w:val="24"/>
        </w:rPr>
      </w:pPr>
    </w:p>
    <w:p w14:paraId="1C7FC95A" w14:textId="26361E98" w:rsidR="00944E0F" w:rsidRPr="00C65A13" w:rsidRDefault="00944E0F" w:rsidP="00251ECD">
      <w:pPr>
        <w:pStyle w:val="PargrafodaLista"/>
        <w:numPr>
          <w:ilvl w:val="2"/>
          <w:numId w:val="36"/>
        </w:numPr>
        <w:spacing w:before="120" w:after="60"/>
        <w:ind w:left="851" w:hanging="709"/>
        <w:jc w:val="both"/>
        <w:textAlignment w:val="baseline"/>
        <w:rPr>
          <w:rFonts w:ascii="Calibri" w:hAnsi="Calibri" w:cs="Arial"/>
          <w:sz w:val="24"/>
          <w:szCs w:val="24"/>
        </w:rPr>
      </w:pPr>
      <w:r w:rsidRPr="00C65A13">
        <w:rPr>
          <w:rFonts w:ascii="Calibri" w:hAnsi="Calibri" w:cs="Arial"/>
          <w:sz w:val="24"/>
          <w:szCs w:val="24"/>
        </w:rPr>
        <w:t xml:space="preserve">A pontuação do Item A, é atribuída ao título de maior valor, sendo necessária apenas a apresentação do título de maior valor. </w:t>
      </w:r>
      <w:r w:rsidRPr="00C65A13">
        <w:rPr>
          <w:rFonts w:ascii="Calibri" w:hAnsi="Calibri" w:cs="Arial"/>
          <w:b/>
          <w:sz w:val="24"/>
          <w:szCs w:val="24"/>
        </w:rPr>
        <w:t>Somente um título para a esta categoria será pontuado</w:t>
      </w:r>
      <w:r w:rsidRPr="00C65A13">
        <w:rPr>
          <w:rFonts w:ascii="Calibri" w:hAnsi="Calibri" w:cs="Arial"/>
          <w:sz w:val="24"/>
          <w:szCs w:val="24"/>
        </w:rPr>
        <w:t xml:space="preserve">. Em se apresentando mais de um título para este item, os demais serão ignorados. </w:t>
      </w:r>
    </w:p>
    <w:p w14:paraId="6D5C2FEC" w14:textId="77777777"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t>Somente serão aceitos como comprovação de títulos as certidões, atestados, declarações, em papel timbrado da instituição, devidamente assinado, e que conste claramente que o curso foi concluído. Em caso de declarações, deve constar a justificativa para a não emissão dos certificados, acompanhado do histórico de disciplinas e carga horária.</w:t>
      </w:r>
    </w:p>
    <w:p w14:paraId="04A773B7" w14:textId="77777777"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t>Caso o certificado de conclusão não conste as disciplinas e carga horária, poderá ser acompanhado de histórico escolar emitido pela instituição de ensino com cópia autenticada em cartório.</w:t>
      </w:r>
    </w:p>
    <w:p w14:paraId="270ED413" w14:textId="77777777"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t>Os certificados em língua estrangeira devem ser acompanhados de tradução com declaração expressa assinada pelo tradutor responsável.</w:t>
      </w:r>
    </w:p>
    <w:p w14:paraId="7EEAB743" w14:textId="05406292"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t>Somente serão pontuados os certificados de cursos devidamente registrados no órgão emissor.</w:t>
      </w:r>
    </w:p>
    <w:p w14:paraId="0D8587CB" w14:textId="607239E6"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t>A nota da prova de títulos será o número de pontos obtidos segundo as tabelas expostas no Item 6.</w:t>
      </w:r>
      <w:r w:rsidR="003B3F2A" w:rsidRPr="00C65A13">
        <w:rPr>
          <w:rFonts w:ascii="Calibri" w:hAnsi="Calibri" w:cs="Arial"/>
          <w:sz w:val="24"/>
          <w:szCs w:val="24"/>
        </w:rPr>
        <w:t>4</w:t>
      </w:r>
      <w:r w:rsidRPr="00C65A13">
        <w:rPr>
          <w:rFonts w:ascii="Calibri" w:hAnsi="Calibri" w:cs="Arial"/>
          <w:sz w:val="24"/>
          <w:szCs w:val="24"/>
        </w:rPr>
        <w:t>.1.</w:t>
      </w:r>
    </w:p>
    <w:p w14:paraId="56B7335D" w14:textId="77777777"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lastRenderedPageBreak/>
        <w:t xml:space="preserve">A nota da prova de títulos será somada a da prova escrita, sendo contados apenas para efeito de “classificação” e não de “aprovação”.  </w:t>
      </w:r>
    </w:p>
    <w:p w14:paraId="4D3A4E9A" w14:textId="77777777" w:rsidR="00944E0F" w:rsidRPr="00C65A13" w:rsidRDefault="00944E0F" w:rsidP="00251ECD">
      <w:pPr>
        <w:pStyle w:val="PargrafodaLista"/>
        <w:numPr>
          <w:ilvl w:val="2"/>
          <w:numId w:val="36"/>
        </w:numPr>
        <w:spacing w:after="60"/>
        <w:ind w:left="851" w:hanging="709"/>
        <w:jc w:val="both"/>
        <w:textAlignment w:val="baseline"/>
        <w:rPr>
          <w:rFonts w:ascii="Calibri" w:hAnsi="Calibri" w:cs="Arial"/>
          <w:b/>
          <w:sz w:val="24"/>
          <w:szCs w:val="24"/>
        </w:rPr>
      </w:pPr>
      <w:r w:rsidRPr="00C65A13">
        <w:rPr>
          <w:rFonts w:ascii="Calibri" w:hAnsi="Calibri" w:cs="Arial"/>
          <w:b/>
          <w:sz w:val="24"/>
          <w:szCs w:val="24"/>
        </w:rPr>
        <w:t xml:space="preserve">Somente serão pontuados os títulos dos candidatos aprovados na prova escrita, de acordo com o definido no item 6.1 do edital. </w:t>
      </w:r>
    </w:p>
    <w:p w14:paraId="50E63F4A" w14:textId="77777777"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t xml:space="preserve">A classificação final do candidato será obtida por meio da seguinte fórmula: </w:t>
      </w:r>
    </w:p>
    <w:p w14:paraId="2C16CF74" w14:textId="22203B68" w:rsidR="00944E0F" w:rsidRPr="00C65A13" w:rsidRDefault="00944E0F" w:rsidP="00944E0F">
      <w:pPr>
        <w:suppressAutoHyphens/>
        <w:ind w:left="851" w:hanging="709"/>
        <w:jc w:val="center"/>
        <w:rPr>
          <w:rFonts w:ascii="Calibri" w:hAnsi="Calibri" w:cs="Arial"/>
          <w:b/>
          <w:i/>
          <w:sz w:val="24"/>
          <w:szCs w:val="24"/>
          <w:lang w:eastAsia="ar-SA"/>
        </w:rPr>
      </w:pPr>
      <w:r w:rsidRPr="00C65A13">
        <w:rPr>
          <w:rFonts w:ascii="Calibri" w:hAnsi="Calibri" w:cs="Arial"/>
          <w:b/>
          <w:i/>
          <w:sz w:val="24"/>
          <w:szCs w:val="24"/>
          <w:lang w:eastAsia="ar-SA"/>
        </w:rPr>
        <w:t xml:space="preserve">CLASSIFICAÇÃO = </w:t>
      </w:r>
      <w:r w:rsidR="003B3F2A" w:rsidRPr="00C65A13">
        <w:rPr>
          <w:rFonts w:ascii="Calibri" w:hAnsi="Calibri" w:cs="Arial"/>
          <w:b/>
          <w:i/>
          <w:sz w:val="24"/>
          <w:szCs w:val="24"/>
          <w:lang w:eastAsia="ar-SA"/>
        </w:rPr>
        <w:t>(</w:t>
      </w:r>
      <w:r w:rsidRPr="00C65A13">
        <w:rPr>
          <w:rFonts w:ascii="Calibri" w:hAnsi="Calibri" w:cs="Arial"/>
          <w:b/>
          <w:i/>
          <w:sz w:val="24"/>
          <w:szCs w:val="24"/>
          <w:lang w:eastAsia="ar-SA"/>
        </w:rPr>
        <w:t>NPE</w:t>
      </w:r>
      <w:r w:rsidR="003B3F2A" w:rsidRPr="00C65A13">
        <w:rPr>
          <w:rFonts w:ascii="Calibri" w:hAnsi="Calibri" w:cs="Arial"/>
          <w:b/>
          <w:i/>
          <w:sz w:val="24"/>
          <w:szCs w:val="24"/>
          <w:lang w:eastAsia="ar-SA"/>
        </w:rPr>
        <w:t xml:space="preserve"> * 0,8)</w:t>
      </w:r>
      <w:r w:rsidRPr="00C65A13">
        <w:rPr>
          <w:rFonts w:ascii="Calibri" w:hAnsi="Calibri" w:cs="Arial"/>
          <w:b/>
          <w:i/>
          <w:sz w:val="24"/>
          <w:szCs w:val="24"/>
          <w:lang w:eastAsia="ar-SA"/>
        </w:rPr>
        <w:t xml:space="preserve"> + NPT</w:t>
      </w:r>
    </w:p>
    <w:p w14:paraId="02215941" w14:textId="77777777" w:rsidR="00944E0F" w:rsidRPr="00C65A13" w:rsidRDefault="00944E0F" w:rsidP="00944E0F">
      <w:pPr>
        <w:suppressAutoHyphens/>
        <w:spacing w:after="60"/>
        <w:ind w:left="851" w:hanging="709"/>
        <w:jc w:val="center"/>
        <w:rPr>
          <w:rFonts w:ascii="Calibri" w:hAnsi="Calibri" w:cs="Arial"/>
          <w:i/>
          <w:sz w:val="24"/>
          <w:szCs w:val="24"/>
          <w:lang w:eastAsia="ar-SA"/>
        </w:rPr>
      </w:pPr>
      <w:r w:rsidRPr="00C65A13">
        <w:rPr>
          <w:rFonts w:ascii="Calibri" w:hAnsi="Calibri" w:cs="Arial"/>
          <w:i/>
          <w:sz w:val="24"/>
          <w:szCs w:val="24"/>
          <w:lang w:eastAsia="ar-SA"/>
        </w:rPr>
        <w:t>Onde: NPE = Nota da Prova Escrita; NPT = Nota da Prova de Títulos</w:t>
      </w:r>
    </w:p>
    <w:p w14:paraId="5469CA5C" w14:textId="77777777"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t>Os candidatos deverão efetuar os seguintes procedimentos para a apresentação dos títulos:</w:t>
      </w:r>
    </w:p>
    <w:p w14:paraId="79850AA8" w14:textId="77777777"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b/>
          <w:sz w:val="24"/>
          <w:szCs w:val="24"/>
        </w:rPr>
        <w:t>PARA A APRESENTAÇÃO FÍSICA (ENVIO VIA SEDEX)</w:t>
      </w:r>
      <w:r w:rsidRPr="00C65A13">
        <w:rPr>
          <w:rFonts w:ascii="Calibri" w:hAnsi="Calibri" w:cs="Arial"/>
          <w:sz w:val="24"/>
          <w:szCs w:val="24"/>
        </w:rPr>
        <w:t xml:space="preserve"> – Itens 6.4.13 à 6.4.20:</w:t>
      </w:r>
    </w:p>
    <w:p w14:paraId="7FF6BAB3" w14:textId="72254146"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t>Preencher Requerimento de Análise de Títulos (</w:t>
      </w:r>
      <w:r w:rsidRPr="00C65A13">
        <w:rPr>
          <w:rFonts w:ascii="Calibri" w:hAnsi="Calibri" w:cs="Arial"/>
          <w:b/>
          <w:sz w:val="24"/>
          <w:szCs w:val="24"/>
        </w:rPr>
        <w:t xml:space="preserve">Anexo </w:t>
      </w:r>
      <w:r w:rsidR="003B3F2A" w:rsidRPr="00C65A13">
        <w:rPr>
          <w:rFonts w:ascii="Calibri" w:hAnsi="Calibri" w:cs="Arial"/>
          <w:b/>
          <w:sz w:val="24"/>
          <w:szCs w:val="24"/>
        </w:rPr>
        <w:t>VII</w:t>
      </w:r>
      <w:r w:rsidRPr="00C65A13">
        <w:rPr>
          <w:rFonts w:ascii="Calibri" w:hAnsi="Calibri" w:cs="Arial"/>
          <w:b/>
          <w:sz w:val="24"/>
          <w:szCs w:val="24"/>
        </w:rPr>
        <w:t xml:space="preserve"> deste Edital</w:t>
      </w:r>
      <w:r w:rsidRPr="00C65A13">
        <w:rPr>
          <w:rFonts w:ascii="Calibri" w:hAnsi="Calibri" w:cs="Arial"/>
          <w:sz w:val="24"/>
          <w:szCs w:val="24"/>
        </w:rPr>
        <w:t xml:space="preserve">), numerando e ordenando corretamente os títulos a serem apresentados. </w:t>
      </w:r>
      <w:r w:rsidRPr="00C65A13">
        <w:rPr>
          <w:rFonts w:ascii="Calibri" w:hAnsi="Calibri" w:cs="Arial"/>
          <w:b/>
          <w:sz w:val="24"/>
          <w:szCs w:val="24"/>
        </w:rPr>
        <w:t>Este requerimento deve ser preenchido via editor de textos eletrônico (Word ou similar)</w:t>
      </w:r>
      <w:r w:rsidRPr="00C65A13">
        <w:rPr>
          <w:rFonts w:ascii="Calibri" w:hAnsi="Calibri" w:cs="Arial"/>
          <w:sz w:val="24"/>
          <w:szCs w:val="24"/>
        </w:rPr>
        <w:t xml:space="preserve">, sendo disponibilizado o formulário editável na Área do Candidato. </w:t>
      </w:r>
      <w:r w:rsidRPr="00C65A13">
        <w:rPr>
          <w:rFonts w:ascii="Calibri" w:hAnsi="Calibri" w:cs="Arial"/>
          <w:b/>
          <w:sz w:val="24"/>
          <w:szCs w:val="24"/>
        </w:rPr>
        <w:t>O preenchimento manuscrito deste anexo, mesmo que legível, ocasiona indeferimento da análise dos títulos enviados.</w:t>
      </w:r>
    </w:p>
    <w:p w14:paraId="376565FB" w14:textId="26C3A3F2"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t xml:space="preserve">Todos os documentos referentes à avaliação de títulos deverão ser apresentados em CÓPIAS AUTENTICADAS (frente e verso), preenchendo e assinando Requerimento de Análise de Títulos (Anexo </w:t>
      </w:r>
      <w:r w:rsidR="003B3F2A" w:rsidRPr="00C65A13">
        <w:rPr>
          <w:rFonts w:ascii="Calibri" w:hAnsi="Calibri" w:cs="Arial"/>
          <w:sz w:val="24"/>
          <w:szCs w:val="24"/>
        </w:rPr>
        <w:t>VII</w:t>
      </w:r>
      <w:r w:rsidRPr="00C65A13">
        <w:rPr>
          <w:rFonts w:ascii="Calibri" w:hAnsi="Calibri" w:cs="Arial"/>
          <w:sz w:val="24"/>
          <w:szCs w:val="24"/>
        </w:rPr>
        <w:t xml:space="preserve"> deste Edital), listando cada documento submetido à análise de forma individual (uma linha por título).</w:t>
      </w:r>
    </w:p>
    <w:p w14:paraId="480618E3" w14:textId="77777777"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t>Devem ser preenchidas todas as informações do título, solicitadas no formulário de análise de títulos (ordem, instituição, cidade, carga horária e ano de conclusão), sendo ignorados e não pontuados os títulos que divergirem da relação apresentada no Requerimento de Análise de Títulos.</w:t>
      </w:r>
    </w:p>
    <w:p w14:paraId="2CF599FA" w14:textId="77777777"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t>Todos os títulos deverão ser numerados (Exemplo: 1, 2</w:t>
      </w:r>
      <w:proofErr w:type="gramStart"/>
      <w:r w:rsidRPr="00C65A13">
        <w:rPr>
          <w:rFonts w:ascii="Calibri" w:hAnsi="Calibri" w:cs="Arial"/>
          <w:sz w:val="24"/>
          <w:szCs w:val="24"/>
        </w:rPr>
        <w:t>,.</w:t>
      </w:r>
      <w:proofErr w:type="gramEnd"/>
      <w:r w:rsidRPr="00C65A13">
        <w:rPr>
          <w:rFonts w:ascii="Calibri" w:hAnsi="Calibri" w:cs="Arial"/>
          <w:sz w:val="24"/>
          <w:szCs w:val="24"/>
        </w:rPr>
        <w:t>.5), de acordo com a ordem  do título preenchido no formulário de avaliação de títulos.</w:t>
      </w:r>
    </w:p>
    <w:p w14:paraId="6520D9AB" w14:textId="1CE31559"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t xml:space="preserve">Os títulos devem ser acomodados em envelopes identificados com o </w:t>
      </w:r>
      <w:r w:rsidRPr="00C65A13">
        <w:rPr>
          <w:rFonts w:ascii="Calibri" w:hAnsi="Calibri" w:cs="Arial"/>
          <w:b/>
          <w:sz w:val="24"/>
          <w:szCs w:val="24"/>
        </w:rPr>
        <w:t xml:space="preserve">NOME DO CANDIDATO, NÚMERO DE INSCRIÇÃO e </w:t>
      </w:r>
      <w:r w:rsidR="003B3F2A" w:rsidRPr="00C65A13">
        <w:rPr>
          <w:rFonts w:ascii="Calibri" w:hAnsi="Calibri" w:cs="Arial"/>
          <w:b/>
          <w:sz w:val="24"/>
          <w:szCs w:val="24"/>
        </w:rPr>
        <w:t>FUNÇÃO</w:t>
      </w:r>
      <w:r w:rsidRPr="00C65A13">
        <w:rPr>
          <w:rFonts w:ascii="Calibri" w:hAnsi="Calibri" w:cs="Arial"/>
          <w:sz w:val="24"/>
          <w:szCs w:val="24"/>
        </w:rPr>
        <w:t>, juntamente com o “comprovante provisório de inscrição”, emitido na “Área do Candidato”, após a efetivação da sua inscrição.</w:t>
      </w:r>
    </w:p>
    <w:p w14:paraId="384B6AC2" w14:textId="77777777"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t>O envelope contendo o formulário de avaliação de títulos devidamente preenchido e assinado deverá ser protocolado, por um dos meios previstos no Item 11 deste Edital, até o último dia previsto para as inscrições.</w:t>
      </w:r>
    </w:p>
    <w:p w14:paraId="404B750F" w14:textId="1F073CAF"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t xml:space="preserve">O envio de documentos deve ser limitado aos dispostos na prova de títulos, não sendo necessário o envio de nenhum outro documento (identidade, documentos de habilitação </w:t>
      </w:r>
      <w:r w:rsidR="003B3F2A" w:rsidRPr="00C65A13">
        <w:rPr>
          <w:rFonts w:ascii="Calibri" w:hAnsi="Calibri" w:cs="Arial"/>
          <w:sz w:val="24"/>
          <w:szCs w:val="24"/>
        </w:rPr>
        <w:t>à função</w:t>
      </w:r>
      <w:r w:rsidRPr="00C65A13">
        <w:rPr>
          <w:rFonts w:ascii="Calibri" w:hAnsi="Calibri" w:cs="Arial"/>
          <w:sz w:val="24"/>
          <w:szCs w:val="24"/>
        </w:rPr>
        <w:t>, comprovantes de endereço, etc.).</w:t>
      </w:r>
    </w:p>
    <w:p w14:paraId="29D69F76" w14:textId="77777777"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t>Não serão considerados títulos apresentados, por qualquer outra forma, ou sem o devido acondicionamento em envelopes, ou sem o devido preenchimento do requerimento de avaliação de títulos, ou sem a identificação do comprovante provisório de inscrição, ou ainda fora do prazo determinado nos itens anteriores.</w:t>
      </w:r>
    </w:p>
    <w:p w14:paraId="29B031A2" w14:textId="77777777"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b/>
          <w:sz w:val="24"/>
          <w:szCs w:val="24"/>
        </w:rPr>
        <w:t>PARA APRESENTAÇÃO ELETRÔNICA (VIA ÁREA DO CANDIDATO)</w:t>
      </w:r>
      <w:r w:rsidRPr="00C65A13">
        <w:rPr>
          <w:rFonts w:ascii="Calibri" w:hAnsi="Calibri" w:cs="Arial"/>
          <w:sz w:val="24"/>
          <w:szCs w:val="24"/>
        </w:rPr>
        <w:t xml:space="preserve"> – Itens 6.4.22 à 6.4.29:</w:t>
      </w:r>
    </w:p>
    <w:p w14:paraId="676CDD6E" w14:textId="77777777"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t>Para a apresentação eletrônica dos títulos o candidato deve acessar a “Área do Candidato” a partir da página www.nbsprovas.com.br, utilizando o seu CPF e senha pessoal. Na área do candidato deve localizar a sua inscrição para o evento, clicar em “Mais Informações” e em seguida no item “Prova de Títulos”.</w:t>
      </w:r>
    </w:p>
    <w:p w14:paraId="5677AD09" w14:textId="77777777" w:rsidR="00944E0F" w:rsidRPr="00C65A13" w:rsidRDefault="00944E0F" w:rsidP="00251ECD">
      <w:pPr>
        <w:pStyle w:val="PargrafodaLista"/>
        <w:numPr>
          <w:ilvl w:val="2"/>
          <w:numId w:val="36"/>
        </w:numPr>
        <w:spacing w:after="60"/>
        <w:ind w:left="851" w:hanging="709"/>
        <w:jc w:val="both"/>
        <w:textAlignment w:val="baseline"/>
        <w:rPr>
          <w:rFonts w:ascii="Calibri" w:hAnsi="Calibri" w:cs="Arial"/>
          <w:sz w:val="24"/>
          <w:szCs w:val="24"/>
        </w:rPr>
      </w:pPr>
      <w:r w:rsidRPr="00C65A13">
        <w:rPr>
          <w:rFonts w:ascii="Calibri" w:hAnsi="Calibri" w:cs="Arial"/>
          <w:sz w:val="24"/>
          <w:szCs w:val="24"/>
        </w:rPr>
        <w:lastRenderedPageBreak/>
        <w:t xml:space="preserve">Os títulos devem ser digitalizados em “frente e verso” no mesmo arquivo em formato PDF. Entende-se por “digitalizados” os títulos escaneados a partir de seu documento original, sendo desconsiderados títulos “fotografados” ou ainda outro meio que não permita a sua perfeita identificação. </w:t>
      </w:r>
      <w:r w:rsidRPr="00C65A13">
        <w:rPr>
          <w:rFonts w:ascii="Calibri" w:hAnsi="Calibri" w:cs="Arial"/>
          <w:b/>
          <w:sz w:val="24"/>
          <w:szCs w:val="24"/>
        </w:rPr>
        <w:t>A digitalização deve ser em tamanho real do título, sem qualquer tipo de redução ou ampliação, sendo utilizada a proporção de 1 para 1. Títulos digitalizados em tamanhos diversos ao original não serão avaliados, sendo indeferidos e não pontuados</w:t>
      </w:r>
      <w:r w:rsidRPr="00C65A13">
        <w:rPr>
          <w:rFonts w:ascii="Calibri" w:hAnsi="Calibri" w:cs="Arial"/>
          <w:sz w:val="24"/>
          <w:szCs w:val="24"/>
        </w:rPr>
        <w:t>. Da mesma forma, deve-se manter o esquema original de cores do título, ou seja, sendo um título “colorido” deve ser digitalizado mantendo o mesmo padrão de cores, sob pena de indeferimento, em caso de alterações.</w:t>
      </w:r>
    </w:p>
    <w:p w14:paraId="48361793" w14:textId="77777777" w:rsidR="00944E0F" w:rsidRPr="00C65A13" w:rsidRDefault="00944E0F" w:rsidP="00251ECD">
      <w:pPr>
        <w:pStyle w:val="PargrafodaLista"/>
        <w:numPr>
          <w:ilvl w:val="2"/>
          <w:numId w:val="36"/>
        </w:numPr>
        <w:ind w:left="851" w:hanging="709"/>
        <w:jc w:val="both"/>
        <w:textAlignment w:val="baseline"/>
        <w:rPr>
          <w:rFonts w:ascii="Calibri" w:hAnsi="Calibri" w:cs="Arial"/>
          <w:sz w:val="24"/>
          <w:szCs w:val="24"/>
        </w:rPr>
      </w:pPr>
      <w:r w:rsidRPr="00C65A13">
        <w:rPr>
          <w:rFonts w:ascii="Calibri" w:hAnsi="Calibri" w:cs="Arial"/>
          <w:sz w:val="24"/>
          <w:szCs w:val="24"/>
        </w:rPr>
        <w:t>Serão indeferidos os títulos que não atenderem ao disposto neste item, em especial às seguintes ocorrências:</w:t>
      </w:r>
    </w:p>
    <w:p w14:paraId="5E332C0E" w14:textId="77777777" w:rsidR="00944E0F" w:rsidRPr="00C65A13" w:rsidRDefault="00944E0F" w:rsidP="00251ECD">
      <w:pPr>
        <w:pStyle w:val="PargrafodaLista"/>
        <w:numPr>
          <w:ilvl w:val="0"/>
          <w:numId w:val="41"/>
        </w:numPr>
        <w:ind w:left="1134" w:hanging="294"/>
        <w:jc w:val="both"/>
        <w:textAlignment w:val="baseline"/>
        <w:rPr>
          <w:rFonts w:ascii="Calibri" w:hAnsi="Calibri" w:cs="Arial"/>
          <w:i/>
          <w:szCs w:val="24"/>
        </w:rPr>
      </w:pPr>
      <w:r w:rsidRPr="00C65A13">
        <w:rPr>
          <w:rFonts w:ascii="Calibri" w:hAnsi="Calibri" w:cs="Arial"/>
          <w:i/>
          <w:szCs w:val="24"/>
        </w:rPr>
        <w:t>Títulos fotografados, mesmo em aplicativos que simulem escaneamento;</w:t>
      </w:r>
    </w:p>
    <w:p w14:paraId="6C2E0421" w14:textId="77777777" w:rsidR="00944E0F" w:rsidRPr="00C65A13" w:rsidRDefault="00944E0F" w:rsidP="00251ECD">
      <w:pPr>
        <w:pStyle w:val="PargrafodaLista"/>
        <w:numPr>
          <w:ilvl w:val="0"/>
          <w:numId w:val="41"/>
        </w:numPr>
        <w:ind w:left="1134" w:hanging="294"/>
        <w:jc w:val="both"/>
        <w:textAlignment w:val="baseline"/>
        <w:rPr>
          <w:rFonts w:ascii="Calibri" w:hAnsi="Calibri" w:cs="Arial"/>
          <w:i/>
          <w:szCs w:val="24"/>
        </w:rPr>
      </w:pPr>
      <w:r w:rsidRPr="00C65A13">
        <w:rPr>
          <w:rFonts w:ascii="Calibri" w:hAnsi="Calibri" w:cs="Arial"/>
          <w:i/>
          <w:szCs w:val="24"/>
        </w:rPr>
        <w:t>Títulos que em seu original são coloridos e são apresentados em preto e branco;</w:t>
      </w:r>
    </w:p>
    <w:p w14:paraId="3C61472C" w14:textId="77777777" w:rsidR="00944E0F" w:rsidRPr="00C65A13" w:rsidRDefault="00944E0F" w:rsidP="00251ECD">
      <w:pPr>
        <w:pStyle w:val="PargrafodaLista"/>
        <w:numPr>
          <w:ilvl w:val="0"/>
          <w:numId w:val="41"/>
        </w:numPr>
        <w:ind w:left="1134" w:hanging="294"/>
        <w:jc w:val="both"/>
        <w:textAlignment w:val="baseline"/>
        <w:rPr>
          <w:rFonts w:ascii="Calibri" w:hAnsi="Calibri" w:cs="Arial"/>
          <w:i/>
          <w:szCs w:val="24"/>
        </w:rPr>
      </w:pPr>
      <w:r w:rsidRPr="00C65A13">
        <w:rPr>
          <w:rFonts w:ascii="Calibri" w:hAnsi="Calibri" w:cs="Arial"/>
          <w:i/>
          <w:szCs w:val="24"/>
        </w:rPr>
        <w:t>Arquivos com margens que não existem no título físico;</w:t>
      </w:r>
    </w:p>
    <w:p w14:paraId="7AF42D16" w14:textId="77777777" w:rsidR="00944E0F" w:rsidRPr="00C65A13" w:rsidRDefault="00944E0F" w:rsidP="00251ECD">
      <w:pPr>
        <w:pStyle w:val="PargrafodaLista"/>
        <w:numPr>
          <w:ilvl w:val="0"/>
          <w:numId w:val="41"/>
        </w:numPr>
        <w:ind w:left="1134" w:hanging="294"/>
        <w:jc w:val="both"/>
        <w:textAlignment w:val="baseline"/>
        <w:rPr>
          <w:rFonts w:ascii="Calibri" w:hAnsi="Calibri" w:cs="Arial"/>
          <w:i/>
          <w:szCs w:val="24"/>
        </w:rPr>
      </w:pPr>
      <w:r w:rsidRPr="00C65A13">
        <w:rPr>
          <w:rFonts w:ascii="Calibri" w:hAnsi="Calibri" w:cs="Arial"/>
          <w:i/>
          <w:szCs w:val="24"/>
        </w:rPr>
        <w:t>Arquivos que não contenham a frente e o verso do título dispostas em paginação eletrônica 1 e 2, sendo a página 1 para a frente do título e a página 2 para o seu verso;</w:t>
      </w:r>
    </w:p>
    <w:p w14:paraId="0472977D" w14:textId="77777777" w:rsidR="00944E0F" w:rsidRPr="00C65A13" w:rsidRDefault="00944E0F" w:rsidP="00251ECD">
      <w:pPr>
        <w:pStyle w:val="PargrafodaLista"/>
        <w:numPr>
          <w:ilvl w:val="0"/>
          <w:numId w:val="41"/>
        </w:numPr>
        <w:ind w:left="1134" w:hanging="294"/>
        <w:jc w:val="both"/>
        <w:textAlignment w:val="baseline"/>
        <w:rPr>
          <w:rFonts w:ascii="Calibri" w:hAnsi="Calibri" w:cs="Arial"/>
          <w:i/>
          <w:szCs w:val="24"/>
        </w:rPr>
      </w:pPr>
      <w:r w:rsidRPr="00C65A13">
        <w:rPr>
          <w:rFonts w:ascii="Calibri" w:hAnsi="Calibri" w:cs="Arial"/>
          <w:i/>
          <w:szCs w:val="24"/>
        </w:rPr>
        <w:t>Títulos digitalizados em proporção diversa à 1 para 1 (tamanho real do título), sendo indeferidos os títulos apresentados com compressão ou ampliação;</w:t>
      </w:r>
    </w:p>
    <w:p w14:paraId="3B2A3881" w14:textId="77777777" w:rsidR="00944E0F" w:rsidRPr="00C65A13" w:rsidRDefault="00944E0F" w:rsidP="00251ECD">
      <w:pPr>
        <w:pStyle w:val="PargrafodaLista"/>
        <w:numPr>
          <w:ilvl w:val="0"/>
          <w:numId w:val="41"/>
        </w:numPr>
        <w:ind w:left="1134" w:hanging="294"/>
        <w:jc w:val="both"/>
        <w:textAlignment w:val="baseline"/>
        <w:rPr>
          <w:rFonts w:ascii="Calibri" w:hAnsi="Calibri" w:cs="Arial"/>
          <w:i/>
          <w:szCs w:val="24"/>
        </w:rPr>
      </w:pPr>
      <w:r w:rsidRPr="00C65A13">
        <w:rPr>
          <w:rFonts w:ascii="Calibri" w:hAnsi="Calibri" w:cs="Arial"/>
          <w:i/>
          <w:szCs w:val="24"/>
        </w:rPr>
        <w:t>Apresentados em arquivos diversos ao formato PDF;</w:t>
      </w:r>
    </w:p>
    <w:p w14:paraId="5DC67924" w14:textId="77777777" w:rsidR="00944E0F" w:rsidRPr="00C65A13" w:rsidRDefault="00944E0F" w:rsidP="00251ECD">
      <w:pPr>
        <w:pStyle w:val="PargrafodaLista"/>
        <w:numPr>
          <w:ilvl w:val="0"/>
          <w:numId w:val="41"/>
        </w:numPr>
        <w:ind w:left="1134" w:hanging="294"/>
        <w:jc w:val="both"/>
        <w:textAlignment w:val="baseline"/>
        <w:rPr>
          <w:rFonts w:ascii="Calibri" w:hAnsi="Calibri" w:cs="Arial"/>
          <w:i/>
          <w:szCs w:val="24"/>
        </w:rPr>
      </w:pPr>
      <w:r w:rsidRPr="00C65A13">
        <w:rPr>
          <w:rFonts w:ascii="Calibri" w:hAnsi="Calibri" w:cs="Arial"/>
          <w:i/>
          <w:szCs w:val="24"/>
        </w:rPr>
        <w:t>Arquivos de baixa resolução, que não permitam a correta identificação e avaliação do título apresentado;</w:t>
      </w:r>
    </w:p>
    <w:p w14:paraId="22223079" w14:textId="77777777" w:rsidR="00944E0F" w:rsidRPr="00C65A13" w:rsidRDefault="00944E0F" w:rsidP="00251ECD">
      <w:pPr>
        <w:pStyle w:val="PargrafodaLista"/>
        <w:numPr>
          <w:ilvl w:val="0"/>
          <w:numId w:val="41"/>
        </w:numPr>
        <w:ind w:left="1134" w:hanging="294"/>
        <w:jc w:val="both"/>
        <w:textAlignment w:val="baseline"/>
        <w:rPr>
          <w:rFonts w:ascii="Calibri" w:hAnsi="Calibri" w:cs="Arial"/>
          <w:i/>
          <w:szCs w:val="24"/>
        </w:rPr>
      </w:pPr>
      <w:r w:rsidRPr="00C65A13">
        <w:rPr>
          <w:rFonts w:ascii="Calibri" w:hAnsi="Calibri" w:cs="Arial"/>
          <w:i/>
          <w:szCs w:val="24"/>
        </w:rPr>
        <w:t>Títulos não compreendidos nas categorias ou fora dos prazos de realização previstos neste item de títulos;</w:t>
      </w:r>
    </w:p>
    <w:p w14:paraId="14AA55FF" w14:textId="77777777" w:rsidR="00944E0F" w:rsidRPr="00C65A13" w:rsidRDefault="00944E0F" w:rsidP="00251ECD">
      <w:pPr>
        <w:pStyle w:val="PargrafodaLista"/>
        <w:numPr>
          <w:ilvl w:val="0"/>
          <w:numId w:val="41"/>
        </w:numPr>
        <w:ind w:left="1134" w:hanging="294"/>
        <w:jc w:val="both"/>
        <w:textAlignment w:val="baseline"/>
        <w:rPr>
          <w:rFonts w:ascii="Calibri" w:hAnsi="Calibri" w:cs="Arial"/>
          <w:i/>
          <w:szCs w:val="24"/>
        </w:rPr>
      </w:pPr>
      <w:r w:rsidRPr="00C65A13">
        <w:rPr>
          <w:rFonts w:ascii="Calibri" w:hAnsi="Calibri" w:cs="Arial"/>
          <w:i/>
          <w:szCs w:val="24"/>
        </w:rPr>
        <w:t>Arquivos que contenham mais de um título, sendo indeferidos todos os apresentados nesta condição;</w:t>
      </w:r>
    </w:p>
    <w:p w14:paraId="65B1C86A" w14:textId="77777777" w:rsidR="00944E0F" w:rsidRPr="00C65A13" w:rsidRDefault="00944E0F" w:rsidP="00251ECD">
      <w:pPr>
        <w:pStyle w:val="PargrafodaLista"/>
        <w:numPr>
          <w:ilvl w:val="0"/>
          <w:numId w:val="41"/>
        </w:numPr>
        <w:ind w:left="1134" w:hanging="294"/>
        <w:jc w:val="both"/>
        <w:textAlignment w:val="baseline"/>
        <w:rPr>
          <w:rFonts w:ascii="Calibri" w:hAnsi="Calibri" w:cs="Arial"/>
          <w:i/>
          <w:szCs w:val="24"/>
        </w:rPr>
      </w:pPr>
      <w:r w:rsidRPr="00C65A13">
        <w:rPr>
          <w:rFonts w:ascii="Calibri" w:hAnsi="Calibri" w:cs="Arial"/>
          <w:i/>
          <w:szCs w:val="24"/>
        </w:rPr>
        <w:t>Arquivos que contenham informações divergentes entre o formulário eletrônico e o título, em relação à carga horária do curso, período de realização e/ou instituição promotora;</w:t>
      </w:r>
    </w:p>
    <w:p w14:paraId="70626DDC" w14:textId="77777777" w:rsidR="00944E0F" w:rsidRPr="00C65A13" w:rsidRDefault="00944E0F" w:rsidP="00147F4C">
      <w:pPr>
        <w:pStyle w:val="PargrafodaLista"/>
        <w:numPr>
          <w:ilvl w:val="0"/>
          <w:numId w:val="41"/>
        </w:numPr>
        <w:spacing w:after="100"/>
        <w:ind w:left="1134" w:hanging="294"/>
        <w:jc w:val="both"/>
        <w:textAlignment w:val="baseline"/>
        <w:rPr>
          <w:rFonts w:ascii="Calibri" w:hAnsi="Calibri" w:cs="Arial"/>
          <w:i/>
          <w:szCs w:val="24"/>
        </w:rPr>
      </w:pPr>
      <w:r w:rsidRPr="00C65A13">
        <w:rPr>
          <w:rFonts w:ascii="Calibri" w:hAnsi="Calibri" w:cs="Arial"/>
          <w:i/>
          <w:szCs w:val="24"/>
        </w:rPr>
        <w:t>Arquivos que contenham apenas a frente ou apenas o verso do título, mesmo que disposto em mais de um arquivo.</w:t>
      </w:r>
    </w:p>
    <w:p w14:paraId="0B1D8B95" w14:textId="77777777" w:rsidR="00944E0F" w:rsidRPr="00C65A13" w:rsidRDefault="00944E0F" w:rsidP="00147F4C">
      <w:pPr>
        <w:pStyle w:val="PargrafodaLista"/>
        <w:numPr>
          <w:ilvl w:val="2"/>
          <w:numId w:val="36"/>
        </w:numPr>
        <w:spacing w:after="100"/>
        <w:ind w:left="851" w:hanging="709"/>
        <w:jc w:val="both"/>
        <w:textAlignment w:val="baseline"/>
        <w:rPr>
          <w:rFonts w:ascii="Calibri" w:hAnsi="Calibri" w:cs="Arial"/>
          <w:sz w:val="24"/>
          <w:szCs w:val="24"/>
        </w:rPr>
      </w:pPr>
      <w:r w:rsidRPr="00C65A13">
        <w:rPr>
          <w:rFonts w:ascii="Calibri" w:hAnsi="Calibri" w:cs="Arial"/>
          <w:sz w:val="24"/>
          <w:szCs w:val="24"/>
        </w:rPr>
        <w:t>Cada arquivo deve conter apenas um título. Na existência de mais de um curso para a categoria pretendida, adicione tantos arquivos quanto forem necessários.</w:t>
      </w:r>
    </w:p>
    <w:p w14:paraId="078093F2" w14:textId="77777777" w:rsidR="00944E0F" w:rsidRPr="00C65A13" w:rsidRDefault="00944E0F" w:rsidP="00147F4C">
      <w:pPr>
        <w:pStyle w:val="PargrafodaLista"/>
        <w:numPr>
          <w:ilvl w:val="2"/>
          <w:numId w:val="36"/>
        </w:numPr>
        <w:spacing w:after="100"/>
        <w:ind w:left="851" w:hanging="709"/>
        <w:jc w:val="both"/>
        <w:textAlignment w:val="baseline"/>
        <w:rPr>
          <w:rFonts w:ascii="Calibri" w:hAnsi="Calibri" w:cs="Arial"/>
          <w:sz w:val="24"/>
          <w:szCs w:val="24"/>
        </w:rPr>
      </w:pPr>
      <w:r w:rsidRPr="00C65A13">
        <w:rPr>
          <w:rFonts w:ascii="Calibri" w:hAnsi="Calibri" w:cs="Arial"/>
          <w:sz w:val="24"/>
          <w:szCs w:val="24"/>
        </w:rPr>
        <w:t xml:space="preserve">Títulos incompletos (somente frente ou somente verso) serão desconsiderados e não pontuados, mesmo que dispostos em dois arquivos. </w:t>
      </w:r>
    </w:p>
    <w:p w14:paraId="6AB862F5" w14:textId="77777777" w:rsidR="00944E0F" w:rsidRPr="00C65A13" w:rsidRDefault="00944E0F" w:rsidP="00147F4C">
      <w:pPr>
        <w:pStyle w:val="PargrafodaLista"/>
        <w:numPr>
          <w:ilvl w:val="2"/>
          <w:numId w:val="36"/>
        </w:numPr>
        <w:spacing w:after="100"/>
        <w:ind w:left="851" w:hanging="709"/>
        <w:jc w:val="both"/>
        <w:textAlignment w:val="baseline"/>
        <w:rPr>
          <w:rFonts w:ascii="Calibri" w:hAnsi="Calibri" w:cs="Arial"/>
          <w:sz w:val="24"/>
          <w:szCs w:val="24"/>
        </w:rPr>
      </w:pPr>
      <w:r w:rsidRPr="00C65A13">
        <w:rPr>
          <w:rFonts w:ascii="Calibri" w:hAnsi="Calibri" w:cs="Arial"/>
          <w:sz w:val="24"/>
          <w:szCs w:val="24"/>
        </w:rPr>
        <w:t>Ao importar o título eletrônico o candidato deve preencher de forma completa o formulário eletrônico apresentado, em especial às informações da Instituição, Carga Horária e Conclusão do Curso. Dados divergentes entre o informado no formulário eletrônico e o título apresentado, invalidam o título, não apresentando pontuação.</w:t>
      </w:r>
    </w:p>
    <w:p w14:paraId="3EB94C1D" w14:textId="77777777" w:rsidR="00944E0F" w:rsidRPr="00C65A13" w:rsidRDefault="00944E0F" w:rsidP="00147F4C">
      <w:pPr>
        <w:pStyle w:val="PargrafodaLista"/>
        <w:numPr>
          <w:ilvl w:val="2"/>
          <w:numId w:val="36"/>
        </w:numPr>
        <w:spacing w:after="100"/>
        <w:ind w:left="851" w:hanging="709"/>
        <w:jc w:val="both"/>
        <w:textAlignment w:val="baseline"/>
        <w:rPr>
          <w:rFonts w:ascii="Calibri" w:hAnsi="Calibri" w:cs="Arial"/>
          <w:sz w:val="24"/>
          <w:szCs w:val="24"/>
        </w:rPr>
      </w:pPr>
      <w:r w:rsidRPr="00C65A13">
        <w:rPr>
          <w:rFonts w:ascii="Calibri" w:hAnsi="Calibri" w:cs="Arial"/>
          <w:sz w:val="24"/>
          <w:szCs w:val="24"/>
        </w:rPr>
        <w:t>O envio eletrônico dos títulos, dispensa o preenchimento do Anexo IX deste edital, sendo suas informações supridas pelo preenchimento do anexo eletrônico, junto ao login na Área do Candidato.</w:t>
      </w:r>
    </w:p>
    <w:p w14:paraId="65A9B8B8" w14:textId="77777777" w:rsidR="00944E0F" w:rsidRPr="00C65A13" w:rsidRDefault="00944E0F" w:rsidP="00147F4C">
      <w:pPr>
        <w:pStyle w:val="PargrafodaLista"/>
        <w:numPr>
          <w:ilvl w:val="2"/>
          <w:numId w:val="36"/>
        </w:numPr>
        <w:spacing w:after="100"/>
        <w:ind w:left="851" w:hanging="709"/>
        <w:jc w:val="both"/>
        <w:textAlignment w:val="baseline"/>
        <w:rPr>
          <w:rFonts w:ascii="Calibri" w:hAnsi="Calibri" w:cs="Arial"/>
          <w:sz w:val="24"/>
          <w:szCs w:val="24"/>
        </w:rPr>
      </w:pPr>
      <w:r w:rsidRPr="00C65A13">
        <w:rPr>
          <w:rFonts w:ascii="Calibri" w:hAnsi="Calibri" w:cs="Arial"/>
          <w:sz w:val="24"/>
          <w:szCs w:val="24"/>
        </w:rPr>
        <w:t>Os títulos por meio eletrônico devem ser apresentados até a data e hora previstas para o término das inscrições. Encerrando as inscrições também se encerra o envio dos títulos eletrônicos.</w:t>
      </w:r>
    </w:p>
    <w:p w14:paraId="3B204FEC" w14:textId="77777777" w:rsidR="00944E0F" w:rsidRPr="00C65A13" w:rsidRDefault="00944E0F" w:rsidP="00147F4C">
      <w:pPr>
        <w:pStyle w:val="PargrafodaLista"/>
        <w:numPr>
          <w:ilvl w:val="2"/>
          <w:numId w:val="36"/>
        </w:numPr>
        <w:spacing w:after="100"/>
        <w:ind w:left="851" w:hanging="709"/>
        <w:jc w:val="both"/>
        <w:textAlignment w:val="baseline"/>
        <w:rPr>
          <w:rFonts w:ascii="Calibri" w:hAnsi="Calibri" w:cs="Arial"/>
          <w:sz w:val="24"/>
          <w:szCs w:val="24"/>
        </w:rPr>
      </w:pPr>
      <w:r w:rsidRPr="00C65A13">
        <w:rPr>
          <w:rFonts w:ascii="Calibri" w:hAnsi="Calibri" w:cs="Arial"/>
          <w:sz w:val="24"/>
          <w:szCs w:val="24"/>
        </w:rPr>
        <w:t>Apenas o candidato tem acesso a adicionar ou remover títulos de sua inscrição, a partir da área do candidato, sendo aqueles apresentados dispostos em sua Área do Candidato, disponíveis para sua consulta, a qualquer momento.</w:t>
      </w:r>
    </w:p>
    <w:p w14:paraId="61A6EBD8" w14:textId="77777777" w:rsidR="00944E0F" w:rsidRPr="00C65A13" w:rsidRDefault="00944E0F" w:rsidP="00147F4C">
      <w:pPr>
        <w:pStyle w:val="PargrafodaLista"/>
        <w:numPr>
          <w:ilvl w:val="2"/>
          <w:numId w:val="36"/>
        </w:numPr>
        <w:spacing w:after="100"/>
        <w:ind w:left="851" w:hanging="709"/>
        <w:jc w:val="both"/>
        <w:textAlignment w:val="baseline"/>
        <w:rPr>
          <w:rFonts w:ascii="Calibri" w:hAnsi="Calibri" w:cs="Arial"/>
          <w:sz w:val="24"/>
          <w:szCs w:val="24"/>
        </w:rPr>
      </w:pPr>
      <w:r w:rsidRPr="00C65A13">
        <w:rPr>
          <w:rFonts w:ascii="Calibri" w:hAnsi="Calibri" w:cs="Arial"/>
          <w:sz w:val="24"/>
          <w:szCs w:val="24"/>
        </w:rPr>
        <w:t xml:space="preserve">O resultado da análise de títulos, seja da apresentação física (de forma sintética) ou eletrônica (individual por título apresentado), estará disponível de forma individual </w:t>
      </w:r>
      <w:r w:rsidRPr="00C65A13">
        <w:rPr>
          <w:rFonts w:ascii="Calibri" w:hAnsi="Calibri" w:cs="Arial"/>
          <w:sz w:val="24"/>
          <w:szCs w:val="24"/>
        </w:rPr>
        <w:lastRenderedPageBreak/>
        <w:t>para cada candidato e inscrição, a partir da “Área do Candidato”, na data da Classificação Provisória, definida no Anexo III deste edital.</w:t>
      </w:r>
    </w:p>
    <w:p w14:paraId="5BB2B8E0" w14:textId="77777777" w:rsidR="00944E0F" w:rsidRPr="00C65A13" w:rsidRDefault="00944E0F" w:rsidP="00147F4C">
      <w:pPr>
        <w:pStyle w:val="PargrafodaLista"/>
        <w:numPr>
          <w:ilvl w:val="2"/>
          <w:numId w:val="36"/>
        </w:numPr>
        <w:spacing w:after="100"/>
        <w:ind w:left="851" w:hanging="709"/>
        <w:jc w:val="both"/>
        <w:textAlignment w:val="baseline"/>
        <w:rPr>
          <w:rFonts w:ascii="Calibri" w:hAnsi="Calibri" w:cs="Arial"/>
          <w:b/>
          <w:sz w:val="24"/>
          <w:szCs w:val="24"/>
        </w:rPr>
      </w:pPr>
      <w:r w:rsidRPr="00C65A13">
        <w:rPr>
          <w:rFonts w:ascii="Calibri" w:hAnsi="Calibri" w:cs="Arial"/>
          <w:b/>
          <w:sz w:val="24"/>
          <w:szCs w:val="24"/>
        </w:rPr>
        <w:t>A apresentação eletrônica de títulos (via Área do Candidato) dispensa a apresentação física dos títulos (via Correios) e vice-versa.</w:t>
      </w:r>
    </w:p>
    <w:p w14:paraId="726B496E" w14:textId="77777777" w:rsidR="00944E0F" w:rsidRPr="00C65A13" w:rsidRDefault="00944E0F" w:rsidP="00147F4C">
      <w:pPr>
        <w:pStyle w:val="PargrafodaLista"/>
        <w:numPr>
          <w:ilvl w:val="2"/>
          <w:numId w:val="36"/>
        </w:numPr>
        <w:spacing w:after="100"/>
        <w:ind w:left="851" w:hanging="709"/>
        <w:jc w:val="both"/>
        <w:textAlignment w:val="baseline"/>
        <w:rPr>
          <w:rFonts w:ascii="Calibri" w:hAnsi="Calibri" w:cs="Arial"/>
          <w:sz w:val="24"/>
          <w:szCs w:val="24"/>
        </w:rPr>
      </w:pPr>
      <w:r w:rsidRPr="00C65A13">
        <w:rPr>
          <w:rFonts w:ascii="Calibri" w:hAnsi="Calibri" w:cs="Arial"/>
          <w:sz w:val="24"/>
          <w:szCs w:val="24"/>
        </w:rPr>
        <w:t>Em relação à Prova de Títulos, caberá pedido de recurso, interposto de conformidade com o estabelecido no Item 10 deste Edital, no mesmo prazo previsto no Anexo III deste Edital estabelecido ao recurso de classificação, devendo ser protocolado por um dos meios previstos no Item 11 deste Edital.</w:t>
      </w:r>
    </w:p>
    <w:p w14:paraId="18ECFBEC" w14:textId="77777777" w:rsidR="00D7308A" w:rsidRPr="00C65A13" w:rsidRDefault="00D7308A" w:rsidP="00B15AE6">
      <w:pPr>
        <w:pStyle w:val="PargrafodaLista"/>
        <w:numPr>
          <w:ilvl w:val="0"/>
          <w:numId w:val="1"/>
        </w:numPr>
        <w:pBdr>
          <w:top w:val="single" w:sz="4" w:space="1" w:color="auto"/>
          <w:left w:val="single" w:sz="4" w:space="4" w:color="auto"/>
          <w:bottom w:val="single" w:sz="4" w:space="1" w:color="auto"/>
          <w:right w:val="single" w:sz="4" w:space="0" w:color="auto"/>
        </w:pBdr>
        <w:spacing w:before="120" w:after="120"/>
        <w:ind w:left="426" w:hanging="284"/>
        <w:jc w:val="both"/>
        <w:rPr>
          <w:rFonts w:ascii="Calibri" w:hAnsi="Calibri" w:cs="Arial"/>
          <w:b/>
          <w:sz w:val="24"/>
          <w:lang w:eastAsia="en-US"/>
        </w:rPr>
      </w:pPr>
      <w:r w:rsidRPr="00C65A13">
        <w:rPr>
          <w:rFonts w:ascii="Calibri" w:hAnsi="Calibri" w:cs="Arial"/>
          <w:b/>
          <w:sz w:val="24"/>
          <w:lang w:eastAsia="en-US"/>
        </w:rPr>
        <w:t>DOS RESULTADOS</w:t>
      </w:r>
    </w:p>
    <w:p w14:paraId="5689430E" w14:textId="77777777" w:rsidR="0031016E" w:rsidRPr="00C65A13" w:rsidRDefault="0031016E" w:rsidP="0031016E">
      <w:pPr>
        <w:pStyle w:val="PargrafodaLista"/>
        <w:numPr>
          <w:ilvl w:val="0"/>
          <w:numId w:val="13"/>
        </w:numPr>
        <w:spacing w:after="60"/>
        <w:jc w:val="both"/>
        <w:rPr>
          <w:rFonts w:ascii="Calibri" w:hAnsi="Calibri" w:cs="Arial"/>
          <w:vanish/>
          <w:sz w:val="24"/>
          <w:szCs w:val="24"/>
        </w:rPr>
      </w:pPr>
    </w:p>
    <w:p w14:paraId="6ADE645F" w14:textId="77777777" w:rsidR="0031016E" w:rsidRPr="00C65A13" w:rsidRDefault="0031016E" w:rsidP="0031016E">
      <w:pPr>
        <w:pStyle w:val="PargrafodaLista"/>
        <w:numPr>
          <w:ilvl w:val="0"/>
          <w:numId w:val="13"/>
        </w:numPr>
        <w:spacing w:after="60"/>
        <w:jc w:val="both"/>
        <w:rPr>
          <w:rFonts w:ascii="Calibri" w:hAnsi="Calibri" w:cs="Arial"/>
          <w:vanish/>
          <w:sz w:val="24"/>
          <w:szCs w:val="24"/>
        </w:rPr>
      </w:pPr>
    </w:p>
    <w:p w14:paraId="70BD8D1D" w14:textId="77777777" w:rsidR="0031016E" w:rsidRPr="00C65A13" w:rsidRDefault="0031016E" w:rsidP="0031016E">
      <w:pPr>
        <w:pStyle w:val="PargrafodaLista"/>
        <w:numPr>
          <w:ilvl w:val="0"/>
          <w:numId w:val="13"/>
        </w:numPr>
        <w:spacing w:after="60"/>
        <w:jc w:val="both"/>
        <w:rPr>
          <w:rFonts w:ascii="Calibri" w:hAnsi="Calibri" w:cs="Arial"/>
          <w:vanish/>
          <w:sz w:val="24"/>
          <w:szCs w:val="24"/>
        </w:rPr>
      </w:pPr>
    </w:p>
    <w:p w14:paraId="32DB9470" w14:textId="77777777" w:rsidR="0031016E" w:rsidRPr="00C65A13" w:rsidRDefault="0031016E" w:rsidP="0031016E">
      <w:pPr>
        <w:pStyle w:val="PargrafodaLista"/>
        <w:numPr>
          <w:ilvl w:val="0"/>
          <w:numId w:val="13"/>
        </w:numPr>
        <w:spacing w:after="60"/>
        <w:jc w:val="both"/>
        <w:rPr>
          <w:rFonts w:ascii="Calibri" w:hAnsi="Calibri" w:cs="Arial"/>
          <w:vanish/>
          <w:sz w:val="24"/>
          <w:szCs w:val="24"/>
        </w:rPr>
      </w:pPr>
    </w:p>
    <w:p w14:paraId="2CDA4CC1" w14:textId="77777777" w:rsidR="0031016E" w:rsidRPr="00C65A13" w:rsidRDefault="0031016E" w:rsidP="0031016E">
      <w:pPr>
        <w:pStyle w:val="PargrafodaLista"/>
        <w:numPr>
          <w:ilvl w:val="0"/>
          <w:numId w:val="13"/>
        </w:numPr>
        <w:spacing w:after="60"/>
        <w:jc w:val="both"/>
        <w:rPr>
          <w:rFonts w:ascii="Calibri" w:hAnsi="Calibri" w:cs="Arial"/>
          <w:vanish/>
          <w:sz w:val="24"/>
          <w:szCs w:val="24"/>
        </w:rPr>
      </w:pPr>
    </w:p>
    <w:p w14:paraId="4DBF4734" w14:textId="77777777" w:rsidR="0031016E" w:rsidRPr="00C65A13" w:rsidRDefault="0031016E" w:rsidP="0031016E">
      <w:pPr>
        <w:pStyle w:val="PargrafodaLista"/>
        <w:numPr>
          <w:ilvl w:val="0"/>
          <w:numId w:val="13"/>
        </w:numPr>
        <w:spacing w:after="60"/>
        <w:jc w:val="both"/>
        <w:rPr>
          <w:rFonts w:ascii="Calibri" w:hAnsi="Calibri" w:cs="Arial"/>
          <w:vanish/>
          <w:sz w:val="24"/>
          <w:szCs w:val="24"/>
        </w:rPr>
      </w:pPr>
    </w:p>
    <w:p w14:paraId="3E1B6D7B" w14:textId="77777777" w:rsidR="0031016E" w:rsidRPr="00C65A13" w:rsidRDefault="0031016E" w:rsidP="0031016E">
      <w:pPr>
        <w:pStyle w:val="PargrafodaLista"/>
        <w:numPr>
          <w:ilvl w:val="0"/>
          <w:numId w:val="13"/>
        </w:numPr>
        <w:spacing w:after="60"/>
        <w:jc w:val="both"/>
        <w:rPr>
          <w:rFonts w:ascii="Calibri" w:hAnsi="Calibri" w:cs="Arial"/>
          <w:vanish/>
          <w:sz w:val="24"/>
          <w:szCs w:val="24"/>
        </w:rPr>
      </w:pPr>
    </w:p>
    <w:p w14:paraId="3D43EE7C" w14:textId="77777777" w:rsidR="00D7308A" w:rsidRPr="00C65A13" w:rsidRDefault="00D7308A" w:rsidP="0031016E">
      <w:pPr>
        <w:pStyle w:val="PargrafodaLista"/>
        <w:numPr>
          <w:ilvl w:val="1"/>
          <w:numId w:val="13"/>
        </w:numPr>
        <w:spacing w:after="60"/>
        <w:ind w:left="574"/>
        <w:jc w:val="both"/>
        <w:rPr>
          <w:rFonts w:ascii="Calibri" w:hAnsi="Calibri" w:cs="Arial"/>
          <w:sz w:val="24"/>
          <w:szCs w:val="24"/>
        </w:rPr>
      </w:pPr>
      <w:r w:rsidRPr="00C65A13">
        <w:rPr>
          <w:rFonts w:ascii="Calibri" w:hAnsi="Calibri" w:cs="Arial"/>
          <w:sz w:val="24"/>
          <w:szCs w:val="24"/>
        </w:rPr>
        <w:t xml:space="preserve">A relação com a classificação dos candidatos aprovados será publicada </w:t>
      </w:r>
      <w:r w:rsidRPr="00C65A13">
        <w:rPr>
          <w:rFonts w:ascii="Calibri" w:hAnsi="Calibri" w:cs="Arial"/>
          <w:b/>
          <w:sz w:val="24"/>
          <w:szCs w:val="24"/>
        </w:rPr>
        <w:t>até a data prevista no Anexo III deste Edital</w:t>
      </w:r>
      <w:r w:rsidRPr="00C65A13">
        <w:rPr>
          <w:rFonts w:ascii="Calibri" w:hAnsi="Calibri" w:cs="Arial"/>
          <w:sz w:val="24"/>
          <w:szCs w:val="24"/>
        </w:rPr>
        <w:t xml:space="preserve">, através dos meios de divulgação previstos no </w:t>
      </w:r>
      <w:r w:rsidRPr="00C65A13">
        <w:rPr>
          <w:rFonts w:ascii="Calibri" w:hAnsi="Calibri" w:cs="Arial"/>
          <w:b/>
          <w:sz w:val="24"/>
          <w:szCs w:val="24"/>
        </w:rPr>
        <w:t>Item 2</w:t>
      </w:r>
      <w:r w:rsidRPr="00C65A13">
        <w:rPr>
          <w:rFonts w:ascii="Calibri" w:hAnsi="Calibri" w:cs="Arial"/>
          <w:sz w:val="24"/>
          <w:szCs w:val="24"/>
        </w:rPr>
        <w:t xml:space="preserve"> deste Edital, não sendo fornecida a classificação por telefone. </w:t>
      </w:r>
    </w:p>
    <w:p w14:paraId="7220ECFA" w14:textId="77777777" w:rsidR="00D7308A" w:rsidRPr="00C65A13" w:rsidRDefault="00D7308A" w:rsidP="00D7308A">
      <w:pPr>
        <w:pStyle w:val="PargrafodaLista"/>
        <w:numPr>
          <w:ilvl w:val="1"/>
          <w:numId w:val="13"/>
        </w:numPr>
        <w:spacing w:after="60"/>
        <w:ind w:left="574"/>
        <w:jc w:val="both"/>
        <w:rPr>
          <w:rFonts w:ascii="Calibri" w:hAnsi="Calibri" w:cs="Arial"/>
          <w:sz w:val="24"/>
          <w:szCs w:val="24"/>
        </w:rPr>
      </w:pPr>
      <w:r w:rsidRPr="00C65A13">
        <w:rPr>
          <w:rFonts w:ascii="Calibri" w:hAnsi="Calibri" w:cs="Arial"/>
          <w:sz w:val="24"/>
          <w:szCs w:val="24"/>
        </w:rPr>
        <w:t>Obtendo os candidatos idêntica pontuação final, serão utilizados os seguintes critérios de desempate para fins de classificação:</w:t>
      </w:r>
    </w:p>
    <w:p w14:paraId="74301C2B" w14:textId="77777777" w:rsidR="0031016E" w:rsidRPr="00C65A13" w:rsidRDefault="0031016E" w:rsidP="0031016E">
      <w:pPr>
        <w:pStyle w:val="PargrafodaLista"/>
        <w:numPr>
          <w:ilvl w:val="0"/>
          <w:numId w:val="11"/>
        </w:numPr>
        <w:spacing w:before="60"/>
        <w:jc w:val="both"/>
        <w:rPr>
          <w:rFonts w:ascii="Calibri" w:hAnsi="Calibri" w:cs="Arial"/>
          <w:vanish/>
          <w:sz w:val="24"/>
          <w:szCs w:val="24"/>
        </w:rPr>
      </w:pPr>
    </w:p>
    <w:p w14:paraId="74B58671" w14:textId="77777777" w:rsidR="0031016E" w:rsidRPr="00C65A13" w:rsidRDefault="0031016E" w:rsidP="0031016E">
      <w:pPr>
        <w:pStyle w:val="PargrafodaLista"/>
        <w:numPr>
          <w:ilvl w:val="0"/>
          <w:numId w:val="11"/>
        </w:numPr>
        <w:spacing w:before="60"/>
        <w:jc w:val="both"/>
        <w:rPr>
          <w:rFonts w:ascii="Calibri" w:hAnsi="Calibri" w:cs="Arial"/>
          <w:vanish/>
          <w:sz w:val="24"/>
          <w:szCs w:val="24"/>
        </w:rPr>
      </w:pPr>
    </w:p>
    <w:p w14:paraId="72F3A1BF" w14:textId="77777777" w:rsidR="0031016E" w:rsidRPr="00C65A13" w:rsidRDefault="0031016E" w:rsidP="0031016E">
      <w:pPr>
        <w:pStyle w:val="PargrafodaLista"/>
        <w:numPr>
          <w:ilvl w:val="1"/>
          <w:numId w:val="11"/>
        </w:numPr>
        <w:spacing w:before="60"/>
        <w:jc w:val="both"/>
        <w:rPr>
          <w:rFonts w:ascii="Calibri" w:hAnsi="Calibri" w:cs="Arial"/>
          <w:vanish/>
          <w:sz w:val="24"/>
          <w:szCs w:val="24"/>
        </w:rPr>
      </w:pPr>
    </w:p>
    <w:p w14:paraId="0791109B" w14:textId="77777777" w:rsidR="0031016E" w:rsidRPr="00C65A13" w:rsidRDefault="0031016E" w:rsidP="0031016E">
      <w:pPr>
        <w:pStyle w:val="PargrafodaLista"/>
        <w:numPr>
          <w:ilvl w:val="1"/>
          <w:numId w:val="11"/>
        </w:numPr>
        <w:spacing w:before="60"/>
        <w:jc w:val="both"/>
        <w:rPr>
          <w:rFonts w:ascii="Calibri" w:hAnsi="Calibri" w:cs="Arial"/>
          <w:vanish/>
          <w:sz w:val="24"/>
          <w:szCs w:val="24"/>
        </w:rPr>
      </w:pPr>
    </w:p>
    <w:p w14:paraId="6336B34B" w14:textId="77777777" w:rsidR="00D7308A" w:rsidRPr="00C65A13" w:rsidRDefault="00D7308A" w:rsidP="0031016E">
      <w:pPr>
        <w:pStyle w:val="PargrafodaLista"/>
        <w:numPr>
          <w:ilvl w:val="2"/>
          <w:numId w:val="11"/>
        </w:numPr>
        <w:spacing w:before="60"/>
        <w:ind w:left="851" w:hanging="709"/>
        <w:jc w:val="both"/>
        <w:rPr>
          <w:rFonts w:ascii="Calibri" w:hAnsi="Calibri" w:cs="Arial"/>
          <w:sz w:val="24"/>
          <w:szCs w:val="24"/>
        </w:rPr>
      </w:pPr>
      <w:r w:rsidRPr="00C65A13">
        <w:rPr>
          <w:rFonts w:ascii="Calibri" w:hAnsi="Calibri" w:cs="Arial"/>
          <w:sz w:val="24"/>
          <w:szCs w:val="24"/>
        </w:rPr>
        <w:t>Ocorrendo empate na classificação, aplicar-se-á para o desempate, o disposto no parágrafo único do Artigo 27 da Lei Federal Nº 10.741/03, sendo os candidatos enquadrados na condição de idoso nos termos do artigo 1º da mencionada lei (possuírem 60 anos completos ou mais).</w:t>
      </w:r>
    </w:p>
    <w:p w14:paraId="44892BCC" w14:textId="77777777" w:rsidR="00D7308A" w:rsidRPr="00C65A13" w:rsidRDefault="00D7308A" w:rsidP="00D7308A">
      <w:pPr>
        <w:pStyle w:val="PargrafodaLista"/>
        <w:numPr>
          <w:ilvl w:val="2"/>
          <w:numId w:val="11"/>
        </w:numPr>
        <w:spacing w:before="60"/>
        <w:ind w:left="851" w:hanging="709"/>
        <w:jc w:val="both"/>
        <w:rPr>
          <w:rFonts w:ascii="Calibri" w:hAnsi="Calibri" w:cs="Arial"/>
          <w:sz w:val="24"/>
          <w:szCs w:val="24"/>
        </w:rPr>
      </w:pPr>
      <w:r w:rsidRPr="00C65A13">
        <w:rPr>
          <w:rFonts w:ascii="Calibri" w:hAnsi="Calibri" w:cs="Arial"/>
          <w:sz w:val="24"/>
          <w:szCs w:val="24"/>
        </w:rPr>
        <w:t>Os candidatos que não estão amparados no Item anterior, o desempate beneficiará, sucessivamente, o candidato que obtiver, quando houver:</w:t>
      </w:r>
    </w:p>
    <w:p w14:paraId="5D620BFF" w14:textId="77777777" w:rsidR="00D7308A" w:rsidRPr="00C65A13" w:rsidRDefault="00D7308A" w:rsidP="00D7308A">
      <w:pPr>
        <w:numPr>
          <w:ilvl w:val="0"/>
          <w:numId w:val="14"/>
        </w:numPr>
        <w:ind w:left="1276" w:hanging="425"/>
        <w:jc w:val="both"/>
        <w:rPr>
          <w:rFonts w:ascii="Calibri" w:hAnsi="Calibri" w:cs="Arial"/>
          <w:i/>
          <w:sz w:val="22"/>
          <w:szCs w:val="24"/>
        </w:rPr>
      </w:pPr>
      <w:r w:rsidRPr="00C65A13">
        <w:rPr>
          <w:rFonts w:ascii="Calibri" w:hAnsi="Calibri" w:cs="Arial"/>
          <w:i/>
          <w:sz w:val="22"/>
          <w:szCs w:val="24"/>
        </w:rPr>
        <w:t>Maior número de acertos na prova de Conhecimentos Específicos.</w:t>
      </w:r>
    </w:p>
    <w:p w14:paraId="15731C24" w14:textId="77777777" w:rsidR="00D7308A" w:rsidRPr="00C65A13" w:rsidRDefault="00D7308A" w:rsidP="00D7308A">
      <w:pPr>
        <w:numPr>
          <w:ilvl w:val="0"/>
          <w:numId w:val="14"/>
        </w:numPr>
        <w:ind w:left="1276" w:hanging="425"/>
        <w:jc w:val="both"/>
        <w:rPr>
          <w:rFonts w:ascii="Calibri" w:hAnsi="Calibri" w:cs="Arial"/>
          <w:i/>
          <w:sz w:val="22"/>
          <w:szCs w:val="24"/>
        </w:rPr>
      </w:pPr>
      <w:r w:rsidRPr="00C65A13">
        <w:rPr>
          <w:rFonts w:ascii="Calibri" w:hAnsi="Calibri" w:cs="Arial"/>
          <w:i/>
          <w:sz w:val="22"/>
          <w:szCs w:val="24"/>
        </w:rPr>
        <w:t>Maior número de acertos na prova de Língua Portuguesa.</w:t>
      </w:r>
    </w:p>
    <w:p w14:paraId="7C0B5722" w14:textId="77777777" w:rsidR="00D7308A" w:rsidRPr="00C65A13" w:rsidRDefault="00D7308A" w:rsidP="00D7308A">
      <w:pPr>
        <w:numPr>
          <w:ilvl w:val="0"/>
          <w:numId w:val="14"/>
        </w:numPr>
        <w:ind w:left="1276" w:hanging="425"/>
        <w:jc w:val="both"/>
        <w:rPr>
          <w:rFonts w:ascii="Calibri" w:hAnsi="Calibri" w:cs="Arial"/>
          <w:i/>
          <w:sz w:val="22"/>
          <w:szCs w:val="24"/>
        </w:rPr>
      </w:pPr>
      <w:r w:rsidRPr="00C65A13">
        <w:rPr>
          <w:rFonts w:ascii="Calibri" w:hAnsi="Calibri" w:cs="Arial"/>
          <w:i/>
          <w:sz w:val="22"/>
          <w:szCs w:val="24"/>
        </w:rPr>
        <w:t>Maior número de acertos na prova de Matemática.</w:t>
      </w:r>
    </w:p>
    <w:p w14:paraId="5A1AAD2F" w14:textId="77777777" w:rsidR="00D7308A" w:rsidRPr="00C65A13" w:rsidRDefault="00D7308A" w:rsidP="00D7308A">
      <w:pPr>
        <w:numPr>
          <w:ilvl w:val="0"/>
          <w:numId w:val="14"/>
        </w:numPr>
        <w:ind w:left="1276" w:hanging="425"/>
        <w:jc w:val="both"/>
        <w:rPr>
          <w:rFonts w:ascii="Calibri" w:hAnsi="Calibri" w:cs="Arial"/>
          <w:i/>
          <w:sz w:val="22"/>
          <w:szCs w:val="24"/>
        </w:rPr>
      </w:pPr>
      <w:r w:rsidRPr="00C65A13">
        <w:rPr>
          <w:rFonts w:ascii="Calibri" w:hAnsi="Calibri" w:cs="Arial"/>
          <w:i/>
          <w:sz w:val="22"/>
          <w:szCs w:val="24"/>
        </w:rPr>
        <w:t>Maior número de acertos na prova de Conhecimentos Gerais.</w:t>
      </w:r>
    </w:p>
    <w:p w14:paraId="4C72CB66" w14:textId="77777777" w:rsidR="00D7308A" w:rsidRPr="00C65A13" w:rsidRDefault="00D7308A" w:rsidP="00E31BB0">
      <w:pPr>
        <w:numPr>
          <w:ilvl w:val="0"/>
          <w:numId w:val="14"/>
        </w:numPr>
        <w:ind w:left="1276" w:hanging="425"/>
        <w:jc w:val="both"/>
        <w:rPr>
          <w:rFonts w:ascii="Calibri" w:hAnsi="Calibri" w:cs="Arial"/>
          <w:i/>
          <w:sz w:val="22"/>
          <w:szCs w:val="24"/>
        </w:rPr>
      </w:pPr>
      <w:r w:rsidRPr="00C65A13">
        <w:rPr>
          <w:rFonts w:ascii="Calibri" w:hAnsi="Calibri" w:cs="Arial"/>
          <w:i/>
          <w:sz w:val="22"/>
          <w:szCs w:val="24"/>
        </w:rPr>
        <w:t>Maior idade.</w:t>
      </w:r>
    </w:p>
    <w:p w14:paraId="6AF1F466" w14:textId="77777777" w:rsidR="00E31BB0" w:rsidRPr="00C65A13" w:rsidRDefault="00E31BB0" w:rsidP="00D7308A">
      <w:pPr>
        <w:numPr>
          <w:ilvl w:val="0"/>
          <w:numId w:val="14"/>
        </w:numPr>
        <w:spacing w:after="60"/>
        <w:ind w:left="1276" w:hanging="425"/>
        <w:jc w:val="both"/>
        <w:rPr>
          <w:rFonts w:ascii="Calibri" w:hAnsi="Calibri" w:cs="Arial"/>
          <w:i/>
          <w:sz w:val="22"/>
          <w:szCs w:val="24"/>
        </w:rPr>
      </w:pPr>
      <w:r w:rsidRPr="00C65A13">
        <w:rPr>
          <w:rFonts w:ascii="Calibri" w:hAnsi="Calibri" w:cs="Arial"/>
          <w:i/>
          <w:sz w:val="22"/>
          <w:szCs w:val="24"/>
        </w:rPr>
        <w:t>Maior número de dependentes.</w:t>
      </w:r>
    </w:p>
    <w:p w14:paraId="5F39DFEB" w14:textId="77777777" w:rsidR="00D7308A" w:rsidRPr="00C65A13" w:rsidRDefault="00D7308A" w:rsidP="00D7308A">
      <w:pPr>
        <w:pStyle w:val="PargrafodaLista"/>
        <w:numPr>
          <w:ilvl w:val="2"/>
          <w:numId w:val="11"/>
        </w:numPr>
        <w:spacing w:before="60" w:after="60"/>
        <w:ind w:left="851" w:hanging="709"/>
        <w:jc w:val="both"/>
        <w:rPr>
          <w:rFonts w:ascii="Calibri" w:hAnsi="Calibri" w:cs="Arial"/>
          <w:sz w:val="24"/>
          <w:szCs w:val="24"/>
        </w:rPr>
      </w:pPr>
      <w:r w:rsidRPr="00C65A13">
        <w:rPr>
          <w:rFonts w:ascii="Calibri" w:hAnsi="Calibri" w:cs="Arial"/>
          <w:sz w:val="24"/>
          <w:szCs w:val="24"/>
        </w:rPr>
        <w:t xml:space="preserve">Para efeito da aplicação das normas do presente Edital será considerada a idade do candidato no dia da aplicação da prova escrita, de acordo com </w:t>
      </w:r>
      <w:r w:rsidR="006E1AEC" w:rsidRPr="00C65A13">
        <w:rPr>
          <w:rFonts w:ascii="Calibri" w:hAnsi="Calibri" w:cs="Arial"/>
          <w:sz w:val="24"/>
          <w:szCs w:val="24"/>
        </w:rPr>
        <w:t>a Função Pública</w:t>
      </w:r>
      <w:r w:rsidRPr="00C65A13">
        <w:rPr>
          <w:rFonts w:ascii="Calibri" w:hAnsi="Calibri" w:cs="Arial"/>
          <w:sz w:val="24"/>
          <w:szCs w:val="24"/>
        </w:rPr>
        <w:t xml:space="preserve"> para o qual se candidatou.</w:t>
      </w:r>
    </w:p>
    <w:p w14:paraId="4A5025BE" w14:textId="77777777" w:rsidR="00D7308A" w:rsidRPr="00C65A13" w:rsidRDefault="00D7308A" w:rsidP="00D7308A">
      <w:pPr>
        <w:pStyle w:val="PargrafodaLista"/>
        <w:numPr>
          <w:ilvl w:val="2"/>
          <w:numId w:val="11"/>
        </w:numPr>
        <w:spacing w:before="60" w:after="60"/>
        <w:ind w:left="851" w:hanging="709"/>
        <w:jc w:val="both"/>
        <w:rPr>
          <w:rFonts w:ascii="Calibri" w:hAnsi="Calibri" w:cs="Arial"/>
          <w:sz w:val="24"/>
          <w:szCs w:val="24"/>
        </w:rPr>
      </w:pPr>
      <w:r w:rsidRPr="00C65A13">
        <w:rPr>
          <w:rFonts w:ascii="Calibri" w:hAnsi="Calibri" w:cs="Arial"/>
          <w:sz w:val="24"/>
          <w:szCs w:val="24"/>
        </w:rPr>
        <w:t>Persistindo o empate entre os candidatos, depois de aplicados todos os critérios acima, o desempate se dará por meio de sorteio público.</w:t>
      </w:r>
    </w:p>
    <w:p w14:paraId="7FC4CF06" w14:textId="77777777" w:rsidR="00D7308A" w:rsidRPr="00C65A13" w:rsidRDefault="00D7308A" w:rsidP="00D7308A">
      <w:pPr>
        <w:pStyle w:val="PargrafodaLista"/>
        <w:numPr>
          <w:ilvl w:val="1"/>
          <w:numId w:val="13"/>
        </w:numPr>
        <w:spacing w:after="60"/>
        <w:ind w:left="574"/>
        <w:jc w:val="both"/>
        <w:rPr>
          <w:rFonts w:ascii="Calibri" w:hAnsi="Calibri" w:cs="Arial"/>
          <w:sz w:val="24"/>
          <w:szCs w:val="24"/>
        </w:rPr>
      </w:pPr>
      <w:r w:rsidRPr="00C65A13">
        <w:rPr>
          <w:rFonts w:ascii="Calibri" w:hAnsi="Calibri" w:cs="Arial"/>
          <w:sz w:val="24"/>
          <w:szCs w:val="24"/>
        </w:rPr>
        <w:t xml:space="preserve">Em relação à classificação provisória divulgada, caberá pedido de recurso, interposto de conformidade com o estabelecido no </w:t>
      </w:r>
      <w:r w:rsidRPr="00C65A13">
        <w:rPr>
          <w:rFonts w:ascii="Calibri" w:hAnsi="Calibri" w:cs="Arial"/>
          <w:b/>
          <w:sz w:val="24"/>
          <w:szCs w:val="24"/>
        </w:rPr>
        <w:t xml:space="preserve">Item </w:t>
      </w:r>
      <w:r w:rsidR="00B33B04" w:rsidRPr="00C65A13">
        <w:rPr>
          <w:rFonts w:ascii="Calibri" w:hAnsi="Calibri" w:cs="Arial"/>
          <w:b/>
          <w:sz w:val="24"/>
          <w:szCs w:val="24"/>
        </w:rPr>
        <w:t>10</w:t>
      </w:r>
      <w:r w:rsidRPr="00C65A13">
        <w:rPr>
          <w:rFonts w:ascii="Calibri" w:hAnsi="Calibri" w:cs="Arial"/>
          <w:sz w:val="24"/>
          <w:szCs w:val="24"/>
        </w:rPr>
        <w:t xml:space="preserve"> deste Edital, </w:t>
      </w:r>
      <w:r w:rsidRPr="00C65A13">
        <w:rPr>
          <w:rFonts w:ascii="Calibri" w:hAnsi="Calibri" w:cs="Arial"/>
          <w:b/>
          <w:sz w:val="24"/>
          <w:szCs w:val="24"/>
        </w:rPr>
        <w:t>no prazo previsto no Anexo III deste Edital</w:t>
      </w:r>
      <w:r w:rsidRPr="00C65A13">
        <w:rPr>
          <w:rFonts w:ascii="Calibri" w:hAnsi="Calibri" w:cs="Arial"/>
          <w:sz w:val="24"/>
          <w:szCs w:val="24"/>
        </w:rPr>
        <w:t xml:space="preserve">, devendo ser protocolado por um dos meios previstos no </w:t>
      </w:r>
      <w:r w:rsidRPr="00C65A13">
        <w:rPr>
          <w:rFonts w:ascii="Calibri" w:hAnsi="Calibri" w:cs="Arial"/>
          <w:b/>
          <w:sz w:val="24"/>
          <w:szCs w:val="24"/>
        </w:rPr>
        <w:t>Item 1</w:t>
      </w:r>
      <w:r w:rsidR="00B33B04" w:rsidRPr="00C65A13">
        <w:rPr>
          <w:rFonts w:ascii="Calibri" w:hAnsi="Calibri" w:cs="Arial"/>
          <w:b/>
          <w:sz w:val="24"/>
          <w:szCs w:val="24"/>
        </w:rPr>
        <w:t>1</w:t>
      </w:r>
      <w:r w:rsidRPr="00C65A13">
        <w:rPr>
          <w:rFonts w:ascii="Calibri" w:hAnsi="Calibri" w:cs="Arial"/>
          <w:sz w:val="24"/>
          <w:szCs w:val="24"/>
        </w:rPr>
        <w:t xml:space="preserve"> deste Edital. </w:t>
      </w:r>
    </w:p>
    <w:p w14:paraId="3C4713B0" w14:textId="77777777" w:rsidR="00D7308A" w:rsidRPr="00C65A13" w:rsidRDefault="00D7308A" w:rsidP="0045697F">
      <w:pPr>
        <w:pStyle w:val="PargrafodaLista"/>
        <w:numPr>
          <w:ilvl w:val="1"/>
          <w:numId w:val="13"/>
        </w:numPr>
        <w:spacing w:after="120"/>
        <w:ind w:left="573" w:hanging="431"/>
        <w:jc w:val="both"/>
        <w:rPr>
          <w:rFonts w:ascii="Calibri" w:hAnsi="Calibri" w:cs="Arial"/>
          <w:sz w:val="24"/>
          <w:szCs w:val="24"/>
        </w:rPr>
      </w:pPr>
      <w:r w:rsidRPr="00C65A13">
        <w:rPr>
          <w:rFonts w:ascii="Calibri" w:hAnsi="Calibri" w:cs="Arial"/>
          <w:sz w:val="24"/>
          <w:szCs w:val="24"/>
        </w:rPr>
        <w:t xml:space="preserve">Após análise dos recursos será publicado o resultado oficial, através dos meios de divulgação previstos no </w:t>
      </w:r>
      <w:r w:rsidRPr="00C65A13">
        <w:rPr>
          <w:rFonts w:ascii="Calibri" w:hAnsi="Calibri" w:cs="Arial"/>
          <w:b/>
          <w:sz w:val="24"/>
          <w:szCs w:val="24"/>
        </w:rPr>
        <w:t>Item 2</w:t>
      </w:r>
      <w:r w:rsidRPr="00C65A13">
        <w:rPr>
          <w:rFonts w:ascii="Calibri" w:hAnsi="Calibri" w:cs="Arial"/>
          <w:sz w:val="24"/>
          <w:szCs w:val="24"/>
        </w:rPr>
        <w:t xml:space="preserve"> deste Edital.</w:t>
      </w:r>
    </w:p>
    <w:p w14:paraId="0DCB202E" w14:textId="5E4490A1" w:rsidR="00D7308A" w:rsidRPr="00C65A13" w:rsidRDefault="003B3F2A" w:rsidP="00B15AE6">
      <w:pPr>
        <w:pStyle w:val="PargrafodaLista"/>
        <w:numPr>
          <w:ilvl w:val="0"/>
          <w:numId w:val="1"/>
        </w:numPr>
        <w:pBdr>
          <w:top w:val="single" w:sz="4" w:space="1" w:color="auto"/>
          <w:left w:val="single" w:sz="4" w:space="4" w:color="auto"/>
          <w:bottom w:val="single" w:sz="4" w:space="1" w:color="auto"/>
          <w:right w:val="single" w:sz="4" w:space="4" w:color="auto"/>
        </w:pBdr>
        <w:spacing w:before="240" w:after="60"/>
        <w:ind w:left="426" w:right="139" w:hanging="284"/>
        <w:jc w:val="both"/>
        <w:rPr>
          <w:rFonts w:ascii="Calibri" w:hAnsi="Calibri" w:cs="Arial"/>
          <w:b/>
          <w:sz w:val="24"/>
          <w:lang w:eastAsia="en-US"/>
        </w:rPr>
      </w:pPr>
      <w:r w:rsidRPr="00C65A13">
        <w:rPr>
          <w:rFonts w:ascii="Calibri" w:hAnsi="Calibri" w:cs="Arial"/>
          <w:b/>
          <w:sz w:val="24"/>
          <w:lang w:eastAsia="en-US"/>
        </w:rPr>
        <w:t>DAS FUNÇÕES</w:t>
      </w:r>
      <w:r w:rsidR="00D7308A" w:rsidRPr="00C65A13">
        <w:rPr>
          <w:rFonts w:ascii="Calibri" w:hAnsi="Calibri" w:cs="Arial"/>
          <w:b/>
          <w:sz w:val="24"/>
          <w:lang w:eastAsia="en-US"/>
        </w:rPr>
        <w:t xml:space="preserve"> E DAS VAGAS</w:t>
      </w:r>
    </w:p>
    <w:p w14:paraId="449E4500" w14:textId="77777777" w:rsidR="00D7308A" w:rsidRPr="00C65A13" w:rsidRDefault="00D7308A" w:rsidP="00D7308A">
      <w:pPr>
        <w:pStyle w:val="PargrafodaLista"/>
        <w:numPr>
          <w:ilvl w:val="0"/>
          <w:numId w:val="13"/>
        </w:numPr>
        <w:spacing w:after="120"/>
        <w:jc w:val="both"/>
        <w:rPr>
          <w:rFonts w:ascii="Calibri" w:hAnsi="Calibri" w:cs="Arial"/>
          <w:vanish/>
          <w:sz w:val="24"/>
          <w:szCs w:val="24"/>
        </w:rPr>
      </w:pPr>
    </w:p>
    <w:p w14:paraId="06C9E500" w14:textId="77777777" w:rsidR="00D7308A" w:rsidRPr="00C65A13" w:rsidRDefault="00D7308A" w:rsidP="00944E0F">
      <w:pPr>
        <w:pStyle w:val="PargrafodaLista"/>
        <w:numPr>
          <w:ilvl w:val="1"/>
          <w:numId w:val="13"/>
        </w:numPr>
        <w:spacing w:after="60"/>
        <w:ind w:left="573" w:hanging="431"/>
        <w:jc w:val="both"/>
        <w:rPr>
          <w:rFonts w:ascii="Calibri" w:hAnsi="Calibri" w:cs="Arial"/>
          <w:sz w:val="24"/>
          <w:szCs w:val="24"/>
        </w:rPr>
      </w:pPr>
      <w:r w:rsidRPr="00C65A13">
        <w:rPr>
          <w:rFonts w:ascii="Calibri" w:hAnsi="Calibri" w:cs="Arial"/>
          <w:sz w:val="24"/>
          <w:szCs w:val="24"/>
        </w:rPr>
        <w:t xml:space="preserve">O candidato concorrerá às vagas </w:t>
      </w:r>
      <w:r w:rsidR="000D025E" w:rsidRPr="00C65A13">
        <w:rPr>
          <w:rFonts w:ascii="Calibri" w:hAnsi="Calibri" w:cs="Arial"/>
          <w:sz w:val="24"/>
          <w:szCs w:val="24"/>
        </w:rPr>
        <w:t>d</w:t>
      </w:r>
      <w:r w:rsidR="006E1AEC" w:rsidRPr="00C65A13">
        <w:rPr>
          <w:rFonts w:ascii="Calibri" w:hAnsi="Calibri" w:cs="Arial"/>
          <w:sz w:val="24"/>
          <w:szCs w:val="24"/>
        </w:rPr>
        <w:t>as Funç</w:t>
      </w:r>
      <w:r w:rsidR="00B133AB" w:rsidRPr="00C65A13">
        <w:rPr>
          <w:rFonts w:ascii="Calibri" w:hAnsi="Calibri" w:cs="Arial"/>
          <w:sz w:val="24"/>
          <w:szCs w:val="24"/>
        </w:rPr>
        <w:t>ões</w:t>
      </w:r>
      <w:r w:rsidR="006E1AEC" w:rsidRPr="00C65A13">
        <w:rPr>
          <w:rFonts w:ascii="Calibri" w:hAnsi="Calibri" w:cs="Arial"/>
          <w:sz w:val="24"/>
          <w:szCs w:val="24"/>
        </w:rPr>
        <w:t xml:space="preserve"> Pública</w:t>
      </w:r>
      <w:r w:rsidR="00B133AB" w:rsidRPr="00C65A13">
        <w:rPr>
          <w:rFonts w:ascii="Calibri" w:hAnsi="Calibri" w:cs="Arial"/>
          <w:sz w:val="24"/>
          <w:szCs w:val="24"/>
        </w:rPr>
        <w:t>s</w:t>
      </w:r>
      <w:r w:rsidRPr="00C65A13">
        <w:rPr>
          <w:rFonts w:ascii="Calibri" w:hAnsi="Calibri" w:cs="Arial"/>
          <w:sz w:val="24"/>
          <w:szCs w:val="24"/>
        </w:rPr>
        <w:t xml:space="preserve"> constantes no item 1.3 deste Edital.</w:t>
      </w:r>
    </w:p>
    <w:p w14:paraId="0A62D5DE" w14:textId="77777777" w:rsidR="00D7308A" w:rsidRPr="00C65A13" w:rsidRDefault="00D7308A" w:rsidP="00944E0F">
      <w:pPr>
        <w:pStyle w:val="PargrafodaLista"/>
        <w:numPr>
          <w:ilvl w:val="1"/>
          <w:numId w:val="13"/>
        </w:numPr>
        <w:spacing w:after="60"/>
        <w:ind w:left="573" w:hanging="431"/>
        <w:jc w:val="both"/>
        <w:rPr>
          <w:rFonts w:ascii="Calibri" w:hAnsi="Calibri" w:cs="Arial"/>
          <w:sz w:val="24"/>
          <w:szCs w:val="24"/>
        </w:rPr>
      </w:pPr>
      <w:r w:rsidRPr="00C65A13">
        <w:rPr>
          <w:rFonts w:ascii="Calibri" w:hAnsi="Calibri" w:cs="Arial"/>
          <w:sz w:val="24"/>
          <w:szCs w:val="24"/>
        </w:rPr>
        <w:t xml:space="preserve">O candidato aprovado deverá manter seu endereço </w:t>
      </w:r>
      <w:r w:rsidR="00CD67A7" w:rsidRPr="00C65A13">
        <w:rPr>
          <w:rFonts w:ascii="Calibri" w:hAnsi="Calibri" w:cs="Arial"/>
          <w:sz w:val="24"/>
          <w:szCs w:val="24"/>
        </w:rPr>
        <w:t xml:space="preserve">e o número de </w:t>
      </w:r>
      <w:r w:rsidR="00586DB7" w:rsidRPr="00C65A13">
        <w:rPr>
          <w:rFonts w:ascii="Calibri" w:hAnsi="Calibri" w:cs="Arial"/>
          <w:sz w:val="24"/>
          <w:szCs w:val="24"/>
        </w:rPr>
        <w:t>telefones atualizados durante todo o período de validade do Processo Seletivo, sob pena de perda de sua classificação</w:t>
      </w:r>
      <w:r w:rsidRPr="00C65A13">
        <w:rPr>
          <w:rFonts w:ascii="Calibri" w:hAnsi="Calibri" w:cs="Arial"/>
          <w:sz w:val="24"/>
          <w:szCs w:val="24"/>
        </w:rPr>
        <w:t xml:space="preserve">. </w:t>
      </w:r>
    </w:p>
    <w:p w14:paraId="0CB36737" w14:textId="182475D6" w:rsidR="00D7308A" w:rsidRPr="00C65A13" w:rsidRDefault="00D7308A" w:rsidP="00D7308A">
      <w:pPr>
        <w:pStyle w:val="PargrafodaLista"/>
        <w:numPr>
          <w:ilvl w:val="1"/>
          <w:numId w:val="13"/>
        </w:numPr>
        <w:ind w:left="573" w:hanging="431"/>
        <w:jc w:val="both"/>
        <w:rPr>
          <w:rFonts w:ascii="Calibri" w:hAnsi="Calibri" w:cs="Arial"/>
          <w:sz w:val="24"/>
          <w:szCs w:val="24"/>
        </w:rPr>
      </w:pPr>
      <w:r w:rsidRPr="00C65A13">
        <w:rPr>
          <w:rFonts w:ascii="Calibri" w:hAnsi="Calibri" w:cs="Arial"/>
          <w:sz w:val="24"/>
          <w:szCs w:val="24"/>
        </w:rPr>
        <w:t xml:space="preserve">O candidato aprovado perderá o direito a </w:t>
      </w:r>
      <w:r w:rsidR="003B3F2A" w:rsidRPr="00C65A13">
        <w:rPr>
          <w:rFonts w:ascii="Calibri" w:hAnsi="Calibri" w:cs="Arial"/>
          <w:sz w:val="24"/>
          <w:szCs w:val="24"/>
        </w:rPr>
        <w:t>designação</w:t>
      </w:r>
      <w:r w:rsidRPr="00C65A13">
        <w:rPr>
          <w:rFonts w:ascii="Calibri" w:hAnsi="Calibri" w:cs="Arial"/>
          <w:sz w:val="24"/>
          <w:szCs w:val="24"/>
        </w:rPr>
        <w:t xml:space="preserve"> nos seguintes casos:</w:t>
      </w:r>
    </w:p>
    <w:p w14:paraId="598B59FB" w14:textId="77777777" w:rsidR="00D7308A" w:rsidRPr="00C65A13" w:rsidRDefault="00D7308A" w:rsidP="00D7308A">
      <w:pPr>
        <w:pStyle w:val="PargrafodaLista"/>
        <w:numPr>
          <w:ilvl w:val="0"/>
          <w:numId w:val="15"/>
        </w:numPr>
        <w:ind w:left="930" w:hanging="357"/>
        <w:jc w:val="both"/>
        <w:rPr>
          <w:rFonts w:ascii="Calibri" w:hAnsi="Calibri" w:cs="Arial"/>
          <w:i/>
          <w:sz w:val="22"/>
          <w:szCs w:val="22"/>
        </w:rPr>
      </w:pPr>
      <w:r w:rsidRPr="00C65A13">
        <w:rPr>
          <w:rFonts w:ascii="Calibri" w:hAnsi="Calibri" w:cs="Arial"/>
          <w:i/>
          <w:sz w:val="22"/>
          <w:szCs w:val="22"/>
        </w:rPr>
        <w:t xml:space="preserve">Não comparecendo no prazo estipulado para assumir </w:t>
      </w:r>
      <w:r w:rsidR="006E1AEC" w:rsidRPr="00C65A13">
        <w:rPr>
          <w:rFonts w:ascii="Calibri" w:hAnsi="Calibri" w:cs="Arial"/>
          <w:i/>
          <w:sz w:val="22"/>
          <w:szCs w:val="22"/>
        </w:rPr>
        <w:t>a Função Pública</w:t>
      </w:r>
      <w:r w:rsidRPr="00C65A13">
        <w:rPr>
          <w:rFonts w:ascii="Calibri" w:hAnsi="Calibri" w:cs="Arial"/>
          <w:i/>
          <w:sz w:val="22"/>
          <w:szCs w:val="22"/>
        </w:rPr>
        <w:t>;</w:t>
      </w:r>
    </w:p>
    <w:p w14:paraId="5207EA71" w14:textId="77777777" w:rsidR="00D7308A" w:rsidRPr="00C65A13" w:rsidRDefault="00D7308A" w:rsidP="00D7308A">
      <w:pPr>
        <w:pStyle w:val="PargrafodaLista"/>
        <w:numPr>
          <w:ilvl w:val="0"/>
          <w:numId w:val="15"/>
        </w:numPr>
        <w:ind w:left="930" w:hanging="357"/>
        <w:jc w:val="both"/>
        <w:rPr>
          <w:rFonts w:ascii="Calibri" w:hAnsi="Calibri" w:cs="Arial"/>
          <w:i/>
          <w:sz w:val="22"/>
          <w:szCs w:val="22"/>
        </w:rPr>
      </w:pPr>
      <w:r w:rsidRPr="00C65A13">
        <w:rPr>
          <w:rFonts w:ascii="Calibri" w:hAnsi="Calibri" w:cs="Arial"/>
          <w:i/>
          <w:sz w:val="22"/>
          <w:szCs w:val="22"/>
        </w:rPr>
        <w:lastRenderedPageBreak/>
        <w:t>Não apresentar quaisquer dos documentos exigidos no item 1</w:t>
      </w:r>
      <w:r w:rsidR="0045697F" w:rsidRPr="00C65A13">
        <w:rPr>
          <w:rFonts w:ascii="Calibri" w:hAnsi="Calibri" w:cs="Arial"/>
          <w:i/>
          <w:sz w:val="22"/>
          <w:szCs w:val="22"/>
        </w:rPr>
        <w:t>2</w:t>
      </w:r>
      <w:r w:rsidRPr="00C65A13">
        <w:rPr>
          <w:rFonts w:ascii="Calibri" w:hAnsi="Calibri" w:cs="Arial"/>
          <w:i/>
          <w:sz w:val="22"/>
          <w:szCs w:val="22"/>
        </w:rPr>
        <w:t>;</w:t>
      </w:r>
    </w:p>
    <w:p w14:paraId="14B9DF59" w14:textId="77777777" w:rsidR="00D7308A" w:rsidRPr="00C65A13" w:rsidRDefault="00D7308A" w:rsidP="00944E0F">
      <w:pPr>
        <w:pStyle w:val="PargrafodaLista"/>
        <w:numPr>
          <w:ilvl w:val="0"/>
          <w:numId w:val="15"/>
        </w:numPr>
        <w:spacing w:after="60"/>
        <w:ind w:left="930" w:hanging="357"/>
        <w:jc w:val="both"/>
        <w:rPr>
          <w:rFonts w:ascii="Calibri" w:hAnsi="Calibri" w:cs="Arial"/>
          <w:i/>
          <w:sz w:val="22"/>
          <w:szCs w:val="22"/>
        </w:rPr>
      </w:pPr>
      <w:r w:rsidRPr="00C65A13">
        <w:rPr>
          <w:rFonts w:ascii="Calibri" w:hAnsi="Calibri" w:cs="Arial"/>
          <w:i/>
          <w:sz w:val="22"/>
          <w:szCs w:val="22"/>
        </w:rPr>
        <w:t>Desistir formalmente da vaga.</w:t>
      </w:r>
    </w:p>
    <w:p w14:paraId="39BA1B32" w14:textId="77777777" w:rsidR="00D7308A" w:rsidRPr="00C65A13" w:rsidRDefault="00D7308A" w:rsidP="00944E0F">
      <w:pPr>
        <w:pStyle w:val="PargrafodaLista"/>
        <w:numPr>
          <w:ilvl w:val="2"/>
          <w:numId w:val="13"/>
        </w:numPr>
        <w:spacing w:after="60"/>
        <w:ind w:left="851" w:hanging="709"/>
        <w:jc w:val="both"/>
        <w:rPr>
          <w:rFonts w:ascii="Calibri" w:hAnsi="Calibri" w:cs="Arial"/>
          <w:sz w:val="24"/>
          <w:szCs w:val="24"/>
        </w:rPr>
      </w:pPr>
      <w:r w:rsidRPr="00C65A13">
        <w:rPr>
          <w:rFonts w:ascii="Calibri" w:hAnsi="Calibri" w:cs="Arial"/>
          <w:sz w:val="24"/>
          <w:szCs w:val="24"/>
        </w:rPr>
        <w:t xml:space="preserve">As vagas serão preenchidas de acordo com a necessidade do Município de </w:t>
      </w:r>
      <w:r w:rsidR="004A216F" w:rsidRPr="00C65A13">
        <w:rPr>
          <w:rFonts w:ascii="Calibri" w:hAnsi="Calibri" w:cs="Arial"/>
          <w:sz w:val="24"/>
          <w:szCs w:val="24"/>
        </w:rPr>
        <w:t>Campo Alegre</w:t>
      </w:r>
      <w:r w:rsidRPr="00C65A13">
        <w:rPr>
          <w:rFonts w:ascii="Calibri" w:hAnsi="Calibri" w:cs="Arial"/>
          <w:sz w:val="24"/>
          <w:szCs w:val="24"/>
        </w:rPr>
        <w:t xml:space="preserve">, obedecendo </w:t>
      </w:r>
      <w:r w:rsidR="000D025E" w:rsidRPr="00C65A13">
        <w:rPr>
          <w:rFonts w:ascii="Calibri" w:hAnsi="Calibri" w:cs="Arial"/>
          <w:sz w:val="24"/>
          <w:szCs w:val="24"/>
        </w:rPr>
        <w:t>à</w:t>
      </w:r>
      <w:r w:rsidRPr="00C65A13">
        <w:rPr>
          <w:rFonts w:ascii="Calibri" w:hAnsi="Calibri" w:cs="Arial"/>
          <w:sz w:val="24"/>
          <w:szCs w:val="24"/>
        </w:rPr>
        <w:t xml:space="preserve"> ordem de classificação. </w:t>
      </w:r>
    </w:p>
    <w:p w14:paraId="33B21A0B" w14:textId="77777777" w:rsidR="00D7308A" w:rsidRPr="00C65A13" w:rsidRDefault="00D7308A" w:rsidP="00944E0F">
      <w:pPr>
        <w:pStyle w:val="PargrafodaLista"/>
        <w:numPr>
          <w:ilvl w:val="1"/>
          <w:numId w:val="13"/>
        </w:numPr>
        <w:spacing w:after="60"/>
        <w:ind w:left="573" w:hanging="431"/>
        <w:jc w:val="both"/>
        <w:rPr>
          <w:rFonts w:ascii="Calibri" w:hAnsi="Calibri" w:cs="Arial"/>
          <w:sz w:val="24"/>
          <w:szCs w:val="24"/>
        </w:rPr>
      </w:pPr>
      <w:r w:rsidRPr="00C65A13">
        <w:rPr>
          <w:rFonts w:ascii="Calibri" w:hAnsi="Calibri" w:cs="Arial"/>
          <w:sz w:val="24"/>
          <w:szCs w:val="24"/>
        </w:rPr>
        <w:t>É de inteira responsabilidade do candidato acompanhar pela internet, por meio do</w:t>
      </w:r>
      <w:r w:rsidR="00FB3913" w:rsidRPr="00C65A13">
        <w:rPr>
          <w:rFonts w:ascii="Calibri" w:hAnsi="Calibri" w:cs="Arial"/>
          <w:sz w:val="24"/>
          <w:szCs w:val="24"/>
        </w:rPr>
        <w:t>s</w:t>
      </w:r>
      <w:r w:rsidR="008E53C5" w:rsidRPr="00C65A13">
        <w:rPr>
          <w:rFonts w:ascii="Calibri" w:hAnsi="Calibri" w:cs="Arial"/>
          <w:sz w:val="24"/>
          <w:szCs w:val="24"/>
        </w:rPr>
        <w:t xml:space="preserve"> </w:t>
      </w:r>
      <w:r w:rsidRPr="00C65A13">
        <w:rPr>
          <w:rFonts w:ascii="Calibri" w:hAnsi="Calibri" w:cs="Arial"/>
          <w:i/>
          <w:sz w:val="24"/>
          <w:szCs w:val="24"/>
        </w:rPr>
        <w:t>site</w:t>
      </w:r>
      <w:r w:rsidR="00FB3913" w:rsidRPr="00C65A13">
        <w:rPr>
          <w:rFonts w:ascii="Calibri" w:hAnsi="Calibri" w:cs="Arial"/>
          <w:i/>
          <w:sz w:val="24"/>
          <w:szCs w:val="24"/>
        </w:rPr>
        <w:t>s</w:t>
      </w:r>
      <w:r w:rsidR="00DE546E" w:rsidRPr="00C65A13">
        <w:rPr>
          <w:rFonts w:ascii="Calibri" w:hAnsi="Calibri" w:cs="Arial"/>
          <w:i/>
          <w:sz w:val="24"/>
          <w:szCs w:val="24"/>
        </w:rPr>
        <w:t xml:space="preserve"> </w:t>
      </w:r>
      <w:r w:rsidR="00B1138F" w:rsidRPr="00C65A13">
        <w:rPr>
          <w:rFonts w:ascii="Calibri" w:hAnsi="Calibri" w:cs="Arial"/>
          <w:sz w:val="24"/>
          <w:szCs w:val="24"/>
        </w:rPr>
        <w:t>www.</w:t>
      </w:r>
      <w:r w:rsidR="004A216F" w:rsidRPr="00C65A13">
        <w:rPr>
          <w:rFonts w:ascii="Calibri" w:hAnsi="Calibri" w:cs="Arial"/>
          <w:sz w:val="24"/>
          <w:szCs w:val="24"/>
        </w:rPr>
        <w:t>campoalegre</w:t>
      </w:r>
      <w:r w:rsidR="00415082" w:rsidRPr="00C65A13">
        <w:rPr>
          <w:rFonts w:ascii="Calibri" w:hAnsi="Calibri" w:cs="Arial"/>
          <w:sz w:val="24"/>
          <w:szCs w:val="24"/>
        </w:rPr>
        <w:t>.sc.gov.br</w:t>
      </w:r>
      <w:r w:rsidRPr="00C65A13">
        <w:rPr>
          <w:rFonts w:ascii="Calibri" w:hAnsi="Calibri" w:cs="Arial"/>
          <w:sz w:val="24"/>
          <w:szCs w:val="24"/>
        </w:rPr>
        <w:t xml:space="preserve"> e www.nbsprovas.com.br ou qualquer outro meio de divulgação definido pela Comissão de Fiscalização de Concursos a publicação de todos os atos e editais relativos ao </w:t>
      </w:r>
      <w:r w:rsidR="00E53887" w:rsidRPr="00C65A13">
        <w:rPr>
          <w:rFonts w:ascii="Calibri" w:hAnsi="Calibri" w:cs="Arial"/>
          <w:sz w:val="24"/>
          <w:szCs w:val="24"/>
        </w:rPr>
        <w:t>Processo Seletivo</w:t>
      </w:r>
      <w:r w:rsidRPr="00C65A13">
        <w:rPr>
          <w:rFonts w:ascii="Calibri" w:hAnsi="Calibri" w:cs="Arial"/>
          <w:sz w:val="24"/>
          <w:szCs w:val="24"/>
        </w:rPr>
        <w:t xml:space="preserve">, inclusive alterações que porventura ocorram durante o </w:t>
      </w:r>
      <w:r w:rsidR="00E53887" w:rsidRPr="00C65A13">
        <w:rPr>
          <w:rFonts w:ascii="Calibri" w:hAnsi="Calibri" w:cs="Arial"/>
          <w:sz w:val="24"/>
          <w:szCs w:val="24"/>
        </w:rPr>
        <w:t>Processo Seletivo</w:t>
      </w:r>
      <w:r w:rsidRPr="00C65A13">
        <w:rPr>
          <w:rFonts w:ascii="Calibri" w:hAnsi="Calibri" w:cs="Arial"/>
          <w:sz w:val="24"/>
          <w:szCs w:val="24"/>
        </w:rPr>
        <w:t>.</w:t>
      </w:r>
    </w:p>
    <w:p w14:paraId="529DD968" w14:textId="77777777" w:rsidR="00D7308A" w:rsidRPr="00C65A13" w:rsidRDefault="00D7308A" w:rsidP="00B15AE6">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right="139" w:hanging="284"/>
        <w:jc w:val="both"/>
        <w:rPr>
          <w:rFonts w:ascii="Calibri" w:hAnsi="Calibri" w:cs="Arial"/>
          <w:b/>
          <w:sz w:val="24"/>
          <w:lang w:eastAsia="en-US"/>
        </w:rPr>
      </w:pPr>
      <w:r w:rsidRPr="00C65A13">
        <w:rPr>
          <w:rFonts w:ascii="Calibri" w:hAnsi="Calibri" w:cs="Arial"/>
          <w:b/>
          <w:sz w:val="24"/>
          <w:lang w:eastAsia="en-US"/>
        </w:rPr>
        <w:t>DAS DISPOSIÇÕES PARA PESSOAS COM DEFICIÊNCIA</w:t>
      </w:r>
    </w:p>
    <w:p w14:paraId="0CAA5A94" w14:textId="77777777" w:rsidR="00D7308A" w:rsidRPr="00C65A13" w:rsidRDefault="00D7308A" w:rsidP="00D7308A">
      <w:pPr>
        <w:pStyle w:val="PargrafodaLista"/>
        <w:numPr>
          <w:ilvl w:val="0"/>
          <w:numId w:val="13"/>
        </w:numPr>
        <w:spacing w:after="120"/>
        <w:jc w:val="both"/>
        <w:rPr>
          <w:rFonts w:ascii="Calibri" w:hAnsi="Calibri" w:cs="Arial"/>
          <w:vanish/>
          <w:sz w:val="24"/>
          <w:szCs w:val="24"/>
        </w:rPr>
      </w:pPr>
    </w:p>
    <w:p w14:paraId="7E61938A" w14:textId="054CB19C" w:rsidR="00D7308A" w:rsidRPr="00C65A13" w:rsidRDefault="000D025E" w:rsidP="0019328F">
      <w:pPr>
        <w:pStyle w:val="PargrafodaLista"/>
        <w:numPr>
          <w:ilvl w:val="1"/>
          <w:numId w:val="13"/>
        </w:numPr>
        <w:spacing w:after="120"/>
        <w:ind w:left="573" w:hanging="431"/>
        <w:jc w:val="both"/>
        <w:rPr>
          <w:rFonts w:ascii="Calibri" w:hAnsi="Calibri" w:cs="Arial"/>
          <w:sz w:val="24"/>
          <w:szCs w:val="24"/>
        </w:rPr>
      </w:pPr>
      <w:r w:rsidRPr="00C65A13">
        <w:rPr>
          <w:rFonts w:ascii="Calibri" w:hAnsi="Calibri" w:cs="Arial"/>
          <w:sz w:val="24"/>
          <w:szCs w:val="24"/>
        </w:rPr>
        <w:t xml:space="preserve">Às pessoas com deficiência, é assegurado o direito de inscrição no presente Processo Seletivo, para </w:t>
      </w:r>
      <w:r w:rsidR="006E1AEC" w:rsidRPr="00C65A13">
        <w:rPr>
          <w:rFonts w:ascii="Calibri" w:hAnsi="Calibri" w:cs="Arial"/>
          <w:sz w:val="24"/>
          <w:szCs w:val="24"/>
        </w:rPr>
        <w:t>as Funç</w:t>
      </w:r>
      <w:r w:rsidR="00B133AB" w:rsidRPr="00C65A13">
        <w:rPr>
          <w:rFonts w:ascii="Calibri" w:hAnsi="Calibri" w:cs="Arial"/>
          <w:sz w:val="24"/>
          <w:szCs w:val="24"/>
        </w:rPr>
        <w:t>ões</w:t>
      </w:r>
      <w:r w:rsidR="006E1AEC" w:rsidRPr="00C65A13">
        <w:rPr>
          <w:rFonts w:ascii="Calibri" w:hAnsi="Calibri" w:cs="Arial"/>
          <w:sz w:val="24"/>
          <w:szCs w:val="24"/>
        </w:rPr>
        <w:t xml:space="preserve"> Pública</w:t>
      </w:r>
      <w:r w:rsidR="00B133AB" w:rsidRPr="00C65A13">
        <w:rPr>
          <w:rFonts w:ascii="Calibri" w:hAnsi="Calibri" w:cs="Arial"/>
          <w:sz w:val="24"/>
          <w:szCs w:val="24"/>
        </w:rPr>
        <w:t>s</w:t>
      </w:r>
      <w:r w:rsidRPr="00C65A13">
        <w:rPr>
          <w:rFonts w:ascii="Calibri" w:hAnsi="Calibri" w:cs="Arial"/>
          <w:sz w:val="24"/>
          <w:szCs w:val="24"/>
        </w:rPr>
        <w:t xml:space="preserve"> cujas atribuições sejam compatíveis com a deficiência de que são portadores, num percentual de </w:t>
      </w:r>
      <w:r w:rsidR="003B3F2A" w:rsidRPr="00C65A13">
        <w:rPr>
          <w:rFonts w:ascii="Calibri" w:hAnsi="Calibri" w:cs="Arial"/>
          <w:sz w:val="24"/>
          <w:szCs w:val="24"/>
        </w:rPr>
        <w:t>10</w:t>
      </w:r>
      <w:r w:rsidRPr="00C65A13">
        <w:rPr>
          <w:rFonts w:ascii="Calibri" w:hAnsi="Calibri" w:cs="Arial"/>
          <w:sz w:val="24"/>
          <w:szCs w:val="24"/>
        </w:rPr>
        <w:t>% (</w:t>
      </w:r>
      <w:r w:rsidR="003B3F2A" w:rsidRPr="00C65A13">
        <w:rPr>
          <w:rFonts w:ascii="Calibri" w:hAnsi="Calibri" w:cs="Arial"/>
          <w:sz w:val="24"/>
          <w:szCs w:val="24"/>
        </w:rPr>
        <w:t>dez</w:t>
      </w:r>
      <w:r w:rsidRPr="00C65A13">
        <w:rPr>
          <w:rFonts w:ascii="Calibri" w:hAnsi="Calibri" w:cs="Arial"/>
          <w:sz w:val="24"/>
          <w:szCs w:val="24"/>
        </w:rPr>
        <w:t xml:space="preserve"> por cento) do total das vagas oferecidas para cada </w:t>
      </w:r>
      <w:r w:rsidR="003B3F2A" w:rsidRPr="00C65A13">
        <w:rPr>
          <w:rFonts w:ascii="Calibri" w:hAnsi="Calibri" w:cs="Arial"/>
          <w:sz w:val="24"/>
          <w:szCs w:val="24"/>
        </w:rPr>
        <w:t>função</w:t>
      </w:r>
      <w:r w:rsidRPr="00C65A13">
        <w:rPr>
          <w:rFonts w:ascii="Calibri" w:hAnsi="Calibri" w:cs="Arial"/>
          <w:sz w:val="24"/>
          <w:szCs w:val="24"/>
        </w:rPr>
        <w:t xml:space="preserve">, de acordo </w:t>
      </w:r>
      <w:r w:rsidR="003B3F2A" w:rsidRPr="00C65A13">
        <w:rPr>
          <w:rFonts w:ascii="Calibri" w:hAnsi="Calibri" w:cs="Arial"/>
          <w:sz w:val="24"/>
          <w:szCs w:val="24"/>
        </w:rPr>
        <w:t>a legislação municipal pertinente</w:t>
      </w:r>
      <w:r w:rsidRPr="00C65A13">
        <w:rPr>
          <w:rFonts w:ascii="Calibri" w:hAnsi="Calibri" w:cs="Arial"/>
          <w:sz w:val="24"/>
          <w:szCs w:val="24"/>
        </w:rPr>
        <w:t>.</w:t>
      </w:r>
    </w:p>
    <w:p w14:paraId="006602AF" w14:textId="77777777" w:rsidR="00D7308A" w:rsidRPr="00C65A13" w:rsidRDefault="00D7308A" w:rsidP="0019328F">
      <w:pPr>
        <w:pStyle w:val="PargrafodaLista"/>
        <w:numPr>
          <w:ilvl w:val="1"/>
          <w:numId w:val="13"/>
        </w:numPr>
        <w:spacing w:after="120"/>
        <w:ind w:left="573" w:hanging="431"/>
        <w:jc w:val="both"/>
        <w:rPr>
          <w:rFonts w:ascii="Calibri" w:hAnsi="Calibri" w:cs="Arial"/>
          <w:sz w:val="24"/>
          <w:szCs w:val="24"/>
        </w:rPr>
      </w:pPr>
      <w:r w:rsidRPr="00C65A13">
        <w:rPr>
          <w:rFonts w:ascii="Calibri" w:hAnsi="Calibri" w:cs="Arial"/>
          <w:sz w:val="24"/>
          <w:szCs w:val="24"/>
        </w:rPr>
        <w:t>Caso a aplicação do percentual de que trata o item 9.1 deste Edital resultar em número fracionado, igual ou superior a 0,5% (meio ponto percentual), este deverá ser elevado até o primeiro número inteiro subsequente.</w:t>
      </w:r>
    </w:p>
    <w:p w14:paraId="64819644" w14:textId="77777777" w:rsidR="00D7308A" w:rsidRPr="00C65A13" w:rsidRDefault="00E31BB0" w:rsidP="0019328F">
      <w:pPr>
        <w:pStyle w:val="PargrafodaLista"/>
        <w:numPr>
          <w:ilvl w:val="1"/>
          <w:numId w:val="13"/>
        </w:numPr>
        <w:spacing w:after="120"/>
        <w:ind w:left="573" w:hanging="431"/>
        <w:jc w:val="both"/>
        <w:rPr>
          <w:rFonts w:ascii="Calibri" w:hAnsi="Calibri" w:cs="Arial"/>
          <w:sz w:val="24"/>
          <w:szCs w:val="24"/>
        </w:rPr>
      </w:pPr>
      <w:r w:rsidRPr="00C65A13">
        <w:rPr>
          <w:rFonts w:ascii="Calibri" w:hAnsi="Calibri" w:cs="Arial"/>
          <w:sz w:val="24"/>
          <w:szCs w:val="24"/>
        </w:rPr>
        <w:t>As Funções Públicas</w:t>
      </w:r>
      <w:r w:rsidR="000D025E" w:rsidRPr="00C65A13">
        <w:rPr>
          <w:rFonts w:ascii="Calibri" w:hAnsi="Calibri" w:cs="Arial"/>
          <w:sz w:val="24"/>
          <w:szCs w:val="24"/>
        </w:rPr>
        <w:t xml:space="preserve"> contemplad</w:t>
      </w:r>
      <w:r w:rsidRPr="00C65A13">
        <w:rPr>
          <w:rFonts w:ascii="Calibri" w:hAnsi="Calibri" w:cs="Arial"/>
          <w:sz w:val="24"/>
          <w:szCs w:val="24"/>
        </w:rPr>
        <w:t>a</w:t>
      </w:r>
      <w:r w:rsidR="000D025E" w:rsidRPr="00C65A13">
        <w:rPr>
          <w:rFonts w:ascii="Calibri" w:hAnsi="Calibri" w:cs="Arial"/>
          <w:sz w:val="24"/>
          <w:szCs w:val="24"/>
        </w:rPr>
        <w:t>s</w:t>
      </w:r>
      <w:r w:rsidR="00D7308A" w:rsidRPr="00C65A13">
        <w:rPr>
          <w:rFonts w:ascii="Calibri" w:hAnsi="Calibri" w:cs="Arial"/>
          <w:sz w:val="24"/>
          <w:szCs w:val="24"/>
        </w:rPr>
        <w:t xml:space="preserve"> e o número de vagas reservadas a portadores de necessidades especiais, estão listados no Item 1.3 deste Edital;</w:t>
      </w:r>
    </w:p>
    <w:p w14:paraId="5A6E8C5D" w14:textId="5E854DCF" w:rsidR="00D7308A" w:rsidRPr="00C65A13" w:rsidRDefault="00E31BB0" w:rsidP="0019328F">
      <w:pPr>
        <w:pStyle w:val="PargrafodaLista"/>
        <w:numPr>
          <w:ilvl w:val="1"/>
          <w:numId w:val="13"/>
        </w:numPr>
        <w:spacing w:after="120"/>
        <w:ind w:left="573" w:hanging="431"/>
        <w:jc w:val="both"/>
        <w:rPr>
          <w:rFonts w:ascii="Calibri" w:hAnsi="Calibri" w:cs="Arial"/>
          <w:sz w:val="24"/>
          <w:szCs w:val="24"/>
        </w:rPr>
      </w:pPr>
      <w:r w:rsidRPr="00C65A13">
        <w:rPr>
          <w:rFonts w:ascii="Calibri" w:hAnsi="Calibri" w:cs="Arial"/>
          <w:sz w:val="24"/>
          <w:szCs w:val="24"/>
        </w:rPr>
        <w:t>As Funções Públicas</w:t>
      </w:r>
      <w:r w:rsidR="000D025E" w:rsidRPr="00C65A13">
        <w:rPr>
          <w:rFonts w:ascii="Calibri" w:hAnsi="Calibri" w:cs="Arial"/>
          <w:sz w:val="24"/>
          <w:szCs w:val="24"/>
        </w:rPr>
        <w:t xml:space="preserve"> não contemplad</w:t>
      </w:r>
      <w:r w:rsidRPr="00C65A13">
        <w:rPr>
          <w:rFonts w:ascii="Calibri" w:hAnsi="Calibri" w:cs="Arial"/>
          <w:sz w:val="24"/>
          <w:szCs w:val="24"/>
        </w:rPr>
        <w:t>a</w:t>
      </w:r>
      <w:r w:rsidR="000D025E" w:rsidRPr="00C65A13">
        <w:rPr>
          <w:rFonts w:ascii="Calibri" w:hAnsi="Calibri" w:cs="Arial"/>
          <w:sz w:val="24"/>
          <w:szCs w:val="24"/>
        </w:rPr>
        <w:t>s com vaga reservada</w:t>
      </w:r>
      <w:r w:rsidR="00D7308A" w:rsidRPr="00C65A13">
        <w:rPr>
          <w:rFonts w:ascii="Calibri" w:hAnsi="Calibri" w:cs="Arial"/>
          <w:sz w:val="24"/>
          <w:szCs w:val="24"/>
        </w:rPr>
        <w:t xml:space="preserve"> para portadores de necessidades especiais, em função do número de vagas, o primeiro candidato classificado no </w:t>
      </w:r>
      <w:r w:rsidR="00E53887" w:rsidRPr="00C65A13">
        <w:rPr>
          <w:rFonts w:ascii="Calibri" w:hAnsi="Calibri" w:cs="Arial"/>
          <w:sz w:val="24"/>
          <w:szCs w:val="24"/>
        </w:rPr>
        <w:t>Processo Seletivo</w:t>
      </w:r>
      <w:r w:rsidR="00D7308A" w:rsidRPr="00C65A13">
        <w:rPr>
          <w:rFonts w:ascii="Calibri" w:hAnsi="Calibri" w:cs="Arial"/>
          <w:sz w:val="24"/>
          <w:szCs w:val="24"/>
        </w:rPr>
        <w:t xml:space="preserve"> na lista especial dos candidatos inscritos para as vagas reservadas, será convocado para ocupar a </w:t>
      </w:r>
      <w:r w:rsidR="003B3F2A" w:rsidRPr="00C65A13">
        <w:rPr>
          <w:rFonts w:ascii="Calibri" w:hAnsi="Calibri" w:cs="Arial"/>
          <w:sz w:val="24"/>
          <w:szCs w:val="24"/>
        </w:rPr>
        <w:t>1</w:t>
      </w:r>
      <w:r w:rsidR="00D7308A" w:rsidRPr="00C65A13">
        <w:rPr>
          <w:rFonts w:ascii="Calibri" w:hAnsi="Calibri" w:cs="Arial"/>
          <w:sz w:val="24"/>
          <w:szCs w:val="24"/>
        </w:rPr>
        <w:t>0ª (</w:t>
      </w:r>
      <w:r w:rsidR="003B3F2A" w:rsidRPr="00C65A13">
        <w:rPr>
          <w:rFonts w:ascii="Calibri" w:hAnsi="Calibri" w:cs="Arial"/>
          <w:sz w:val="24"/>
          <w:szCs w:val="24"/>
        </w:rPr>
        <w:t>décima</w:t>
      </w:r>
      <w:r w:rsidR="00D7308A" w:rsidRPr="00C65A13">
        <w:rPr>
          <w:rFonts w:ascii="Calibri" w:hAnsi="Calibri" w:cs="Arial"/>
          <w:sz w:val="24"/>
          <w:szCs w:val="24"/>
        </w:rPr>
        <w:t xml:space="preserve">) vaga aberta. O segundo classificado no </w:t>
      </w:r>
      <w:r w:rsidR="00E53887" w:rsidRPr="00C65A13">
        <w:rPr>
          <w:rFonts w:ascii="Calibri" w:hAnsi="Calibri" w:cs="Arial"/>
          <w:sz w:val="24"/>
          <w:szCs w:val="24"/>
        </w:rPr>
        <w:t>Processo Seletivo</w:t>
      </w:r>
      <w:r w:rsidR="00D7308A" w:rsidRPr="00C65A13">
        <w:rPr>
          <w:rFonts w:ascii="Calibri" w:hAnsi="Calibri" w:cs="Arial"/>
          <w:sz w:val="24"/>
          <w:szCs w:val="24"/>
        </w:rPr>
        <w:t xml:space="preserve"> na listagem especial ocupará a </w:t>
      </w:r>
      <w:r w:rsidR="003B3F2A" w:rsidRPr="00C65A13">
        <w:rPr>
          <w:rFonts w:ascii="Calibri" w:hAnsi="Calibri" w:cs="Arial"/>
          <w:sz w:val="24"/>
          <w:szCs w:val="24"/>
        </w:rPr>
        <w:t>2</w:t>
      </w:r>
      <w:r w:rsidR="00D7308A" w:rsidRPr="00C65A13">
        <w:rPr>
          <w:rFonts w:ascii="Calibri" w:hAnsi="Calibri" w:cs="Arial"/>
          <w:sz w:val="24"/>
          <w:szCs w:val="24"/>
        </w:rPr>
        <w:t>0ª (</w:t>
      </w:r>
      <w:r w:rsidR="003B3F2A" w:rsidRPr="00C65A13">
        <w:rPr>
          <w:rFonts w:ascii="Calibri" w:hAnsi="Calibri" w:cs="Arial"/>
          <w:sz w:val="24"/>
          <w:szCs w:val="24"/>
        </w:rPr>
        <w:t>vigésima</w:t>
      </w:r>
      <w:r w:rsidR="00D7308A" w:rsidRPr="00C65A13">
        <w:rPr>
          <w:rFonts w:ascii="Calibri" w:hAnsi="Calibri" w:cs="Arial"/>
          <w:sz w:val="24"/>
          <w:szCs w:val="24"/>
        </w:rPr>
        <w:t xml:space="preserve">) vaga aberta e assim sucessivamente, obedecida </w:t>
      </w:r>
      <w:r w:rsidR="000D025E" w:rsidRPr="00C65A13">
        <w:rPr>
          <w:rFonts w:ascii="Calibri" w:hAnsi="Calibri" w:cs="Arial"/>
          <w:sz w:val="24"/>
          <w:szCs w:val="24"/>
        </w:rPr>
        <w:t>à</w:t>
      </w:r>
      <w:r w:rsidR="00D7308A" w:rsidRPr="00C65A13">
        <w:rPr>
          <w:rFonts w:ascii="Calibri" w:hAnsi="Calibri" w:cs="Arial"/>
          <w:sz w:val="24"/>
          <w:szCs w:val="24"/>
        </w:rPr>
        <w:t xml:space="preserve"> ordem de classificação na listagem especial e no prazo de validade do </w:t>
      </w:r>
      <w:r w:rsidR="00E53887" w:rsidRPr="00C65A13">
        <w:rPr>
          <w:rFonts w:ascii="Calibri" w:hAnsi="Calibri" w:cs="Arial"/>
          <w:sz w:val="24"/>
          <w:szCs w:val="24"/>
        </w:rPr>
        <w:t>Processo Seletivo</w:t>
      </w:r>
      <w:r w:rsidR="00D7308A" w:rsidRPr="00C65A13">
        <w:rPr>
          <w:rFonts w:ascii="Calibri" w:hAnsi="Calibri" w:cs="Arial"/>
          <w:sz w:val="24"/>
          <w:szCs w:val="24"/>
        </w:rPr>
        <w:t>.</w:t>
      </w:r>
    </w:p>
    <w:p w14:paraId="5E0BB5F5" w14:textId="77777777" w:rsidR="00D7308A" w:rsidRPr="00C65A13" w:rsidRDefault="00D7308A" w:rsidP="0019328F">
      <w:pPr>
        <w:pStyle w:val="PargrafodaLista"/>
        <w:numPr>
          <w:ilvl w:val="1"/>
          <w:numId w:val="13"/>
        </w:numPr>
        <w:spacing w:after="120"/>
        <w:ind w:left="573" w:hanging="431"/>
        <w:jc w:val="both"/>
        <w:rPr>
          <w:rFonts w:ascii="Calibri" w:hAnsi="Calibri" w:cs="Arial"/>
          <w:sz w:val="24"/>
          <w:szCs w:val="24"/>
        </w:rPr>
      </w:pPr>
      <w:r w:rsidRPr="00C65A13">
        <w:rPr>
          <w:rFonts w:ascii="Calibri" w:hAnsi="Calibri" w:cs="Arial"/>
          <w:sz w:val="24"/>
          <w:szCs w:val="24"/>
        </w:rPr>
        <w:t xml:space="preserve">O candidato portador de necessidades especiais concorrerá a todas as vagas oferecidas </w:t>
      </w:r>
      <w:r w:rsidR="000D025E" w:rsidRPr="00C65A13">
        <w:rPr>
          <w:rFonts w:ascii="Calibri" w:hAnsi="Calibri" w:cs="Arial"/>
          <w:sz w:val="24"/>
          <w:szCs w:val="24"/>
        </w:rPr>
        <w:t>n</w:t>
      </w:r>
      <w:r w:rsidR="006E1AEC" w:rsidRPr="00C65A13">
        <w:rPr>
          <w:rFonts w:ascii="Calibri" w:hAnsi="Calibri" w:cs="Arial"/>
          <w:sz w:val="24"/>
          <w:szCs w:val="24"/>
        </w:rPr>
        <w:t>a Função Pública</w:t>
      </w:r>
      <w:r w:rsidRPr="00C65A13">
        <w:rPr>
          <w:rFonts w:ascii="Calibri" w:hAnsi="Calibri" w:cs="Arial"/>
          <w:sz w:val="24"/>
          <w:szCs w:val="24"/>
        </w:rPr>
        <w:t xml:space="preserve"> escolhid</w:t>
      </w:r>
      <w:r w:rsidR="00B133AB" w:rsidRPr="00C65A13">
        <w:rPr>
          <w:rFonts w:ascii="Calibri" w:hAnsi="Calibri" w:cs="Arial"/>
          <w:sz w:val="24"/>
          <w:szCs w:val="24"/>
        </w:rPr>
        <w:t>a</w:t>
      </w:r>
      <w:r w:rsidRPr="00C65A13">
        <w:rPr>
          <w:rFonts w:ascii="Calibri" w:hAnsi="Calibri" w:cs="Arial"/>
          <w:sz w:val="24"/>
          <w:szCs w:val="24"/>
        </w:rPr>
        <w:t>, utilizando-se da vaga reservada somente quando, tendo sido aprovado, não puder ser nomeado através de sua classificação na lista geral.</w:t>
      </w:r>
    </w:p>
    <w:p w14:paraId="0250609C" w14:textId="77777777" w:rsidR="00D7308A" w:rsidRPr="00C65A13" w:rsidRDefault="00D7308A" w:rsidP="0019328F">
      <w:pPr>
        <w:pStyle w:val="PargrafodaLista"/>
        <w:numPr>
          <w:ilvl w:val="1"/>
          <w:numId w:val="13"/>
        </w:numPr>
        <w:spacing w:after="120"/>
        <w:ind w:left="573" w:hanging="431"/>
        <w:jc w:val="both"/>
        <w:rPr>
          <w:rFonts w:ascii="Calibri" w:hAnsi="Calibri" w:cs="Arial"/>
          <w:sz w:val="24"/>
          <w:szCs w:val="24"/>
        </w:rPr>
      </w:pPr>
      <w:r w:rsidRPr="00C65A13">
        <w:rPr>
          <w:rFonts w:ascii="Calibri" w:hAnsi="Calibri" w:cs="Arial"/>
          <w:sz w:val="24"/>
          <w:szCs w:val="24"/>
        </w:rPr>
        <w:t>Considera-se pessoa portadora de necessidades especiais aquela enquadrada nas categorias previstas no art. 4º do Decreto Federal nº 3.298, de 20 de dezembro de 1999 e alteração</w:t>
      </w:r>
      <w:r w:rsidR="00645029" w:rsidRPr="00C65A13">
        <w:rPr>
          <w:rFonts w:ascii="Calibri" w:hAnsi="Calibri" w:cs="Arial"/>
          <w:sz w:val="24"/>
          <w:szCs w:val="24"/>
        </w:rPr>
        <w:t xml:space="preserve"> e conforme previsto no item 9.11</w:t>
      </w:r>
      <w:r w:rsidRPr="00C65A13">
        <w:rPr>
          <w:rFonts w:ascii="Calibri" w:hAnsi="Calibri" w:cs="Arial"/>
          <w:sz w:val="24"/>
          <w:szCs w:val="24"/>
        </w:rPr>
        <w:t>.</w:t>
      </w:r>
    </w:p>
    <w:p w14:paraId="6096E3A9" w14:textId="77777777" w:rsidR="00D7308A" w:rsidRPr="00C65A13" w:rsidRDefault="00D7308A" w:rsidP="00414311">
      <w:pPr>
        <w:pStyle w:val="PargrafodaLista"/>
        <w:numPr>
          <w:ilvl w:val="1"/>
          <w:numId w:val="13"/>
        </w:numPr>
        <w:spacing w:after="60"/>
        <w:ind w:left="573" w:hanging="431"/>
        <w:jc w:val="both"/>
        <w:rPr>
          <w:rFonts w:ascii="Calibri" w:hAnsi="Calibri" w:cs="Arial"/>
          <w:sz w:val="24"/>
          <w:szCs w:val="24"/>
        </w:rPr>
      </w:pPr>
      <w:r w:rsidRPr="00C65A13">
        <w:rPr>
          <w:rFonts w:ascii="Calibri" w:hAnsi="Calibri" w:cs="Arial"/>
          <w:sz w:val="24"/>
          <w:szCs w:val="24"/>
        </w:rPr>
        <w:t xml:space="preserve">Ao inscrever-se nessa condição, o candidato deverá escolher </w:t>
      </w:r>
      <w:r w:rsidR="006E1AEC" w:rsidRPr="00C65A13">
        <w:rPr>
          <w:rFonts w:ascii="Calibri" w:hAnsi="Calibri" w:cs="Arial"/>
          <w:sz w:val="24"/>
          <w:szCs w:val="24"/>
        </w:rPr>
        <w:t>a Função Pública</w:t>
      </w:r>
      <w:r w:rsidRPr="00C65A13">
        <w:rPr>
          <w:rFonts w:ascii="Calibri" w:hAnsi="Calibri" w:cs="Arial"/>
          <w:sz w:val="24"/>
          <w:szCs w:val="24"/>
        </w:rPr>
        <w:t xml:space="preserve"> a que concorre e marcar a opção “Pessoas com Deficiência”, efetuando o preenchimento do requerimento de solicitação de vaga especial (</w:t>
      </w:r>
      <w:r w:rsidRPr="00C65A13">
        <w:rPr>
          <w:rFonts w:ascii="Calibri" w:hAnsi="Calibri" w:cs="Arial"/>
          <w:b/>
          <w:sz w:val="24"/>
          <w:szCs w:val="24"/>
        </w:rPr>
        <w:t>Anexo II</w:t>
      </w:r>
      <w:r w:rsidRPr="00C65A13">
        <w:rPr>
          <w:rFonts w:ascii="Calibri" w:hAnsi="Calibri" w:cs="Arial"/>
          <w:sz w:val="24"/>
          <w:szCs w:val="24"/>
        </w:rPr>
        <w:t xml:space="preserve">) junto com o documento abaixo, até o último dia previsto para as inscrições, definido no </w:t>
      </w:r>
      <w:r w:rsidRPr="00C65A13">
        <w:rPr>
          <w:rFonts w:ascii="Calibri" w:hAnsi="Calibri" w:cs="Arial"/>
          <w:b/>
          <w:sz w:val="24"/>
          <w:szCs w:val="24"/>
        </w:rPr>
        <w:t>Anexo III</w:t>
      </w:r>
      <w:r w:rsidRPr="00C65A13">
        <w:rPr>
          <w:rFonts w:ascii="Calibri" w:hAnsi="Calibri" w:cs="Arial"/>
          <w:sz w:val="24"/>
          <w:szCs w:val="24"/>
        </w:rPr>
        <w:t xml:space="preserve">, devendo ser protocolado por um dos meios previstos no </w:t>
      </w:r>
      <w:r w:rsidRPr="00C65A13">
        <w:rPr>
          <w:rFonts w:ascii="Calibri" w:hAnsi="Calibri" w:cs="Arial"/>
          <w:b/>
          <w:sz w:val="24"/>
          <w:szCs w:val="24"/>
        </w:rPr>
        <w:t>Item 1</w:t>
      </w:r>
      <w:r w:rsidR="00B33B04" w:rsidRPr="00C65A13">
        <w:rPr>
          <w:rFonts w:ascii="Calibri" w:hAnsi="Calibri" w:cs="Arial"/>
          <w:b/>
          <w:sz w:val="24"/>
          <w:szCs w:val="24"/>
        </w:rPr>
        <w:t>1</w:t>
      </w:r>
      <w:r w:rsidRPr="00C65A13">
        <w:rPr>
          <w:rFonts w:ascii="Calibri" w:hAnsi="Calibri" w:cs="Arial"/>
          <w:sz w:val="24"/>
          <w:szCs w:val="24"/>
        </w:rPr>
        <w:t>:</w:t>
      </w:r>
    </w:p>
    <w:p w14:paraId="17A8C3EF" w14:textId="77777777" w:rsidR="00D7308A" w:rsidRPr="00C65A13" w:rsidRDefault="00D7308A" w:rsidP="0019328F">
      <w:pPr>
        <w:spacing w:after="120"/>
        <w:ind w:left="567"/>
        <w:jc w:val="both"/>
        <w:rPr>
          <w:rFonts w:ascii="Calibri" w:hAnsi="Calibri" w:cs="Arial"/>
          <w:i/>
          <w:sz w:val="22"/>
        </w:rPr>
      </w:pPr>
      <w:r w:rsidRPr="00C65A13">
        <w:rPr>
          <w:rFonts w:ascii="Calibri" w:hAnsi="Calibri" w:cs="Arial"/>
          <w:i/>
          <w:sz w:val="22"/>
        </w:rPr>
        <w:t xml:space="preserve">a) laudo médico (original ou cópia legível e autenticada), emitido há menos de um ano, atestando a espécie e o grau de deficiência, com expressa referência ao código correspondente da Classificação Internacional de Doença - CID, bem como da provável causa da deficiência. </w:t>
      </w:r>
    </w:p>
    <w:p w14:paraId="407163C4" w14:textId="77777777" w:rsidR="00D7308A" w:rsidRPr="00C65A13" w:rsidRDefault="00D7308A" w:rsidP="0019328F">
      <w:pPr>
        <w:pStyle w:val="PargrafodaLista"/>
        <w:numPr>
          <w:ilvl w:val="1"/>
          <w:numId w:val="13"/>
        </w:numPr>
        <w:spacing w:after="120"/>
        <w:ind w:left="574"/>
        <w:jc w:val="both"/>
        <w:rPr>
          <w:rFonts w:ascii="Calibri" w:hAnsi="Calibri" w:cs="Arial"/>
          <w:sz w:val="24"/>
          <w:szCs w:val="24"/>
        </w:rPr>
      </w:pPr>
      <w:r w:rsidRPr="00C65A13">
        <w:rPr>
          <w:rFonts w:ascii="Calibri" w:hAnsi="Calibri" w:cs="Arial"/>
          <w:sz w:val="24"/>
          <w:szCs w:val="24"/>
        </w:rPr>
        <w:t>Os pedidos devem ser formalizados por escrito no próprio anexo e serão examinados para verificação das possibilidades operacionais de atendimento, obedecendo a critérios de viabilidade e de razoabilidade.</w:t>
      </w:r>
    </w:p>
    <w:p w14:paraId="590D3C08" w14:textId="77777777" w:rsidR="00D7308A" w:rsidRPr="00C65A13" w:rsidRDefault="00D7308A" w:rsidP="0019328F">
      <w:pPr>
        <w:pStyle w:val="PargrafodaLista"/>
        <w:numPr>
          <w:ilvl w:val="1"/>
          <w:numId w:val="13"/>
        </w:numPr>
        <w:spacing w:after="120"/>
        <w:ind w:left="574"/>
        <w:jc w:val="both"/>
        <w:rPr>
          <w:rFonts w:ascii="Calibri" w:hAnsi="Calibri" w:cs="Arial"/>
          <w:sz w:val="24"/>
          <w:szCs w:val="24"/>
        </w:rPr>
      </w:pPr>
      <w:r w:rsidRPr="00C65A13">
        <w:rPr>
          <w:rFonts w:ascii="Calibri" w:hAnsi="Calibri" w:cs="Arial"/>
          <w:sz w:val="24"/>
          <w:szCs w:val="24"/>
        </w:rPr>
        <w:lastRenderedPageBreak/>
        <w:t>O candidato portador de necessidades especiais participará da seleção em igualdade de condições dos demais candidatos no que se refere ao conteúdo, avaliação, duração, data, horário e local de realização das provas, obedecidos aos procedimentos neste Edital.</w:t>
      </w:r>
    </w:p>
    <w:p w14:paraId="6BC4D2F9" w14:textId="77777777" w:rsidR="00D7308A" w:rsidRPr="00C65A13" w:rsidRDefault="00D7308A" w:rsidP="0019328F">
      <w:pPr>
        <w:pStyle w:val="PargrafodaLista"/>
        <w:numPr>
          <w:ilvl w:val="1"/>
          <w:numId w:val="13"/>
        </w:numPr>
        <w:spacing w:after="120"/>
        <w:ind w:left="709" w:hanging="567"/>
        <w:jc w:val="both"/>
        <w:rPr>
          <w:rFonts w:ascii="Calibri" w:hAnsi="Calibri" w:cs="Arial"/>
          <w:sz w:val="24"/>
          <w:szCs w:val="24"/>
        </w:rPr>
      </w:pPr>
      <w:r w:rsidRPr="00C65A13">
        <w:rPr>
          <w:rFonts w:ascii="Calibri" w:hAnsi="Calibri" w:cs="Arial"/>
          <w:sz w:val="24"/>
          <w:szCs w:val="24"/>
        </w:rPr>
        <w:t>Para solicitar qualquer tipo de atendimento diferenciado durante a realização da prova, deve ser efetuado o procedimento descrito no Item 3.1</w:t>
      </w:r>
      <w:r w:rsidR="00B33B04" w:rsidRPr="00C65A13">
        <w:rPr>
          <w:rFonts w:ascii="Calibri" w:hAnsi="Calibri" w:cs="Arial"/>
          <w:sz w:val="24"/>
          <w:szCs w:val="24"/>
        </w:rPr>
        <w:t>6</w:t>
      </w:r>
      <w:r w:rsidRPr="00C65A13">
        <w:rPr>
          <w:rFonts w:ascii="Calibri" w:hAnsi="Calibri" w:cs="Arial"/>
          <w:sz w:val="24"/>
          <w:szCs w:val="24"/>
        </w:rPr>
        <w:t xml:space="preserve"> deste edital.</w:t>
      </w:r>
    </w:p>
    <w:p w14:paraId="78DE9303" w14:textId="77777777" w:rsidR="00D7308A" w:rsidRPr="00C65A13" w:rsidRDefault="00D7308A" w:rsidP="00D7308A">
      <w:pPr>
        <w:pStyle w:val="PargrafodaLista"/>
        <w:numPr>
          <w:ilvl w:val="1"/>
          <w:numId w:val="13"/>
        </w:numPr>
        <w:ind w:left="709" w:hanging="567"/>
        <w:jc w:val="both"/>
        <w:rPr>
          <w:rFonts w:ascii="Calibri" w:hAnsi="Calibri" w:cs="Arial"/>
          <w:sz w:val="24"/>
          <w:szCs w:val="24"/>
        </w:rPr>
      </w:pPr>
      <w:r w:rsidRPr="00C65A13">
        <w:rPr>
          <w:rFonts w:ascii="Calibri" w:hAnsi="Calibri" w:cs="Arial"/>
          <w:sz w:val="24"/>
          <w:szCs w:val="24"/>
        </w:rPr>
        <w:t>Será considerada pessoa portadora de necessidades especiais a que se enquadra nas seguintes categorias, segundo o artigo 4º da Lei Estadual nº 12.870, de 12 de janeiro de 2004:</w:t>
      </w:r>
    </w:p>
    <w:p w14:paraId="0DBAE456" w14:textId="77777777" w:rsidR="00D7308A" w:rsidRPr="00C65A13" w:rsidRDefault="00D7308A" w:rsidP="00D7308A">
      <w:pPr>
        <w:pStyle w:val="NormalWeb"/>
        <w:numPr>
          <w:ilvl w:val="0"/>
          <w:numId w:val="16"/>
        </w:numPr>
        <w:spacing w:before="0" w:beforeAutospacing="0" w:after="120" w:afterAutospacing="0"/>
        <w:ind w:left="993" w:hanging="284"/>
        <w:jc w:val="both"/>
        <w:textAlignment w:val="top"/>
        <w:rPr>
          <w:rFonts w:ascii="Calibri" w:hAnsi="Calibri" w:cs="Arial"/>
        </w:rPr>
      </w:pPr>
      <w:r w:rsidRPr="00C65A13">
        <w:rPr>
          <w:rFonts w:ascii="Calibri" w:hAnsi="Calibri" w:cs="Arial"/>
          <w:u w:val="single"/>
        </w:rPr>
        <w:t>Deficiência Física</w:t>
      </w:r>
      <w:r w:rsidRPr="00C65A13">
        <w:rPr>
          <w:rFonts w:ascii="Calibri" w:hAnsi="Calibri" w:cs="Arial"/>
        </w:rPr>
        <w:t>: alteração completa ou parcial de um ou mais segmentos do corpo humano, acarretando o comprometimento da função física, apresentando-se sob a forma de paraplegia, paraparesia, monoplegia, monoparesia, tetraplegia, tetraparesia, triplegia, triparesia, hemiplegia, hemiparesia, amputação ou ausência de membro, paralisia cerebral, membro com deformidade congênita ou adquirida, exceto as deformidades estéticas e as que não produzam dificuldades para o desempenho de funções;</w:t>
      </w:r>
    </w:p>
    <w:p w14:paraId="55D66FAA" w14:textId="77777777" w:rsidR="00D7308A" w:rsidRPr="00C65A13" w:rsidRDefault="00D7308A" w:rsidP="00D7308A">
      <w:pPr>
        <w:pStyle w:val="NormalWeb"/>
        <w:numPr>
          <w:ilvl w:val="0"/>
          <w:numId w:val="16"/>
        </w:numPr>
        <w:spacing w:before="0" w:beforeAutospacing="0" w:after="0" w:afterAutospacing="0"/>
        <w:ind w:left="993" w:hanging="284"/>
        <w:jc w:val="both"/>
        <w:textAlignment w:val="top"/>
        <w:rPr>
          <w:rFonts w:ascii="Calibri" w:hAnsi="Calibri" w:cs="Arial"/>
        </w:rPr>
      </w:pPr>
      <w:r w:rsidRPr="00C65A13">
        <w:rPr>
          <w:rFonts w:ascii="Calibri" w:hAnsi="Calibri" w:cs="Arial"/>
          <w:u w:val="single"/>
        </w:rPr>
        <w:t>Deficiência Auditiva</w:t>
      </w:r>
      <w:r w:rsidRPr="00C65A13">
        <w:rPr>
          <w:rFonts w:ascii="Calibri" w:hAnsi="Calibri" w:cs="Arial"/>
        </w:rPr>
        <w:t>: perda parcial ou total das possibilidades auditivas sonoras, variando de graus e níveis na forma seguinte:</w:t>
      </w:r>
    </w:p>
    <w:p w14:paraId="1E869DFC" w14:textId="77777777" w:rsidR="00D7308A" w:rsidRPr="00C65A13"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C65A13">
        <w:rPr>
          <w:rFonts w:ascii="Calibri" w:hAnsi="Calibri" w:cs="Arial"/>
          <w:i/>
          <w:sz w:val="20"/>
        </w:rPr>
        <w:t xml:space="preserve">De 25 a 40 decibéis - </w:t>
      </w:r>
      <w:r w:rsidR="000D025E" w:rsidRPr="00C65A13">
        <w:rPr>
          <w:rFonts w:ascii="Calibri" w:hAnsi="Calibri" w:cs="Arial"/>
          <w:i/>
          <w:sz w:val="20"/>
        </w:rPr>
        <w:t>dB</w:t>
      </w:r>
      <w:r w:rsidRPr="00C65A13">
        <w:rPr>
          <w:rFonts w:ascii="Calibri" w:hAnsi="Calibri" w:cs="Arial"/>
          <w:i/>
          <w:sz w:val="20"/>
        </w:rPr>
        <w:t xml:space="preserve"> - surdez leve;</w:t>
      </w:r>
    </w:p>
    <w:p w14:paraId="2D677C21" w14:textId="77777777" w:rsidR="00D7308A" w:rsidRPr="00C65A13"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C65A13">
        <w:rPr>
          <w:rFonts w:ascii="Calibri" w:hAnsi="Calibri" w:cs="Arial"/>
          <w:i/>
          <w:sz w:val="20"/>
        </w:rPr>
        <w:t xml:space="preserve">De 41 a 55 - </w:t>
      </w:r>
      <w:r w:rsidR="000D025E" w:rsidRPr="00C65A13">
        <w:rPr>
          <w:rFonts w:ascii="Calibri" w:hAnsi="Calibri" w:cs="Arial"/>
          <w:i/>
          <w:sz w:val="20"/>
        </w:rPr>
        <w:t>dB</w:t>
      </w:r>
      <w:r w:rsidRPr="00C65A13">
        <w:rPr>
          <w:rFonts w:ascii="Calibri" w:hAnsi="Calibri" w:cs="Arial"/>
          <w:i/>
          <w:sz w:val="20"/>
        </w:rPr>
        <w:t xml:space="preserve"> - surdez moderada;</w:t>
      </w:r>
    </w:p>
    <w:p w14:paraId="7611BE93" w14:textId="77777777" w:rsidR="00D7308A" w:rsidRPr="00C65A13"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C65A13">
        <w:rPr>
          <w:rFonts w:ascii="Calibri" w:hAnsi="Calibri" w:cs="Arial"/>
          <w:i/>
          <w:sz w:val="20"/>
        </w:rPr>
        <w:t xml:space="preserve">De 56 a 70 - </w:t>
      </w:r>
      <w:r w:rsidR="000D025E" w:rsidRPr="00C65A13">
        <w:rPr>
          <w:rFonts w:ascii="Calibri" w:hAnsi="Calibri" w:cs="Arial"/>
          <w:i/>
          <w:sz w:val="20"/>
        </w:rPr>
        <w:t>dB</w:t>
      </w:r>
      <w:r w:rsidRPr="00C65A13">
        <w:rPr>
          <w:rFonts w:ascii="Calibri" w:hAnsi="Calibri" w:cs="Arial"/>
          <w:i/>
          <w:sz w:val="20"/>
        </w:rPr>
        <w:t xml:space="preserve"> - surdez acentuada;</w:t>
      </w:r>
    </w:p>
    <w:p w14:paraId="21C8FD46" w14:textId="77777777" w:rsidR="00D7308A" w:rsidRPr="00C65A13"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C65A13">
        <w:rPr>
          <w:rFonts w:ascii="Calibri" w:hAnsi="Calibri" w:cs="Arial"/>
          <w:i/>
          <w:sz w:val="20"/>
        </w:rPr>
        <w:t xml:space="preserve">De 71 a 90 - </w:t>
      </w:r>
      <w:r w:rsidR="000D025E" w:rsidRPr="00C65A13">
        <w:rPr>
          <w:rFonts w:ascii="Calibri" w:hAnsi="Calibri" w:cs="Arial"/>
          <w:i/>
          <w:sz w:val="20"/>
        </w:rPr>
        <w:t>dB</w:t>
      </w:r>
      <w:r w:rsidRPr="00C65A13">
        <w:rPr>
          <w:rFonts w:ascii="Calibri" w:hAnsi="Calibri" w:cs="Arial"/>
          <w:i/>
          <w:sz w:val="20"/>
        </w:rPr>
        <w:t xml:space="preserve"> - surdez severa;</w:t>
      </w:r>
    </w:p>
    <w:p w14:paraId="36A92140" w14:textId="77777777" w:rsidR="00D7308A" w:rsidRPr="00C65A13"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C65A13">
        <w:rPr>
          <w:rFonts w:ascii="Calibri" w:hAnsi="Calibri" w:cs="Arial"/>
          <w:i/>
          <w:sz w:val="20"/>
        </w:rPr>
        <w:t xml:space="preserve">Acima de 91 - </w:t>
      </w:r>
      <w:r w:rsidR="000D025E" w:rsidRPr="00C65A13">
        <w:rPr>
          <w:rFonts w:ascii="Calibri" w:hAnsi="Calibri" w:cs="Arial"/>
          <w:i/>
          <w:sz w:val="20"/>
        </w:rPr>
        <w:t>dB</w:t>
      </w:r>
      <w:r w:rsidRPr="00C65A13">
        <w:rPr>
          <w:rFonts w:ascii="Calibri" w:hAnsi="Calibri" w:cs="Arial"/>
          <w:i/>
          <w:sz w:val="20"/>
        </w:rPr>
        <w:t xml:space="preserve"> - surdez profunda; e</w:t>
      </w:r>
    </w:p>
    <w:p w14:paraId="116D5E48" w14:textId="77777777" w:rsidR="00D7308A" w:rsidRPr="00C65A13"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C65A13">
        <w:rPr>
          <w:rFonts w:ascii="Calibri" w:hAnsi="Calibri" w:cs="Arial"/>
          <w:i/>
          <w:sz w:val="20"/>
        </w:rPr>
        <w:t>Anacusia;</w:t>
      </w:r>
    </w:p>
    <w:p w14:paraId="2BC6B551" w14:textId="77777777" w:rsidR="00D7308A" w:rsidRPr="00C65A13" w:rsidRDefault="00D7308A" w:rsidP="00D7308A">
      <w:pPr>
        <w:pStyle w:val="NormalWeb"/>
        <w:numPr>
          <w:ilvl w:val="0"/>
          <w:numId w:val="16"/>
        </w:numPr>
        <w:spacing w:before="120" w:beforeAutospacing="0" w:after="0" w:afterAutospacing="0"/>
        <w:ind w:left="993" w:hanging="284"/>
        <w:jc w:val="both"/>
        <w:textAlignment w:val="top"/>
        <w:rPr>
          <w:rFonts w:ascii="Calibri" w:hAnsi="Calibri" w:cs="Arial"/>
        </w:rPr>
      </w:pPr>
      <w:r w:rsidRPr="00C65A13">
        <w:rPr>
          <w:rFonts w:ascii="Calibri" w:hAnsi="Calibri" w:cs="Arial"/>
          <w:u w:val="single"/>
        </w:rPr>
        <w:t>Deficiência Visual</w:t>
      </w:r>
      <w:r w:rsidRPr="00C65A13">
        <w:rPr>
          <w:rFonts w:ascii="Calibri" w:hAnsi="Calibri" w:cs="Arial"/>
        </w:rPr>
        <w:t>: acuidade visual igual ou menor que 20/200 no melhor olho, após a melhor correção, ou campo visual inferior a 20° (tabela de Snellen), ou ocorrência simultânea de ambas as situações;</w:t>
      </w:r>
    </w:p>
    <w:p w14:paraId="0126B102" w14:textId="77777777" w:rsidR="00D7308A" w:rsidRPr="00C65A13" w:rsidRDefault="00D7308A" w:rsidP="00D7308A">
      <w:pPr>
        <w:pStyle w:val="NormalWeb"/>
        <w:numPr>
          <w:ilvl w:val="0"/>
          <w:numId w:val="16"/>
        </w:numPr>
        <w:spacing w:before="120" w:beforeAutospacing="0" w:after="0" w:afterAutospacing="0"/>
        <w:ind w:left="993" w:hanging="284"/>
        <w:jc w:val="both"/>
        <w:textAlignment w:val="top"/>
        <w:rPr>
          <w:rFonts w:ascii="Calibri" w:hAnsi="Calibri" w:cs="Arial"/>
        </w:rPr>
      </w:pPr>
      <w:r w:rsidRPr="00C65A13">
        <w:rPr>
          <w:rFonts w:ascii="Calibri" w:hAnsi="Calibri" w:cs="Arial"/>
          <w:u w:val="single"/>
        </w:rPr>
        <w:t>Deficiência Mental</w:t>
      </w:r>
      <w:r w:rsidRPr="00C65A13">
        <w:rPr>
          <w:rFonts w:ascii="Calibri" w:hAnsi="Calibri" w:cs="Arial"/>
        </w:rPr>
        <w:t>: funcionamento intelectual significativamente inferior à média, com manifestação antes dos dezoito anos e limitações associadas a duas ou mais áreas de habilidades adaptativas, tais como:</w:t>
      </w:r>
    </w:p>
    <w:p w14:paraId="44613F44" w14:textId="77777777" w:rsidR="00D7308A" w:rsidRPr="00C65A13"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C65A13">
        <w:rPr>
          <w:rFonts w:ascii="Calibri" w:hAnsi="Calibri" w:cs="Arial"/>
          <w:i/>
          <w:sz w:val="20"/>
        </w:rPr>
        <w:t>Comunicação</w:t>
      </w:r>
      <w:r w:rsidR="00D7308A" w:rsidRPr="00C65A13">
        <w:rPr>
          <w:rFonts w:ascii="Calibri" w:hAnsi="Calibri" w:cs="Arial"/>
          <w:i/>
          <w:sz w:val="20"/>
        </w:rPr>
        <w:t>;</w:t>
      </w:r>
    </w:p>
    <w:p w14:paraId="61C4ED9E" w14:textId="77777777" w:rsidR="00D7308A" w:rsidRPr="00C65A13"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C65A13">
        <w:rPr>
          <w:rFonts w:ascii="Calibri" w:hAnsi="Calibri" w:cs="Arial"/>
          <w:i/>
          <w:sz w:val="20"/>
        </w:rPr>
        <w:t>Cuidado</w:t>
      </w:r>
      <w:r w:rsidR="00D7308A" w:rsidRPr="00C65A13">
        <w:rPr>
          <w:rFonts w:ascii="Calibri" w:hAnsi="Calibri" w:cs="Arial"/>
          <w:i/>
          <w:sz w:val="20"/>
        </w:rPr>
        <w:t xml:space="preserve"> pessoal;</w:t>
      </w:r>
    </w:p>
    <w:p w14:paraId="5ADCAA80" w14:textId="77777777" w:rsidR="00D7308A" w:rsidRPr="00C65A13"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C65A13">
        <w:rPr>
          <w:rFonts w:ascii="Calibri" w:hAnsi="Calibri" w:cs="Arial"/>
          <w:i/>
          <w:sz w:val="20"/>
        </w:rPr>
        <w:t>Habilidades</w:t>
      </w:r>
      <w:r w:rsidR="00D7308A" w:rsidRPr="00C65A13">
        <w:rPr>
          <w:rFonts w:ascii="Calibri" w:hAnsi="Calibri" w:cs="Arial"/>
          <w:i/>
          <w:sz w:val="20"/>
        </w:rPr>
        <w:t xml:space="preserve"> sociais;</w:t>
      </w:r>
    </w:p>
    <w:p w14:paraId="5E85E41D" w14:textId="77777777" w:rsidR="00D7308A" w:rsidRPr="00C65A13"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C65A13">
        <w:rPr>
          <w:rFonts w:ascii="Calibri" w:hAnsi="Calibri" w:cs="Arial"/>
          <w:i/>
          <w:sz w:val="20"/>
        </w:rPr>
        <w:t>Utilização</w:t>
      </w:r>
      <w:r w:rsidR="00D7308A" w:rsidRPr="00C65A13">
        <w:rPr>
          <w:rFonts w:ascii="Calibri" w:hAnsi="Calibri" w:cs="Arial"/>
          <w:i/>
          <w:sz w:val="20"/>
        </w:rPr>
        <w:t xml:space="preserve"> da comunidade;</w:t>
      </w:r>
    </w:p>
    <w:p w14:paraId="518D10CA" w14:textId="77777777" w:rsidR="00D7308A" w:rsidRPr="00C65A13"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C65A13">
        <w:rPr>
          <w:rFonts w:ascii="Calibri" w:hAnsi="Calibri" w:cs="Arial"/>
          <w:i/>
          <w:sz w:val="20"/>
        </w:rPr>
        <w:t>Saúde</w:t>
      </w:r>
      <w:r w:rsidR="00D7308A" w:rsidRPr="00C65A13">
        <w:rPr>
          <w:rFonts w:ascii="Calibri" w:hAnsi="Calibri" w:cs="Arial"/>
          <w:i/>
          <w:sz w:val="20"/>
        </w:rPr>
        <w:t xml:space="preserve"> e segurança;</w:t>
      </w:r>
    </w:p>
    <w:p w14:paraId="2BC9F092" w14:textId="77777777" w:rsidR="00D7308A" w:rsidRPr="00C65A13"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C65A13">
        <w:rPr>
          <w:rFonts w:ascii="Calibri" w:hAnsi="Calibri" w:cs="Arial"/>
          <w:i/>
          <w:sz w:val="20"/>
        </w:rPr>
        <w:t>Habilidades</w:t>
      </w:r>
      <w:r w:rsidR="00D7308A" w:rsidRPr="00C65A13">
        <w:rPr>
          <w:rFonts w:ascii="Calibri" w:hAnsi="Calibri" w:cs="Arial"/>
          <w:i/>
          <w:sz w:val="20"/>
        </w:rPr>
        <w:t xml:space="preserve"> acadêmicas;</w:t>
      </w:r>
    </w:p>
    <w:p w14:paraId="7D1EED0C" w14:textId="77777777" w:rsidR="00D7308A" w:rsidRPr="00C65A13"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C65A13">
        <w:rPr>
          <w:rFonts w:ascii="Calibri" w:hAnsi="Calibri" w:cs="Arial"/>
          <w:i/>
          <w:sz w:val="20"/>
        </w:rPr>
        <w:t>Lazer</w:t>
      </w:r>
      <w:r w:rsidR="00D7308A" w:rsidRPr="00C65A13">
        <w:rPr>
          <w:rFonts w:ascii="Calibri" w:hAnsi="Calibri" w:cs="Arial"/>
          <w:i/>
          <w:sz w:val="20"/>
        </w:rPr>
        <w:t>; e</w:t>
      </w:r>
    </w:p>
    <w:p w14:paraId="2678E7A9" w14:textId="77777777" w:rsidR="00D7308A" w:rsidRPr="00C65A13"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C65A13">
        <w:rPr>
          <w:rFonts w:ascii="Calibri" w:hAnsi="Calibri" w:cs="Arial"/>
          <w:i/>
          <w:sz w:val="20"/>
        </w:rPr>
        <w:t>Trabalho</w:t>
      </w:r>
      <w:r w:rsidR="00D7308A" w:rsidRPr="00C65A13">
        <w:rPr>
          <w:rFonts w:ascii="Calibri" w:hAnsi="Calibri" w:cs="Arial"/>
          <w:i/>
          <w:sz w:val="20"/>
        </w:rPr>
        <w:t>;</w:t>
      </w:r>
    </w:p>
    <w:p w14:paraId="075C1371" w14:textId="77777777" w:rsidR="00D7308A" w:rsidRPr="00C65A13" w:rsidRDefault="006C35C3" w:rsidP="00414311">
      <w:pPr>
        <w:pStyle w:val="NormalWeb"/>
        <w:numPr>
          <w:ilvl w:val="0"/>
          <w:numId w:val="18"/>
        </w:numPr>
        <w:spacing w:before="0" w:beforeAutospacing="0" w:after="60" w:afterAutospacing="0"/>
        <w:ind w:left="1276" w:hanging="284"/>
        <w:jc w:val="both"/>
        <w:textAlignment w:val="top"/>
        <w:rPr>
          <w:rFonts w:ascii="Calibri" w:hAnsi="Calibri" w:cs="Arial"/>
          <w:i/>
          <w:sz w:val="20"/>
        </w:rPr>
      </w:pPr>
      <w:r w:rsidRPr="00C65A13">
        <w:rPr>
          <w:rFonts w:ascii="Calibri" w:hAnsi="Calibri" w:cs="Arial"/>
          <w:i/>
          <w:sz w:val="20"/>
        </w:rPr>
        <w:t>Deficiência</w:t>
      </w:r>
      <w:r w:rsidR="00D7308A" w:rsidRPr="00C65A13">
        <w:rPr>
          <w:rFonts w:ascii="Calibri" w:hAnsi="Calibri" w:cs="Arial"/>
          <w:i/>
          <w:sz w:val="20"/>
        </w:rPr>
        <w:t xml:space="preserve"> múltipla - associação de duas ou mais deficiências.</w:t>
      </w:r>
    </w:p>
    <w:p w14:paraId="72628FBE" w14:textId="77777777" w:rsidR="00D7308A" w:rsidRPr="00C65A13" w:rsidRDefault="00D7308A" w:rsidP="0019328F">
      <w:pPr>
        <w:pStyle w:val="PargrafodaLista"/>
        <w:numPr>
          <w:ilvl w:val="1"/>
          <w:numId w:val="13"/>
        </w:numPr>
        <w:spacing w:after="120"/>
        <w:ind w:left="709" w:hanging="567"/>
        <w:jc w:val="both"/>
        <w:rPr>
          <w:rFonts w:ascii="Calibri" w:hAnsi="Calibri" w:cs="Arial"/>
          <w:sz w:val="24"/>
          <w:szCs w:val="24"/>
        </w:rPr>
      </w:pPr>
      <w:r w:rsidRPr="00C65A13">
        <w:rPr>
          <w:rFonts w:ascii="Calibri" w:hAnsi="Calibri" w:cs="Arial"/>
          <w:sz w:val="24"/>
          <w:szCs w:val="24"/>
        </w:rPr>
        <w:t>Os candidatos inscritos para as vagas reservadas aos portadores de necessidades especiais que deixarem de atender, no prazo e condições determinados pelo Edital, em especial as relacionadas aos documentos comprobatórios de sua deficiência, terão sua inscrição como portador de necessidades especiais indeferida, integrando a lista única de candidatos.</w:t>
      </w:r>
    </w:p>
    <w:p w14:paraId="4A3166FB" w14:textId="77777777" w:rsidR="00D7308A" w:rsidRPr="00C65A13" w:rsidRDefault="00D7308A" w:rsidP="0019328F">
      <w:pPr>
        <w:pStyle w:val="PargrafodaLista"/>
        <w:numPr>
          <w:ilvl w:val="1"/>
          <w:numId w:val="13"/>
        </w:numPr>
        <w:spacing w:after="120"/>
        <w:ind w:left="709" w:hanging="567"/>
        <w:jc w:val="both"/>
        <w:rPr>
          <w:rFonts w:ascii="Calibri" w:hAnsi="Calibri" w:cs="Arial"/>
          <w:sz w:val="24"/>
          <w:szCs w:val="24"/>
        </w:rPr>
      </w:pPr>
      <w:r w:rsidRPr="00C65A13">
        <w:rPr>
          <w:rFonts w:ascii="Calibri" w:hAnsi="Calibri" w:cs="Arial"/>
          <w:sz w:val="24"/>
          <w:szCs w:val="24"/>
        </w:rPr>
        <w:t xml:space="preserve">Tendo sido aprovados no </w:t>
      </w:r>
      <w:r w:rsidR="00E53887" w:rsidRPr="00C65A13">
        <w:rPr>
          <w:rFonts w:ascii="Calibri" w:hAnsi="Calibri" w:cs="Arial"/>
          <w:sz w:val="24"/>
          <w:szCs w:val="24"/>
        </w:rPr>
        <w:t>Processo Seletivo</w:t>
      </w:r>
      <w:r w:rsidRPr="00C65A13">
        <w:rPr>
          <w:rFonts w:ascii="Calibri" w:hAnsi="Calibri" w:cs="Arial"/>
          <w:sz w:val="24"/>
          <w:szCs w:val="24"/>
        </w:rPr>
        <w:t xml:space="preserve"> os portadores de necessidades especiais serão submetidos </w:t>
      </w:r>
      <w:r w:rsidR="000D025E" w:rsidRPr="00C65A13">
        <w:rPr>
          <w:rFonts w:ascii="Calibri" w:hAnsi="Calibri" w:cs="Arial"/>
          <w:sz w:val="24"/>
          <w:szCs w:val="24"/>
        </w:rPr>
        <w:t>à</w:t>
      </w:r>
      <w:r w:rsidRPr="00C65A13">
        <w:rPr>
          <w:rFonts w:ascii="Calibri" w:hAnsi="Calibri" w:cs="Arial"/>
          <w:sz w:val="24"/>
          <w:szCs w:val="24"/>
        </w:rPr>
        <w:t xml:space="preserve"> Perícia Médica Oficial para comprovação da deficiência informada pelo candidato no ato de seu exame admissional e de sua compatibilidade co</w:t>
      </w:r>
      <w:r w:rsidR="00590E6E" w:rsidRPr="00C65A13">
        <w:rPr>
          <w:rFonts w:ascii="Calibri" w:hAnsi="Calibri" w:cs="Arial"/>
          <w:sz w:val="24"/>
          <w:szCs w:val="24"/>
        </w:rPr>
        <w:t xml:space="preserve">m o exercício das atribuições </w:t>
      </w:r>
      <w:r w:rsidR="000D025E" w:rsidRPr="00C65A13">
        <w:rPr>
          <w:rFonts w:ascii="Calibri" w:hAnsi="Calibri" w:cs="Arial"/>
          <w:sz w:val="24"/>
          <w:szCs w:val="24"/>
        </w:rPr>
        <w:t>d</w:t>
      </w:r>
      <w:r w:rsidR="006E1AEC" w:rsidRPr="00C65A13">
        <w:rPr>
          <w:rFonts w:ascii="Calibri" w:hAnsi="Calibri" w:cs="Arial"/>
          <w:sz w:val="24"/>
          <w:szCs w:val="24"/>
        </w:rPr>
        <w:t>a Função Pública</w:t>
      </w:r>
      <w:r w:rsidRPr="00C65A13">
        <w:rPr>
          <w:rFonts w:ascii="Calibri" w:hAnsi="Calibri" w:cs="Arial"/>
          <w:sz w:val="24"/>
          <w:szCs w:val="24"/>
        </w:rPr>
        <w:t>.</w:t>
      </w:r>
    </w:p>
    <w:p w14:paraId="644887DE" w14:textId="77777777" w:rsidR="00D7308A" w:rsidRPr="00C65A13" w:rsidRDefault="00D7308A" w:rsidP="0019328F">
      <w:pPr>
        <w:pStyle w:val="PargrafodaLista"/>
        <w:numPr>
          <w:ilvl w:val="1"/>
          <w:numId w:val="13"/>
        </w:numPr>
        <w:spacing w:after="120"/>
        <w:ind w:left="709" w:hanging="567"/>
        <w:jc w:val="both"/>
        <w:rPr>
          <w:rFonts w:ascii="Calibri" w:hAnsi="Calibri" w:cs="Arial"/>
          <w:sz w:val="24"/>
          <w:szCs w:val="24"/>
        </w:rPr>
      </w:pPr>
      <w:r w:rsidRPr="00C65A13">
        <w:rPr>
          <w:rFonts w:ascii="Calibri" w:hAnsi="Calibri" w:cs="Arial"/>
          <w:sz w:val="24"/>
          <w:szCs w:val="24"/>
        </w:rPr>
        <w:lastRenderedPageBreak/>
        <w:t>Será eliminado da lista de candidatos que concorrem às vagas reservadas aos portadores de necessidades especiais, o candidato cuja deficiência assinalada no ato da inscrição não seja constatada ou não seja compatível co</w:t>
      </w:r>
      <w:r w:rsidR="00590E6E" w:rsidRPr="00C65A13">
        <w:rPr>
          <w:rFonts w:ascii="Calibri" w:hAnsi="Calibri" w:cs="Arial"/>
          <w:sz w:val="24"/>
          <w:szCs w:val="24"/>
        </w:rPr>
        <w:t xml:space="preserve">m o exercício das atribuições </w:t>
      </w:r>
      <w:r w:rsidR="000D025E" w:rsidRPr="00C65A13">
        <w:rPr>
          <w:rFonts w:ascii="Calibri" w:hAnsi="Calibri" w:cs="Arial"/>
          <w:sz w:val="24"/>
          <w:szCs w:val="24"/>
        </w:rPr>
        <w:t>d</w:t>
      </w:r>
      <w:r w:rsidR="006E1AEC" w:rsidRPr="00C65A13">
        <w:rPr>
          <w:rFonts w:ascii="Calibri" w:hAnsi="Calibri" w:cs="Arial"/>
          <w:sz w:val="24"/>
          <w:szCs w:val="24"/>
        </w:rPr>
        <w:t>a Função Pública</w:t>
      </w:r>
      <w:r w:rsidRPr="00C65A13">
        <w:rPr>
          <w:rFonts w:ascii="Calibri" w:hAnsi="Calibri" w:cs="Arial"/>
          <w:sz w:val="24"/>
          <w:szCs w:val="24"/>
        </w:rPr>
        <w:t>, passando a compor apenas a lista de classificação geral final.</w:t>
      </w:r>
    </w:p>
    <w:p w14:paraId="4D9143F0" w14:textId="77777777" w:rsidR="00D7308A" w:rsidRPr="00C65A13" w:rsidRDefault="00D7308A" w:rsidP="0019328F">
      <w:pPr>
        <w:pStyle w:val="PargrafodaLista"/>
        <w:numPr>
          <w:ilvl w:val="1"/>
          <w:numId w:val="13"/>
        </w:numPr>
        <w:spacing w:after="120"/>
        <w:ind w:left="709" w:hanging="567"/>
        <w:jc w:val="both"/>
        <w:rPr>
          <w:rFonts w:ascii="Calibri" w:hAnsi="Calibri" w:cs="Arial"/>
          <w:sz w:val="24"/>
          <w:szCs w:val="24"/>
        </w:rPr>
      </w:pPr>
      <w:r w:rsidRPr="00C65A13">
        <w:rPr>
          <w:rFonts w:ascii="Calibri" w:hAnsi="Calibri" w:cs="Arial"/>
          <w:sz w:val="24"/>
          <w:szCs w:val="24"/>
        </w:rPr>
        <w:t>Na falta de candidatos aprovados para as vagas reservadas, estas serão preenchidas pelos demais candidatos com estrita observância da ordem classificatória.</w:t>
      </w:r>
    </w:p>
    <w:p w14:paraId="58E8246E" w14:textId="77777777" w:rsidR="00D7308A" w:rsidRPr="00C65A13" w:rsidRDefault="00D7308A" w:rsidP="00D1440B">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C65A13">
        <w:rPr>
          <w:rFonts w:ascii="Calibri" w:hAnsi="Calibri" w:cs="Arial"/>
          <w:b/>
          <w:sz w:val="24"/>
          <w:lang w:eastAsia="en-US"/>
        </w:rPr>
        <w:t>DOS RECURSOS</w:t>
      </w:r>
    </w:p>
    <w:p w14:paraId="5CCA6C6C" w14:textId="77777777" w:rsidR="00D7308A" w:rsidRPr="00C65A13" w:rsidRDefault="00D7308A" w:rsidP="00D7308A">
      <w:pPr>
        <w:pStyle w:val="PargrafodaLista"/>
        <w:numPr>
          <w:ilvl w:val="0"/>
          <w:numId w:val="13"/>
        </w:numPr>
        <w:spacing w:after="120"/>
        <w:jc w:val="both"/>
        <w:rPr>
          <w:rFonts w:ascii="Calibri" w:hAnsi="Calibri" w:cs="Arial"/>
          <w:vanish/>
          <w:sz w:val="24"/>
          <w:szCs w:val="24"/>
        </w:rPr>
      </w:pPr>
    </w:p>
    <w:p w14:paraId="5CAE4A9E" w14:textId="77777777" w:rsidR="00667E93" w:rsidRPr="00C65A13" w:rsidRDefault="00667E93" w:rsidP="00F64AA8">
      <w:pPr>
        <w:pStyle w:val="PargrafodaLista"/>
        <w:numPr>
          <w:ilvl w:val="1"/>
          <w:numId w:val="25"/>
        </w:numPr>
        <w:ind w:left="709" w:hanging="567"/>
        <w:jc w:val="both"/>
        <w:textAlignment w:val="baseline"/>
        <w:rPr>
          <w:rFonts w:ascii="Calibri" w:hAnsi="Calibri" w:cs="Arial"/>
          <w:sz w:val="24"/>
          <w:szCs w:val="24"/>
        </w:rPr>
      </w:pPr>
      <w:r w:rsidRPr="00C65A13">
        <w:rPr>
          <w:rFonts w:ascii="Calibri" w:hAnsi="Calibri" w:cs="Arial"/>
          <w:sz w:val="24"/>
          <w:szCs w:val="24"/>
        </w:rPr>
        <w:t>Com o intuito de garantir o princípio constitucional da ampla defesa, neste certame serão admitidos recursos em relação:</w:t>
      </w:r>
    </w:p>
    <w:p w14:paraId="25717202" w14:textId="77777777" w:rsidR="00667E93" w:rsidRPr="00C65A13" w:rsidRDefault="00667E93" w:rsidP="00F64AA8">
      <w:pPr>
        <w:pStyle w:val="PargrafodaLista"/>
        <w:numPr>
          <w:ilvl w:val="0"/>
          <w:numId w:val="27"/>
        </w:numPr>
        <w:ind w:left="1066" w:hanging="357"/>
        <w:jc w:val="both"/>
        <w:textAlignment w:val="baseline"/>
        <w:rPr>
          <w:rFonts w:ascii="Calibri" w:hAnsi="Calibri" w:cs="Arial"/>
          <w:sz w:val="22"/>
          <w:szCs w:val="24"/>
        </w:rPr>
      </w:pPr>
      <w:r w:rsidRPr="00C65A13">
        <w:rPr>
          <w:rFonts w:ascii="Calibri" w:hAnsi="Calibri" w:cs="Arial"/>
          <w:sz w:val="22"/>
          <w:szCs w:val="24"/>
        </w:rPr>
        <w:t>Às disposições deste Edital;</w:t>
      </w:r>
    </w:p>
    <w:p w14:paraId="0C2F6BB4" w14:textId="77777777" w:rsidR="00E53162" w:rsidRPr="00C65A13" w:rsidRDefault="00414311" w:rsidP="00F64AA8">
      <w:pPr>
        <w:pStyle w:val="PargrafodaLista"/>
        <w:numPr>
          <w:ilvl w:val="0"/>
          <w:numId w:val="27"/>
        </w:numPr>
        <w:ind w:left="1066" w:hanging="357"/>
        <w:jc w:val="both"/>
        <w:textAlignment w:val="baseline"/>
        <w:rPr>
          <w:rFonts w:ascii="Calibri" w:hAnsi="Calibri" w:cs="Arial"/>
          <w:sz w:val="22"/>
          <w:szCs w:val="24"/>
        </w:rPr>
      </w:pPr>
      <w:r w:rsidRPr="00C65A13">
        <w:rPr>
          <w:rFonts w:ascii="Calibri" w:hAnsi="Calibri" w:cs="Arial"/>
          <w:sz w:val="22"/>
          <w:szCs w:val="24"/>
        </w:rPr>
        <w:t>Ao indeferimento e/ou cancelamento da Inscrição;</w:t>
      </w:r>
    </w:p>
    <w:p w14:paraId="12439BFB" w14:textId="77777777" w:rsidR="00667E93" w:rsidRPr="00C65A13" w:rsidRDefault="00667E93" w:rsidP="00F64AA8">
      <w:pPr>
        <w:pStyle w:val="PargrafodaLista"/>
        <w:numPr>
          <w:ilvl w:val="0"/>
          <w:numId w:val="27"/>
        </w:numPr>
        <w:ind w:left="1066" w:hanging="357"/>
        <w:jc w:val="both"/>
        <w:textAlignment w:val="baseline"/>
        <w:rPr>
          <w:rFonts w:ascii="Calibri" w:hAnsi="Calibri" w:cs="Arial"/>
          <w:sz w:val="22"/>
          <w:szCs w:val="24"/>
        </w:rPr>
      </w:pPr>
      <w:r w:rsidRPr="00C65A13">
        <w:rPr>
          <w:rFonts w:ascii="Calibri" w:hAnsi="Calibri" w:cs="Arial"/>
          <w:sz w:val="22"/>
          <w:szCs w:val="24"/>
        </w:rPr>
        <w:t>Ao indeferimento do Requerimento de Condições Especiais para a Realização da Prova;</w:t>
      </w:r>
    </w:p>
    <w:p w14:paraId="46C39984" w14:textId="77777777" w:rsidR="00667E93" w:rsidRPr="00C65A13" w:rsidRDefault="00667E93" w:rsidP="00F64AA8">
      <w:pPr>
        <w:pStyle w:val="PargrafodaLista"/>
        <w:numPr>
          <w:ilvl w:val="0"/>
          <w:numId w:val="27"/>
        </w:numPr>
        <w:ind w:left="1066" w:hanging="357"/>
        <w:jc w:val="both"/>
        <w:textAlignment w:val="baseline"/>
        <w:rPr>
          <w:rFonts w:ascii="Calibri" w:hAnsi="Calibri" w:cs="Arial"/>
          <w:sz w:val="22"/>
          <w:szCs w:val="24"/>
        </w:rPr>
      </w:pPr>
      <w:r w:rsidRPr="00C65A13">
        <w:rPr>
          <w:rFonts w:ascii="Calibri" w:hAnsi="Calibri" w:cs="Arial"/>
          <w:sz w:val="22"/>
          <w:szCs w:val="24"/>
        </w:rPr>
        <w:t>Ao indeferimento do Requerimento de Vaga Especial;</w:t>
      </w:r>
    </w:p>
    <w:p w14:paraId="58E532AB" w14:textId="77777777" w:rsidR="00667E93" w:rsidRPr="00C65A13" w:rsidRDefault="00667E93" w:rsidP="00F64AA8">
      <w:pPr>
        <w:pStyle w:val="PargrafodaLista"/>
        <w:numPr>
          <w:ilvl w:val="0"/>
          <w:numId w:val="27"/>
        </w:numPr>
        <w:ind w:left="1066" w:hanging="357"/>
        <w:jc w:val="both"/>
        <w:textAlignment w:val="baseline"/>
        <w:rPr>
          <w:rFonts w:ascii="Calibri" w:hAnsi="Calibri" w:cs="Arial"/>
          <w:sz w:val="22"/>
          <w:szCs w:val="24"/>
        </w:rPr>
      </w:pPr>
      <w:r w:rsidRPr="00C65A13">
        <w:rPr>
          <w:rFonts w:ascii="Calibri" w:hAnsi="Calibri" w:cs="Arial"/>
          <w:sz w:val="22"/>
          <w:szCs w:val="24"/>
        </w:rPr>
        <w:t>Ao Gabarito Provisório e Questões de Prova;</w:t>
      </w:r>
    </w:p>
    <w:p w14:paraId="6BD5C287" w14:textId="19322114" w:rsidR="00B33B04" w:rsidRPr="00C65A13" w:rsidRDefault="00B33B04" w:rsidP="00F64AA8">
      <w:pPr>
        <w:pStyle w:val="PargrafodaLista"/>
        <w:numPr>
          <w:ilvl w:val="0"/>
          <w:numId w:val="27"/>
        </w:numPr>
        <w:ind w:left="1066" w:hanging="357"/>
        <w:jc w:val="both"/>
        <w:textAlignment w:val="baseline"/>
        <w:rPr>
          <w:rFonts w:ascii="Calibri" w:hAnsi="Calibri" w:cs="Arial"/>
          <w:sz w:val="22"/>
          <w:szCs w:val="24"/>
        </w:rPr>
      </w:pPr>
      <w:r w:rsidRPr="00C65A13">
        <w:rPr>
          <w:rFonts w:ascii="Calibri" w:hAnsi="Calibri" w:cs="Arial"/>
          <w:sz w:val="22"/>
          <w:szCs w:val="24"/>
        </w:rPr>
        <w:t xml:space="preserve">Ao Resultado da Prova </w:t>
      </w:r>
      <w:r w:rsidR="00E31BB0" w:rsidRPr="00C65A13">
        <w:rPr>
          <w:rFonts w:ascii="Calibri" w:hAnsi="Calibri" w:cs="Arial"/>
          <w:sz w:val="22"/>
          <w:szCs w:val="24"/>
        </w:rPr>
        <w:t>de Títulos</w:t>
      </w:r>
      <w:r w:rsidR="003B3F2A" w:rsidRPr="00C65A13">
        <w:rPr>
          <w:rFonts w:ascii="Calibri" w:hAnsi="Calibri" w:cs="Arial"/>
          <w:sz w:val="22"/>
          <w:szCs w:val="24"/>
        </w:rPr>
        <w:t xml:space="preserve"> e da Prova Prática</w:t>
      </w:r>
      <w:r w:rsidRPr="00C65A13">
        <w:rPr>
          <w:rFonts w:ascii="Calibri" w:hAnsi="Calibri" w:cs="Arial"/>
          <w:sz w:val="22"/>
          <w:szCs w:val="24"/>
        </w:rPr>
        <w:t>;</w:t>
      </w:r>
    </w:p>
    <w:p w14:paraId="0294B147" w14:textId="77777777" w:rsidR="00667E93" w:rsidRPr="00C65A13" w:rsidRDefault="00667E93" w:rsidP="00F64AA8">
      <w:pPr>
        <w:pStyle w:val="PargrafodaLista"/>
        <w:numPr>
          <w:ilvl w:val="0"/>
          <w:numId w:val="27"/>
        </w:numPr>
        <w:spacing w:after="120"/>
        <w:ind w:left="1066" w:hanging="357"/>
        <w:jc w:val="both"/>
        <w:textAlignment w:val="baseline"/>
        <w:rPr>
          <w:rFonts w:ascii="Calibri" w:hAnsi="Calibri" w:cs="Arial"/>
          <w:sz w:val="22"/>
          <w:szCs w:val="24"/>
        </w:rPr>
      </w:pPr>
      <w:r w:rsidRPr="00C65A13">
        <w:rPr>
          <w:rFonts w:ascii="Calibri" w:hAnsi="Calibri" w:cs="Arial"/>
          <w:sz w:val="22"/>
          <w:szCs w:val="24"/>
        </w:rPr>
        <w:t>Ao Result</w:t>
      </w:r>
      <w:r w:rsidR="00E53162" w:rsidRPr="00C65A13">
        <w:rPr>
          <w:rFonts w:ascii="Calibri" w:hAnsi="Calibri" w:cs="Arial"/>
          <w:sz w:val="22"/>
          <w:szCs w:val="24"/>
        </w:rPr>
        <w:t>ado da Classificação Provisória.</w:t>
      </w:r>
    </w:p>
    <w:p w14:paraId="1D61AA91" w14:textId="77777777" w:rsidR="00667E93" w:rsidRPr="00C65A13" w:rsidRDefault="00667E93" w:rsidP="00F64AA8">
      <w:pPr>
        <w:pStyle w:val="PargrafodaLista"/>
        <w:numPr>
          <w:ilvl w:val="1"/>
          <w:numId w:val="25"/>
        </w:numPr>
        <w:spacing w:after="120"/>
        <w:ind w:left="709" w:hanging="567"/>
        <w:jc w:val="both"/>
        <w:textAlignment w:val="baseline"/>
        <w:rPr>
          <w:rFonts w:ascii="Calibri" w:hAnsi="Calibri" w:cs="Arial"/>
          <w:sz w:val="24"/>
          <w:szCs w:val="24"/>
        </w:rPr>
      </w:pPr>
      <w:r w:rsidRPr="00C65A13">
        <w:rPr>
          <w:rFonts w:ascii="Calibri" w:hAnsi="Calibri" w:cs="Arial"/>
          <w:sz w:val="24"/>
          <w:szCs w:val="24"/>
        </w:rPr>
        <w:t xml:space="preserve">Para a interposição dos recursos previstos no Item anterior, </w:t>
      </w:r>
      <w:r w:rsidRPr="00C65A13">
        <w:rPr>
          <w:rFonts w:ascii="Calibri" w:hAnsi="Calibri" w:cs="Arial"/>
          <w:b/>
          <w:sz w:val="24"/>
          <w:szCs w:val="24"/>
        </w:rPr>
        <w:t>com exceção ao recurso previsto na alínea “</w:t>
      </w:r>
      <w:r w:rsidR="00394A49" w:rsidRPr="00C65A13">
        <w:rPr>
          <w:rFonts w:ascii="Calibri" w:hAnsi="Calibri" w:cs="Arial"/>
          <w:b/>
          <w:sz w:val="24"/>
          <w:szCs w:val="24"/>
        </w:rPr>
        <w:t>e</w:t>
      </w:r>
      <w:r w:rsidRPr="00C65A13">
        <w:rPr>
          <w:rFonts w:ascii="Calibri" w:hAnsi="Calibri" w:cs="Arial"/>
          <w:b/>
          <w:sz w:val="24"/>
          <w:szCs w:val="24"/>
        </w:rPr>
        <w:t>”</w:t>
      </w:r>
      <w:r w:rsidRPr="00C65A13">
        <w:rPr>
          <w:rFonts w:ascii="Calibri" w:hAnsi="Calibri" w:cs="Arial"/>
          <w:sz w:val="24"/>
          <w:szCs w:val="24"/>
        </w:rPr>
        <w:t xml:space="preserve">, deverá ser efetuado o preenchimento completo do formulário de recurso, indicando a opção correta, disposto no </w:t>
      </w:r>
      <w:r w:rsidR="006C35C3" w:rsidRPr="00C65A13">
        <w:rPr>
          <w:rFonts w:ascii="Calibri" w:hAnsi="Calibri" w:cs="Arial"/>
          <w:b/>
          <w:sz w:val="24"/>
          <w:szCs w:val="24"/>
        </w:rPr>
        <w:t xml:space="preserve">Anexo </w:t>
      </w:r>
      <w:r w:rsidRPr="00C65A13">
        <w:rPr>
          <w:rFonts w:ascii="Calibri" w:hAnsi="Calibri" w:cs="Arial"/>
          <w:b/>
          <w:sz w:val="24"/>
          <w:szCs w:val="24"/>
        </w:rPr>
        <w:t>V</w:t>
      </w:r>
      <w:r w:rsidRPr="00C65A13">
        <w:rPr>
          <w:rFonts w:ascii="Calibri" w:hAnsi="Calibri" w:cs="Arial"/>
          <w:sz w:val="24"/>
          <w:szCs w:val="24"/>
        </w:rPr>
        <w:t>.</w:t>
      </w:r>
    </w:p>
    <w:p w14:paraId="46D931E1" w14:textId="77777777" w:rsidR="00667E93" w:rsidRPr="00C65A13" w:rsidRDefault="00667E93" w:rsidP="00F64AA8">
      <w:pPr>
        <w:pStyle w:val="PargrafodaLista"/>
        <w:numPr>
          <w:ilvl w:val="1"/>
          <w:numId w:val="25"/>
        </w:numPr>
        <w:ind w:left="709" w:hanging="567"/>
        <w:jc w:val="both"/>
        <w:textAlignment w:val="baseline"/>
        <w:rPr>
          <w:rFonts w:ascii="Calibri" w:hAnsi="Calibri" w:cs="Arial"/>
          <w:sz w:val="24"/>
          <w:szCs w:val="24"/>
        </w:rPr>
      </w:pPr>
      <w:r w:rsidRPr="00C65A13">
        <w:rPr>
          <w:rFonts w:ascii="Calibri" w:hAnsi="Calibri" w:cs="Arial"/>
          <w:sz w:val="24"/>
          <w:szCs w:val="24"/>
        </w:rPr>
        <w:t xml:space="preserve">Para a interposição de recurso em relação ao gabarito provisório e questões de prova divulgados, </w:t>
      </w:r>
      <w:r w:rsidRPr="00C65A13">
        <w:rPr>
          <w:rFonts w:ascii="Calibri" w:hAnsi="Calibri" w:cs="Arial"/>
          <w:b/>
          <w:sz w:val="24"/>
          <w:szCs w:val="24"/>
        </w:rPr>
        <w:t>recurso previsto na alínea “</w:t>
      </w:r>
      <w:r w:rsidR="00394A49" w:rsidRPr="00C65A13">
        <w:rPr>
          <w:rFonts w:ascii="Calibri" w:hAnsi="Calibri" w:cs="Arial"/>
          <w:b/>
          <w:sz w:val="24"/>
          <w:szCs w:val="24"/>
        </w:rPr>
        <w:t>e</w:t>
      </w:r>
      <w:r w:rsidRPr="00C65A13">
        <w:rPr>
          <w:rFonts w:ascii="Calibri" w:hAnsi="Calibri" w:cs="Arial"/>
          <w:b/>
          <w:sz w:val="24"/>
          <w:szCs w:val="24"/>
        </w:rPr>
        <w:t xml:space="preserve">” do Item </w:t>
      </w:r>
      <w:r w:rsidR="0031016E" w:rsidRPr="00C65A13">
        <w:rPr>
          <w:rFonts w:ascii="Calibri" w:hAnsi="Calibri" w:cs="Arial"/>
          <w:b/>
          <w:sz w:val="24"/>
          <w:szCs w:val="24"/>
        </w:rPr>
        <w:t>10</w:t>
      </w:r>
      <w:r w:rsidRPr="00C65A13">
        <w:rPr>
          <w:rFonts w:ascii="Calibri" w:hAnsi="Calibri" w:cs="Arial"/>
          <w:b/>
          <w:sz w:val="24"/>
          <w:szCs w:val="24"/>
        </w:rPr>
        <w:t>.1</w:t>
      </w:r>
      <w:r w:rsidRPr="00C65A13">
        <w:rPr>
          <w:rFonts w:ascii="Calibri" w:hAnsi="Calibri" w:cs="Arial"/>
          <w:sz w:val="24"/>
          <w:szCs w:val="24"/>
        </w:rPr>
        <w:t xml:space="preserve">, deverá ser efetuado o preenchimento completo do formulário de recurso disposto no </w:t>
      </w:r>
      <w:r w:rsidRPr="00C65A13">
        <w:rPr>
          <w:rFonts w:ascii="Calibri" w:hAnsi="Calibri" w:cs="Arial"/>
          <w:b/>
          <w:sz w:val="24"/>
          <w:szCs w:val="24"/>
        </w:rPr>
        <w:t xml:space="preserve">Anexo </w:t>
      </w:r>
      <w:r w:rsidR="006C35C3" w:rsidRPr="00C65A13">
        <w:rPr>
          <w:rFonts w:ascii="Calibri" w:hAnsi="Calibri" w:cs="Arial"/>
          <w:b/>
          <w:sz w:val="24"/>
          <w:szCs w:val="24"/>
        </w:rPr>
        <w:t>I</w:t>
      </w:r>
      <w:r w:rsidRPr="00C65A13">
        <w:rPr>
          <w:rFonts w:ascii="Calibri" w:hAnsi="Calibri" w:cs="Arial"/>
          <w:b/>
          <w:sz w:val="24"/>
          <w:szCs w:val="24"/>
        </w:rPr>
        <w:t>V</w:t>
      </w:r>
      <w:r w:rsidRPr="00C65A13">
        <w:rPr>
          <w:rFonts w:ascii="Calibri" w:hAnsi="Calibri" w:cs="Arial"/>
          <w:sz w:val="24"/>
          <w:szCs w:val="24"/>
        </w:rPr>
        <w:t xml:space="preserve"> deste Edital, devendo conter:</w:t>
      </w:r>
    </w:p>
    <w:p w14:paraId="155B4DDF" w14:textId="77777777" w:rsidR="00667E93" w:rsidRPr="00C65A13" w:rsidRDefault="00667E93" w:rsidP="00754297">
      <w:pPr>
        <w:pStyle w:val="PargrafodaLista"/>
        <w:ind w:left="709"/>
        <w:jc w:val="both"/>
        <w:rPr>
          <w:rFonts w:ascii="Calibri" w:hAnsi="Calibri" w:cs="Arial"/>
          <w:i/>
          <w:sz w:val="22"/>
          <w:szCs w:val="24"/>
        </w:rPr>
      </w:pPr>
      <w:r w:rsidRPr="00C65A13">
        <w:rPr>
          <w:rFonts w:ascii="Calibri" w:hAnsi="Calibri" w:cs="Arial"/>
          <w:i/>
          <w:sz w:val="22"/>
          <w:szCs w:val="24"/>
        </w:rPr>
        <w:t xml:space="preserve">1) Nome do candidato; </w:t>
      </w:r>
    </w:p>
    <w:p w14:paraId="6AC72246" w14:textId="77777777" w:rsidR="00667E93" w:rsidRPr="00C65A13" w:rsidRDefault="00667E93" w:rsidP="00754297">
      <w:pPr>
        <w:pStyle w:val="PargrafodaLista"/>
        <w:ind w:left="709"/>
        <w:jc w:val="both"/>
        <w:rPr>
          <w:rFonts w:ascii="Calibri" w:hAnsi="Calibri" w:cs="Arial"/>
          <w:i/>
          <w:sz w:val="22"/>
          <w:szCs w:val="24"/>
        </w:rPr>
      </w:pPr>
      <w:r w:rsidRPr="00C65A13">
        <w:rPr>
          <w:rFonts w:ascii="Calibri" w:hAnsi="Calibri" w:cs="Arial"/>
          <w:i/>
          <w:sz w:val="22"/>
          <w:szCs w:val="24"/>
        </w:rPr>
        <w:t xml:space="preserve">2) Número de inscrição; </w:t>
      </w:r>
    </w:p>
    <w:p w14:paraId="747AD575" w14:textId="77777777" w:rsidR="00667E93" w:rsidRPr="00C65A13" w:rsidRDefault="00667E93" w:rsidP="00754297">
      <w:pPr>
        <w:pStyle w:val="PargrafodaLista"/>
        <w:ind w:left="709"/>
        <w:jc w:val="both"/>
        <w:rPr>
          <w:rFonts w:ascii="Calibri" w:hAnsi="Calibri" w:cs="Arial"/>
          <w:i/>
          <w:sz w:val="22"/>
          <w:szCs w:val="24"/>
        </w:rPr>
      </w:pPr>
      <w:r w:rsidRPr="00C65A13">
        <w:rPr>
          <w:rFonts w:ascii="Calibri" w:hAnsi="Calibri" w:cs="Arial"/>
          <w:i/>
          <w:sz w:val="22"/>
          <w:szCs w:val="24"/>
        </w:rPr>
        <w:t xml:space="preserve">3) Número do documento de identidade; </w:t>
      </w:r>
    </w:p>
    <w:p w14:paraId="275BD76D" w14:textId="77777777" w:rsidR="00667E93" w:rsidRPr="00C65A13" w:rsidRDefault="00667E93" w:rsidP="00754297">
      <w:pPr>
        <w:pStyle w:val="PargrafodaLista"/>
        <w:ind w:left="709"/>
        <w:jc w:val="both"/>
        <w:rPr>
          <w:rFonts w:ascii="Calibri" w:hAnsi="Calibri" w:cs="Arial"/>
          <w:i/>
          <w:sz w:val="22"/>
          <w:szCs w:val="24"/>
        </w:rPr>
      </w:pPr>
      <w:r w:rsidRPr="00C65A13">
        <w:rPr>
          <w:rFonts w:ascii="Calibri" w:hAnsi="Calibri" w:cs="Arial"/>
          <w:i/>
          <w:sz w:val="22"/>
          <w:szCs w:val="24"/>
        </w:rPr>
        <w:t xml:space="preserve">4) </w:t>
      </w:r>
      <w:r w:rsidR="006E1AEC" w:rsidRPr="00C65A13">
        <w:rPr>
          <w:rFonts w:ascii="Calibri" w:hAnsi="Calibri" w:cs="Arial"/>
          <w:i/>
          <w:sz w:val="22"/>
          <w:szCs w:val="24"/>
        </w:rPr>
        <w:t>Função Pública</w:t>
      </w:r>
      <w:r w:rsidRPr="00C65A13">
        <w:rPr>
          <w:rFonts w:ascii="Calibri" w:hAnsi="Calibri" w:cs="Arial"/>
          <w:i/>
          <w:sz w:val="22"/>
          <w:szCs w:val="24"/>
        </w:rPr>
        <w:t xml:space="preserve"> para o qual se inscreveu; </w:t>
      </w:r>
    </w:p>
    <w:p w14:paraId="0964360F" w14:textId="77777777" w:rsidR="00667E93" w:rsidRPr="00C65A13" w:rsidRDefault="00667E93" w:rsidP="00754297">
      <w:pPr>
        <w:pStyle w:val="PargrafodaLista"/>
        <w:ind w:left="709"/>
        <w:jc w:val="both"/>
        <w:rPr>
          <w:rFonts w:ascii="Calibri" w:hAnsi="Calibri" w:cs="Arial"/>
          <w:i/>
          <w:sz w:val="22"/>
          <w:szCs w:val="24"/>
        </w:rPr>
      </w:pPr>
      <w:r w:rsidRPr="00C65A13">
        <w:rPr>
          <w:rFonts w:ascii="Calibri" w:hAnsi="Calibri" w:cs="Arial"/>
          <w:i/>
          <w:sz w:val="22"/>
          <w:szCs w:val="24"/>
        </w:rPr>
        <w:t xml:space="preserve">5) A questão objeto de controvérsia, de forma individualizada; </w:t>
      </w:r>
    </w:p>
    <w:p w14:paraId="647A9F89" w14:textId="77777777" w:rsidR="00667E93" w:rsidRPr="00C65A13" w:rsidRDefault="00667E93" w:rsidP="00754297">
      <w:pPr>
        <w:pStyle w:val="PargrafodaLista"/>
        <w:ind w:left="709"/>
        <w:jc w:val="both"/>
        <w:rPr>
          <w:rFonts w:ascii="Calibri" w:hAnsi="Calibri" w:cs="Arial"/>
          <w:i/>
          <w:sz w:val="22"/>
          <w:szCs w:val="24"/>
        </w:rPr>
      </w:pPr>
      <w:r w:rsidRPr="00C65A13">
        <w:rPr>
          <w:rFonts w:ascii="Calibri" w:hAnsi="Calibri" w:cs="Arial"/>
          <w:i/>
          <w:sz w:val="22"/>
          <w:szCs w:val="24"/>
        </w:rPr>
        <w:t xml:space="preserve">6) A fundamentação ou o embasamento, com as devidas razões do recurso; </w:t>
      </w:r>
    </w:p>
    <w:p w14:paraId="4F472C8D" w14:textId="77777777" w:rsidR="00667E93" w:rsidRPr="00C65A13" w:rsidRDefault="00667E93" w:rsidP="00754297">
      <w:pPr>
        <w:pStyle w:val="PargrafodaLista"/>
        <w:ind w:left="709"/>
        <w:jc w:val="both"/>
        <w:rPr>
          <w:rFonts w:ascii="Calibri" w:hAnsi="Calibri" w:cs="Arial"/>
          <w:i/>
          <w:sz w:val="22"/>
          <w:szCs w:val="24"/>
        </w:rPr>
      </w:pPr>
      <w:r w:rsidRPr="00C65A13">
        <w:rPr>
          <w:rFonts w:ascii="Calibri" w:hAnsi="Calibri" w:cs="Arial"/>
          <w:i/>
          <w:sz w:val="22"/>
          <w:szCs w:val="24"/>
        </w:rPr>
        <w:t xml:space="preserve">7) Preenchimento completo do formulário de recurso - Anexo </w:t>
      </w:r>
      <w:r w:rsidR="006C35C3" w:rsidRPr="00C65A13">
        <w:rPr>
          <w:rFonts w:ascii="Calibri" w:hAnsi="Calibri" w:cs="Arial"/>
          <w:i/>
          <w:sz w:val="22"/>
          <w:szCs w:val="24"/>
        </w:rPr>
        <w:t>IV</w:t>
      </w:r>
      <w:r w:rsidRPr="00C65A13">
        <w:rPr>
          <w:rFonts w:ascii="Calibri" w:hAnsi="Calibri" w:cs="Arial"/>
          <w:i/>
          <w:sz w:val="22"/>
          <w:szCs w:val="24"/>
        </w:rPr>
        <w:t xml:space="preserve"> do Edital; </w:t>
      </w:r>
    </w:p>
    <w:p w14:paraId="7884F8A2" w14:textId="77777777" w:rsidR="00667E93" w:rsidRPr="00C65A13" w:rsidRDefault="00667E93" w:rsidP="00667E93">
      <w:pPr>
        <w:pStyle w:val="PargrafodaLista"/>
        <w:spacing w:after="120"/>
        <w:ind w:left="709"/>
        <w:jc w:val="both"/>
        <w:rPr>
          <w:rFonts w:ascii="Calibri" w:hAnsi="Calibri" w:cs="Arial"/>
          <w:sz w:val="22"/>
          <w:szCs w:val="24"/>
        </w:rPr>
      </w:pPr>
      <w:r w:rsidRPr="00C65A13">
        <w:rPr>
          <w:rFonts w:ascii="Calibri" w:hAnsi="Calibri" w:cs="Arial"/>
          <w:i/>
          <w:sz w:val="22"/>
          <w:szCs w:val="24"/>
        </w:rPr>
        <w:t>8) As referências utilizadas no embasamento, seguindo o padrão da ABNT (NBR 6023).</w:t>
      </w:r>
    </w:p>
    <w:p w14:paraId="20434FC5" w14:textId="77777777" w:rsidR="0031016E" w:rsidRPr="00C65A13" w:rsidRDefault="0031016E" w:rsidP="00F64AA8">
      <w:pPr>
        <w:pStyle w:val="PargrafodaLista"/>
        <w:numPr>
          <w:ilvl w:val="0"/>
          <w:numId w:val="26"/>
        </w:numPr>
        <w:spacing w:after="60"/>
        <w:jc w:val="both"/>
        <w:textAlignment w:val="baseline"/>
        <w:rPr>
          <w:rFonts w:ascii="Calibri" w:hAnsi="Calibri" w:cs="Arial"/>
          <w:vanish/>
          <w:sz w:val="24"/>
          <w:szCs w:val="24"/>
        </w:rPr>
      </w:pPr>
    </w:p>
    <w:p w14:paraId="51580837" w14:textId="77777777" w:rsidR="0031016E" w:rsidRPr="00C65A13" w:rsidRDefault="0031016E" w:rsidP="00F64AA8">
      <w:pPr>
        <w:pStyle w:val="PargrafodaLista"/>
        <w:numPr>
          <w:ilvl w:val="0"/>
          <w:numId w:val="26"/>
        </w:numPr>
        <w:spacing w:after="60"/>
        <w:jc w:val="both"/>
        <w:textAlignment w:val="baseline"/>
        <w:rPr>
          <w:rFonts w:ascii="Calibri" w:hAnsi="Calibri" w:cs="Arial"/>
          <w:vanish/>
          <w:sz w:val="24"/>
          <w:szCs w:val="24"/>
        </w:rPr>
      </w:pPr>
    </w:p>
    <w:p w14:paraId="3940030B" w14:textId="77777777" w:rsidR="0031016E" w:rsidRPr="00C65A13" w:rsidRDefault="0031016E" w:rsidP="00F64AA8">
      <w:pPr>
        <w:pStyle w:val="PargrafodaLista"/>
        <w:numPr>
          <w:ilvl w:val="0"/>
          <w:numId w:val="26"/>
        </w:numPr>
        <w:spacing w:after="60"/>
        <w:jc w:val="both"/>
        <w:textAlignment w:val="baseline"/>
        <w:rPr>
          <w:rFonts w:ascii="Calibri" w:hAnsi="Calibri" w:cs="Arial"/>
          <w:vanish/>
          <w:sz w:val="24"/>
          <w:szCs w:val="24"/>
        </w:rPr>
      </w:pPr>
    </w:p>
    <w:p w14:paraId="67C18766" w14:textId="77777777" w:rsidR="0031016E" w:rsidRPr="00C65A13" w:rsidRDefault="0031016E" w:rsidP="00F64AA8">
      <w:pPr>
        <w:pStyle w:val="PargrafodaLista"/>
        <w:numPr>
          <w:ilvl w:val="0"/>
          <w:numId w:val="26"/>
        </w:numPr>
        <w:spacing w:after="60"/>
        <w:jc w:val="both"/>
        <w:textAlignment w:val="baseline"/>
        <w:rPr>
          <w:rFonts w:ascii="Calibri" w:hAnsi="Calibri" w:cs="Arial"/>
          <w:vanish/>
          <w:sz w:val="24"/>
          <w:szCs w:val="24"/>
        </w:rPr>
      </w:pPr>
    </w:p>
    <w:p w14:paraId="06743C0F" w14:textId="77777777" w:rsidR="0031016E" w:rsidRPr="00C65A13" w:rsidRDefault="0031016E" w:rsidP="00F64AA8">
      <w:pPr>
        <w:pStyle w:val="PargrafodaLista"/>
        <w:numPr>
          <w:ilvl w:val="0"/>
          <w:numId w:val="26"/>
        </w:numPr>
        <w:spacing w:after="60"/>
        <w:jc w:val="both"/>
        <w:textAlignment w:val="baseline"/>
        <w:rPr>
          <w:rFonts w:ascii="Calibri" w:hAnsi="Calibri" w:cs="Arial"/>
          <w:vanish/>
          <w:sz w:val="24"/>
          <w:szCs w:val="24"/>
        </w:rPr>
      </w:pPr>
    </w:p>
    <w:p w14:paraId="3430C36C" w14:textId="77777777" w:rsidR="0031016E" w:rsidRPr="00C65A13" w:rsidRDefault="0031016E" w:rsidP="00F64AA8">
      <w:pPr>
        <w:pStyle w:val="PargrafodaLista"/>
        <w:numPr>
          <w:ilvl w:val="0"/>
          <w:numId w:val="26"/>
        </w:numPr>
        <w:spacing w:after="60"/>
        <w:jc w:val="both"/>
        <w:textAlignment w:val="baseline"/>
        <w:rPr>
          <w:rFonts w:ascii="Calibri" w:hAnsi="Calibri" w:cs="Arial"/>
          <w:vanish/>
          <w:sz w:val="24"/>
          <w:szCs w:val="24"/>
        </w:rPr>
      </w:pPr>
    </w:p>
    <w:p w14:paraId="4DC5D402" w14:textId="77777777" w:rsidR="0031016E" w:rsidRPr="00C65A13" w:rsidRDefault="0031016E" w:rsidP="00F64AA8">
      <w:pPr>
        <w:pStyle w:val="PargrafodaLista"/>
        <w:numPr>
          <w:ilvl w:val="0"/>
          <w:numId w:val="26"/>
        </w:numPr>
        <w:spacing w:after="60"/>
        <w:jc w:val="both"/>
        <w:textAlignment w:val="baseline"/>
        <w:rPr>
          <w:rFonts w:ascii="Calibri" w:hAnsi="Calibri" w:cs="Arial"/>
          <w:vanish/>
          <w:sz w:val="24"/>
          <w:szCs w:val="24"/>
        </w:rPr>
      </w:pPr>
    </w:p>
    <w:p w14:paraId="39633F65" w14:textId="77777777" w:rsidR="0031016E" w:rsidRPr="00C65A13" w:rsidRDefault="0031016E" w:rsidP="00F64AA8">
      <w:pPr>
        <w:pStyle w:val="PargrafodaLista"/>
        <w:numPr>
          <w:ilvl w:val="0"/>
          <w:numId w:val="26"/>
        </w:numPr>
        <w:spacing w:after="60"/>
        <w:jc w:val="both"/>
        <w:textAlignment w:val="baseline"/>
        <w:rPr>
          <w:rFonts w:ascii="Calibri" w:hAnsi="Calibri" w:cs="Arial"/>
          <w:vanish/>
          <w:sz w:val="24"/>
          <w:szCs w:val="24"/>
        </w:rPr>
      </w:pPr>
    </w:p>
    <w:p w14:paraId="2F83EA65" w14:textId="77777777" w:rsidR="0031016E" w:rsidRPr="00C65A13" w:rsidRDefault="0031016E" w:rsidP="00F64AA8">
      <w:pPr>
        <w:pStyle w:val="PargrafodaLista"/>
        <w:numPr>
          <w:ilvl w:val="0"/>
          <w:numId w:val="26"/>
        </w:numPr>
        <w:spacing w:after="60"/>
        <w:jc w:val="both"/>
        <w:textAlignment w:val="baseline"/>
        <w:rPr>
          <w:rFonts w:ascii="Calibri" w:hAnsi="Calibri" w:cs="Arial"/>
          <w:vanish/>
          <w:sz w:val="24"/>
          <w:szCs w:val="24"/>
        </w:rPr>
      </w:pPr>
    </w:p>
    <w:p w14:paraId="72C40353" w14:textId="77777777" w:rsidR="0031016E" w:rsidRPr="00C65A13" w:rsidRDefault="0031016E" w:rsidP="00F64AA8">
      <w:pPr>
        <w:pStyle w:val="PargrafodaLista"/>
        <w:numPr>
          <w:ilvl w:val="0"/>
          <w:numId w:val="26"/>
        </w:numPr>
        <w:spacing w:after="60"/>
        <w:jc w:val="both"/>
        <w:textAlignment w:val="baseline"/>
        <w:rPr>
          <w:rFonts w:ascii="Calibri" w:hAnsi="Calibri" w:cs="Arial"/>
          <w:vanish/>
          <w:sz w:val="24"/>
          <w:szCs w:val="24"/>
        </w:rPr>
      </w:pPr>
    </w:p>
    <w:p w14:paraId="64C070CD" w14:textId="77777777" w:rsidR="0031016E" w:rsidRPr="00C65A13" w:rsidRDefault="0031016E" w:rsidP="00F64AA8">
      <w:pPr>
        <w:pStyle w:val="PargrafodaLista"/>
        <w:numPr>
          <w:ilvl w:val="1"/>
          <w:numId w:val="26"/>
        </w:numPr>
        <w:spacing w:after="60"/>
        <w:jc w:val="both"/>
        <w:textAlignment w:val="baseline"/>
        <w:rPr>
          <w:rFonts w:ascii="Calibri" w:hAnsi="Calibri" w:cs="Arial"/>
          <w:vanish/>
          <w:sz w:val="24"/>
          <w:szCs w:val="24"/>
        </w:rPr>
      </w:pPr>
    </w:p>
    <w:p w14:paraId="45B446CF" w14:textId="77777777" w:rsidR="0031016E" w:rsidRPr="00C65A13" w:rsidRDefault="0031016E" w:rsidP="00F64AA8">
      <w:pPr>
        <w:pStyle w:val="PargrafodaLista"/>
        <w:numPr>
          <w:ilvl w:val="1"/>
          <w:numId w:val="26"/>
        </w:numPr>
        <w:spacing w:after="60"/>
        <w:jc w:val="both"/>
        <w:textAlignment w:val="baseline"/>
        <w:rPr>
          <w:rFonts w:ascii="Calibri" w:hAnsi="Calibri" w:cs="Arial"/>
          <w:vanish/>
          <w:sz w:val="24"/>
          <w:szCs w:val="24"/>
        </w:rPr>
      </w:pPr>
    </w:p>
    <w:p w14:paraId="300D40FA" w14:textId="77777777" w:rsidR="0031016E" w:rsidRPr="00C65A13" w:rsidRDefault="0031016E" w:rsidP="00F64AA8">
      <w:pPr>
        <w:pStyle w:val="PargrafodaLista"/>
        <w:numPr>
          <w:ilvl w:val="1"/>
          <w:numId w:val="26"/>
        </w:numPr>
        <w:spacing w:after="60"/>
        <w:jc w:val="both"/>
        <w:textAlignment w:val="baseline"/>
        <w:rPr>
          <w:rFonts w:ascii="Calibri" w:hAnsi="Calibri" w:cs="Arial"/>
          <w:vanish/>
          <w:sz w:val="24"/>
          <w:szCs w:val="24"/>
        </w:rPr>
      </w:pPr>
    </w:p>
    <w:p w14:paraId="07827F21" w14:textId="77777777" w:rsidR="00667E93" w:rsidRPr="00C65A13" w:rsidRDefault="00667E93" w:rsidP="00F64AA8">
      <w:pPr>
        <w:pStyle w:val="PargrafodaLista"/>
        <w:numPr>
          <w:ilvl w:val="2"/>
          <w:numId w:val="26"/>
        </w:numPr>
        <w:spacing w:after="60"/>
        <w:ind w:left="851" w:hanging="709"/>
        <w:jc w:val="both"/>
        <w:textAlignment w:val="baseline"/>
        <w:rPr>
          <w:rFonts w:ascii="Calibri" w:hAnsi="Calibri" w:cs="Arial"/>
          <w:sz w:val="24"/>
          <w:szCs w:val="24"/>
        </w:rPr>
      </w:pPr>
      <w:r w:rsidRPr="00C65A13">
        <w:rPr>
          <w:rFonts w:ascii="Calibri" w:hAnsi="Calibri" w:cs="Arial"/>
          <w:sz w:val="24"/>
          <w:szCs w:val="24"/>
        </w:rPr>
        <w:t xml:space="preserve">Os recursos previstos neste Item </w:t>
      </w:r>
      <w:r w:rsidR="0031016E" w:rsidRPr="00C65A13">
        <w:rPr>
          <w:rFonts w:ascii="Calibri" w:hAnsi="Calibri" w:cs="Arial"/>
          <w:sz w:val="24"/>
          <w:szCs w:val="24"/>
        </w:rPr>
        <w:t>10</w:t>
      </w:r>
      <w:r w:rsidRPr="00C65A13">
        <w:rPr>
          <w:rFonts w:ascii="Calibri" w:hAnsi="Calibri" w:cs="Arial"/>
          <w:sz w:val="24"/>
          <w:szCs w:val="24"/>
        </w:rPr>
        <w:t xml:space="preserve">.3 somente serão apreciados se apresentados tempestivamente e com o atendimento completo aos requisitos deste item. </w:t>
      </w:r>
    </w:p>
    <w:p w14:paraId="3453D354" w14:textId="77777777" w:rsidR="00667E93" w:rsidRPr="00C65A13" w:rsidRDefault="00667E93" w:rsidP="00F64AA8">
      <w:pPr>
        <w:pStyle w:val="PargrafodaLista"/>
        <w:numPr>
          <w:ilvl w:val="2"/>
          <w:numId w:val="26"/>
        </w:numPr>
        <w:spacing w:after="60"/>
        <w:ind w:left="851" w:hanging="709"/>
        <w:jc w:val="both"/>
        <w:textAlignment w:val="baseline"/>
        <w:rPr>
          <w:rFonts w:ascii="Calibri" w:hAnsi="Calibri" w:cs="Arial"/>
          <w:sz w:val="24"/>
          <w:szCs w:val="24"/>
        </w:rPr>
      </w:pPr>
      <w:r w:rsidRPr="00C65A13">
        <w:rPr>
          <w:rFonts w:ascii="Calibri" w:hAnsi="Calibri" w:cs="Arial"/>
          <w:sz w:val="24"/>
          <w:szCs w:val="24"/>
        </w:rPr>
        <w:t xml:space="preserve">Os recursos apresentados intempestivamente ou ainda sem o preenchimento dos requisitos recursais previstos no Item </w:t>
      </w:r>
      <w:r w:rsidR="0031016E" w:rsidRPr="00C65A13">
        <w:rPr>
          <w:rFonts w:ascii="Calibri" w:hAnsi="Calibri" w:cs="Arial"/>
          <w:sz w:val="24"/>
          <w:szCs w:val="24"/>
        </w:rPr>
        <w:t>10</w:t>
      </w:r>
      <w:r w:rsidRPr="00C65A13">
        <w:rPr>
          <w:rFonts w:ascii="Calibri" w:hAnsi="Calibri" w:cs="Arial"/>
          <w:sz w:val="24"/>
          <w:szCs w:val="24"/>
        </w:rPr>
        <w:t xml:space="preserve">.3, serão indeferidos, sem julgamento de mérito. </w:t>
      </w:r>
    </w:p>
    <w:p w14:paraId="0EDF1C27" w14:textId="77777777" w:rsidR="00667E93" w:rsidRPr="00C65A13" w:rsidRDefault="00667E93" w:rsidP="00F64AA8">
      <w:pPr>
        <w:pStyle w:val="PargrafodaLista"/>
        <w:numPr>
          <w:ilvl w:val="2"/>
          <w:numId w:val="26"/>
        </w:numPr>
        <w:spacing w:after="60"/>
        <w:ind w:left="851" w:hanging="709"/>
        <w:jc w:val="both"/>
        <w:textAlignment w:val="baseline"/>
        <w:rPr>
          <w:rFonts w:ascii="Calibri" w:hAnsi="Calibri" w:cs="Arial"/>
          <w:sz w:val="24"/>
          <w:szCs w:val="24"/>
        </w:rPr>
      </w:pPr>
      <w:r w:rsidRPr="00C65A13">
        <w:rPr>
          <w:rFonts w:ascii="Calibri" w:hAnsi="Calibri" w:cs="Arial"/>
          <w:sz w:val="24"/>
          <w:szCs w:val="24"/>
        </w:rPr>
        <w:t xml:space="preserve">Quanto aos recursos contra questões da prova e gabarito preliminar, </w:t>
      </w:r>
      <w:r w:rsidRPr="00C65A13">
        <w:rPr>
          <w:rFonts w:ascii="Calibri" w:hAnsi="Calibri" w:cs="Arial"/>
          <w:b/>
          <w:sz w:val="24"/>
          <w:szCs w:val="24"/>
        </w:rPr>
        <w:t>deverá ser elaborado um recurso para cada questão</w:t>
      </w:r>
      <w:r w:rsidRPr="00C65A13">
        <w:rPr>
          <w:rFonts w:ascii="Calibri" w:hAnsi="Calibri" w:cs="Arial"/>
          <w:sz w:val="24"/>
          <w:szCs w:val="24"/>
        </w:rPr>
        <w:t xml:space="preserve">, sob pena de sua desconsideração, e os mesmos deverão conter indicação do número da questão, da prova e anexar cópia da bibliografia mencionada e também as referências, no padrão citado no Item </w:t>
      </w:r>
      <w:r w:rsidR="0031016E" w:rsidRPr="00C65A13">
        <w:rPr>
          <w:rFonts w:ascii="Calibri" w:hAnsi="Calibri" w:cs="Arial"/>
          <w:sz w:val="24"/>
          <w:szCs w:val="24"/>
        </w:rPr>
        <w:t>10</w:t>
      </w:r>
      <w:r w:rsidRPr="00C65A13">
        <w:rPr>
          <w:rFonts w:ascii="Calibri" w:hAnsi="Calibri" w:cs="Arial"/>
          <w:sz w:val="24"/>
          <w:szCs w:val="24"/>
        </w:rPr>
        <w:t>.3, também sob pena de sua desconsideração.</w:t>
      </w:r>
    </w:p>
    <w:p w14:paraId="2047C775" w14:textId="53F04572" w:rsidR="00667E93" w:rsidRPr="00C65A13" w:rsidRDefault="00667E93" w:rsidP="00F64AA8">
      <w:pPr>
        <w:pStyle w:val="PargrafodaLista"/>
        <w:numPr>
          <w:ilvl w:val="2"/>
          <w:numId w:val="26"/>
        </w:numPr>
        <w:spacing w:after="60"/>
        <w:ind w:left="851" w:hanging="709"/>
        <w:jc w:val="both"/>
        <w:textAlignment w:val="baseline"/>
        <w:rPr>
          <w:rFonts w:ascii="Calibri" w:hAnsi="Calibri" w:cs="Arial"/>
          <w:sz w:val="24"/>
          <w:szCs w:val="24"/>
        </w:rPr>
      </w:pPr>
      <w:r w:rsidRPr="00C65A13">
        <w:rPr>
          <w:rFonts w:ascii="Calibri" w:hAnsi="Calibri" w:cs="Arial"/>
          <w:sz w:val="24"/>
          <w:szCs w:val="24"/>
        </w:rPr>
        <w:t xml:space="preserve">A Comissão </w:t>
      </w:r>
      <w:r w:rsidR="00147F4C" w:rsidRPr="00C65A13">
        <w:rPr>
          <w:rFonts w:ascii="Calibri" w:hAnsi="Calibri" w:cs="Arial"/>
          <w:sz w:val="24"/>
          <w:szCs w:val="24"/>
        </w:rPr>
        <w:t>Avaliadora</w:t>
      </w:r>
      <w:r w:rsidRPr="00C65A13">
        <w:rPr>
          <w:rFonts w:ascii="Calibri" w:hAnsi="Calibri" w:cs="Arial"/>
          <w:sz w:val="24"/>
          <w:szCs w:val="24"/>
        </w:rPr>
        <w:t xml:space="preserve"> constitui última instância na esfera administrativa para conhecer de recursos relativos </w:t>
      </w:r>
      <w:r w:rsidR="000D025E" w:rsidRPr="00C65A13">
        <w:rPr>
          <w:rFonts w:ascii="Calibri" w:hAnsi="Calibri" w:cs="Arial"/>
          <w:sz w:val="24"/>
          <w:szCs w:val="24"/>
        </w:rPr>
        <w:t>à</w:t>
      </w:r>
      <w:r w:rsidRPr="00C65A13">
        <w:rPr>
          <w:rFonts w:ascii="Calibri" w:hAnsi="Calibri" w:cs="Arial"/>
          <w:sz w:val="24"/>
          <w:szCs w:val="24"/>
        </w:rPr>
        <w:t xml:space="preserve"> alínea “e” do Item </w:t>
      </w:r>
      <w:r w:rsidR="0031016E" w:rsidRPr="00C65A13">
        <w:rPr>
          <w:rFonts w:ascii="Calibri" w:hAnsi="Calibri" w:cs="Arial"/>
          <w:sz w:val="24"/>
          <w:szCs w:val="24"/>
        </w:rPr>
        <w:t>10</w:t>
      </w:r>
      <w:r w:rsidRPr="00C65A13">
        <w:rPr>
          <w:rFonts w:ascii="Calibri" w:hAnsi="Calibri" w:cs="Arial"/>
          <w:sz w:val="24"/>
          <w:szCs w:val="24"/>
        </w:rPr>
        <w:t xml:space="preserve">.1, não cabendo recurso </w:t>
      </w:r>
      <w:r w:rsidR="000D025E" w:rsidRPr="00C65A13">
        <w:rPr>
          <w:rFonts w:ascii="Calibri" w:hAnsi="Calibri" w:cs="Arial"/>
          <w:sz w:val="24"/>
          <w:szCs w:val="24"/>
        </w:rPr>
        <w:t>à</w:t>
      </w:r>
      <w:r w:rsidRPr="00C65A13">
        <w:rPr>
          <w:rFonts w:ascii="Calibri" w:hAnsi="Calibri" w:cs="Arial"/>
          <w:sz w:val="24"/>
          <w:szCs w:val="24"/>
        </w:rPr>
        <w:t xml:space="preserve"> outra autoridade nem recurso adicional pelo mesmo motivo.</w:t>
      </w:r>
    </w:p>
    <w:p w14:paraId="7CBB8B52" w14:textId="77777777" w:rsidR="00667E93" w:rsidRPr="00C65A13" w:rsidRDefault="00667E93" w:rsidP="00F64AA8">
      <w:pPr>
        <w:pStyle w:val="PargrafodaLista"/>
        <w:numPr>
          <w:ilvl w:val="2"/>
          <w:numId w:val="26"/>
        </w:numPr>
        <w:spacing w:after="60"/>
        <w:ind w:left="851" w:hanging="709"/>
        <w:jc w:val="both"/>
        <w:textAlignment w:val="baseline"/>
        <w:rPr>
          <w:rFonts w:ascii="Calibri" w:hAnsi="Calibri" w:cs="Arial"/>
          <w:sz w:val="24"/>
          <w:szCs w:val="24"/>
        </w:rPr>
      </w:pPr>
      <w:r w:rsidRPr="00C65A13">
        <w:rPr>
          <w:rFonts w:ascii="Calibri" w:hAnsi="Calibri" w:cs="Arial"/>
          <w:b/>
          <w:sz w:val="24"/>
          <w:szCs w:val="24"/>
        </w:rPr>
        <w:t>Se da análise do recurso resultar a</w:t>
      </w:r>
      <w:r w:rsidR="002D1986" w:rsidRPr="00C65A13">
        <w:rPr>
          <w:rFonts w:ascii="Calibri" w:hAnsi="Calibri" w:cs="Arial"/>
          <w:b/>
          <w:sz w:val="24"/>
          <w:szCs w:val="24"/>
        </w:rPr>
        <w:t>nulação da(s) questão(ões), o</w:t>
      </w:r>
      <w:r w:rsidRPr="00C65A13">
        <w:rPr>
          <w:rFonts w:ascii="Calibri" w:hAnsi="Calibri" w:cs="Arial"/>
          <w:b/>
          <w:sz w:val="24"/>
          <w:szCs w:val="24"/>
        </w:rPr>
        <w:t>(s) ponto</w:t>
      </w:r>
      <w:r w:rsidR="002D1986" w:rsidRPr="00C65A13">
        <w:rPr>
          <w:rFonts w:ascii="Calibri" w:hAnsi="Calibri" w:cs="Arial"/>
          <w:b/>
          <w:sz w:val="24"/>
          <w:szCs w:val="24"/>
        </w:rPr>
        <w:t>(</w:t>
      </w:r>
      <w:r w:rsidRPr="00C65A13">
        <w:rPr>
          <w:rFonts w:ascii="Calibri" w:hAnsi="Calibri" w:cs="Arial"/>
          <w:b/>
          <w:sz w:val="24"/>
          <w:szCs w:val="24"/>
        </w:rPr>
        <w:t>s</w:t>
      </w:r>
      <w:r w:rsidR="002D1986" w:rsidRPr="00C65A13">
        <w:rPr>
          <w:rFonts w:ascii="Calibri" w:hAnsi="Calibri" w:cs="Arial"/>
          <w:b/>
          <w:sz w:val="24"/>
          <w:szCs w:val="24"/>
        </w:rPr>
        <w:t>) referente(s) à</w:t>
      </w:r>
      <w:r w:rsidRPr="00C65A13">
        <w:rPr>
          <w:rFonts w:ascii="Calibri" w:hAnsi="Calibri" w:cs="Arial"/>
          <w:b/>
          <w:sz w:val="24"/>
          <w:szCs w:val="24"/>
        </w:rPr>
        <w:t>(s</w:t>
      </w:r>
      <w:r w:rsidR="002D1986" w:rsidRPr="00C65A13">
        <w:rPr>
          <w:rFonts w:ascii="Calibri" w:hAnsi="Calibri" w:cs="Arial"/>
          <w:b/>
          <w:sz w:val="24"/>
          <w:szCs w:val="24"/>
        </w:rPr>
        <w:t>) mesma(s) será(ao) atribuído</w:t>
      </w:r>
      <w:r w:rsidRPr="00C65A13">
        <w:rPr>
          <w:rFonts w:ascii="Calibri" w:hAnsi="Calibri" w:cs="Arial"/>
          <w:b/>
          <w:sz w:val="24"/>
          <w:szCs w:val="24"/>
        </w:rPr>
        <w:t>(s) a todos os candidatos.</w:t>
      </w:r>
    </w:p>
    <w:p w14:paraId="41DCD55B" w14:textId="77777777" w:rsidR="00667E93" w:rsidRPr="00C65A13" w:rsidRDefault="00667E93" w:rsidP="00F64AA8">
      <w:pPr>
        <w:pStyle w:val="PargrafodaLista"/>
        <w:numPr>
          <w:ilvl w:val="1"/>
          <w:numId w:val="25"/>
        </w:numPr>
        <w:spacing w:after="120"/>
        <w:ind w:left="709" w:hanging="567"/>
        <w:jc w:val="both"/>
        <w:textAlignment w:val="baseline"/>
        <w:rPr>
          <w:rFonts w:ascii="Calibri" w:hAnsi="Calibri" w:cs="Arial"/>
          <w:sz w:val="24"/>
          <w:szCs w:val="24"/>
        </w:rPr>
      </w:pPr>
      <w:r w:rsidRPr="00C65A13">
        <w:rPr>
          <w:rFonts w:ascii="Calibri" w:hAnsi="Calibri" w:cs="Arial"/>
          <w:sz w:val="24"/>
          <w:szCs w:val="24"/>
        </w:rPr>
        <w:lastRenderedPageBreak/>
        <w:t xml:space="preserve">O recurso deverá ser protocolado por um dos meios previstos no </w:t>
      </w:r>
      <w:r w:rsidRPr="00C65A13">
        <w:rPr>
          <w:rFonts w:ascii="Calibri" w:hAnsi="Calibri" w:cs="Arial"/>
          <w:b/>
          <w:sz w:val="24"/>
          <w:szCs w:val="24"/>
        </w:rPr>
        <w:t>Item 1</w:t>
      </w:r>
      <w:r w:rsidR="0031016E" w:rsidRPr="00C65A13">
        <w:rPr>
          <w:rFonts w:ascii="Calibri" w:hAnsi="Calibri" w:cs="Arial"/>
          <w:b/>
          <w:sz w:val="24"/>
          <w:szCs w:val="24"/>
        </w:rPr>
        <w:t>1</w:t>
      </w:r>
      <w:r w:rsidRPr="00C65A13">
        <w:rPr>
          <w:rFonts w:ascii="Calibri" w:hAnsi="Calibri" w:cs="Arial"/>
          <w:sz w:val="24"/>
          <w:szCs w:val="24"/>
        </w:rPr>
        <w:t xml:space="preserve"> deste Edital, no prazo previsto no </w:t>
      </w:r>
      <w:r w:rsidRPr="00C65A13">
        <w:rPr>
          <w:rFonts w:ascii="Calibri" w:hAnsi="Calibri" w:cs="Arial"/>
          <w:b/>
          <w:sz w:val="24"/>
          <w:szCs w:val="24"/>
        </w:rPr>
        <w:t>Anexo III</w:t>
      </w:r>
      <w:r w:rsidRPr="00C65A13">
        <w:rPr>
          <w:rFonts w:ascii="Calibri" w:hAnsi="Calibri" w:cs="Arial"/>
          <w:sz w:val="24"/>
          <w:szCs w:val="24"/>
        </w:rPr>
        <w:t xml:space="preserve"> deste Edital, ou no prazo citado nas disposições relativas ao recurso.</w:t>
      </w:r>
    </w:p>
    <w:p w14:paraId="4FF1D49B" w14:textId="77777777" w:rsidR="00667E93" w:rsidRPr="00C65A13" w:rsidRDefault="00667E93" w:rsidP="00F64AA8">
      <w:pPr>
        <w:pStyle w:val="PargrafodaLista"/>
        <w:numPr>
          <w:ilvl w:val="1"/>
          <w:numId w:val="25"/>
        </w:numPr>
        <w:spacing w:after="120"/>
        <w:ind w:left="709" w:hanging="567"/>
        <w:jc w:val="both"/>
        <w:textAlignment w:val="baseline"/>
        <w:rPr>
          <w:rFonts w:ascii="Calibri" w:hAnsi="Calibri" w:cs="Arial"/>
          <w:sz w:val="24"/>
          <w:szCs w:val="24"/>
        </w:rPr>
      </w:pPr>
      <w:r w:rsidRPr="00C65A13">
        <w:rPr>
          <w:rFonts w:ascii="Calibri" w:hAnsi="Calibri" w:cs="Arial"/>
          <w:sz w:val="24"/>
          <w:szCs w:val="24"/>
        </w:rPr>
        <w:t xml:space="preserve">Inexistindo algum prazo previamente previsto para a interposição de algum dos recursos previstos neste Item </w:t>
      </w:r>
      <w:r w:rsidR="0031016E" w:rsidRPr="00C65A13">
        <w:rPr>
          <w:rFonts w:ascii="Calibri" w:hAnsi="Calibri" w:cs="Arial"/>
          <w:sz w:val="24"/>
          <w:szCs w:val="24"/>
        </w:rPr>
        <w:t>10</w:t>
      </w:r>
      <w:r w:rsidRPr="00C65A13">
        <w:rPr>
          <w:rFonts w:ascii="Calibri" w:hAnsi="Calibri" w:cs="Arial"/>
          <w:sz w:val="24"/>
          <w:szCs w:val="24"/>
        </w:rPr>
        <w:t>, deverá ser obedecido o prazo definido na publicação do evento, divulgado pelos meios estabelecidos no Item 2 deste Edital, em prazo nunca inferior a 2 (dois) dias úteis.</w:t>
      </w:r>
    </w:p>
    <w:p w14:paraId="0B762244" w14:textId="77777777" w:rsidR="00667E93" w:rsidRPr="00C65A13" w:rsidRDefault="00667E93" w:rsidP="00F64AA8">
      <w:pPr>
        <w:pStyle w:val="PargrafodaLista"/>
        <w:numPr>
          <w:ilvl w:val="1"/>
          <w:numId w:val="25"/>
        </w:numPr>
        <w:spacing w:after="120"/>
        <w:ind w:left="709" w:hanging="567"/>
        <w:jc w:val="both"/>
        <w:textAlignment w:val="baseline"/>
        <w:rPr>
          <w:rFonts w:ascii="Calibri" w:hAnsi="Calibri" w:cs="Arial"/>
          <w:sz w:val="24"/>
          <w:szCs w:val="24"/>
        </w:rPr>
      </w:pPr>
      <w:r w:rsidRPr="00C65A13">
        <w:rPr>
          <w:rFonts w:ascii="Calibri" w:hAnsi="Calibri" w:cs="Arial"/>
          <w:sz w:val="24"/>
          <w:szCs w:val="24"/>
        </w:rPr>
        <w:t xml:space="preserve">Deverá ser elaborado um recurso por candidato de forma individual para cada tipo de recurso previsto no Item </w:t>
      </w:r>
      <w:r w:rsidR="0031016E" w:rsidRPr="00C65A13">
        <w:rPr>
          <w:rFonts w:ascii="Calibri" w:hAnsi="Calibri" w:cs="Arial"/>
          <w:sz w:val="24"/>
          <w:szCs w:val="24"/>
        </w:rPr>
        <w:t>10</w:t>
      </w:r>
      <w:r w:rsidRPr="00C65A13">
        <w:rPr>
          <w:rFonts w:ascii="Calibri" w:hAnsi="Calibri" w:cs="Arial"/>
          <w:sz w:val="24"/>
          <w:szCs w:val="24"/>
        </w:rPr>
        <w:t>.1.</w:t>
      </w:r>
    </w:p>
    <w:p w14:paraId="4E0D4A04" w14:textId="77777777" w:rsidR="00667E93" w:rsidRPr="00C65A13" w:rsidRDefault="00667E93" w:rsidP="00F64AA8">
      <w:pPr>
        <w:pStyle w:val="PargrafodaLista"/>
        <w:numPr>
          <w:ilvl w:val="1"/>
          <w:numId w:val="25"/>
        </w:numPr>
        <w:spacing w:after="120"/>
        <w:ind w:left="709" w:hanging="567"/>
        <w:jc w:val="both"/>
        <w:textAlignment w:val="baseline"/>
        <w:rPr>
          <w:rFonts w:ascii="Calibri" w:hAnsi="Calibri" w:cs="Arial"/>
          <w:sz w:val="24"/>
          <w:szCs w:val="24"/>
        </w:rPr>
      </w:pPr>
      <w:r w:rsidRPr="00C65A13">
        <w:rPr>
          <w:rFonts w:ascii="Calibri" w:hAnsi="Calibri" w:cs="Arial"/>
          <w:sz w:val="24"/>
          <w:szCs w:val="24"/>
        </w:rPr>
        <w:t>As respostas dos recursos poderão ser publicadas no site da empresa, ou direcionadas diretamente ao candidato por e-mail ou ainda disponibilizados na área restrita.</w:t>
      </w:r>
    </w:p>
    <w:p w14:paraId="6EDD67F2" w14:textId="77777777" w:rsidR="00667E93" w:rsidRPr="00C65A13" w:rsidRDefault="00667E93" w:rsidP="00F64AA8">
      <w:pPr>
        <w:pStyle w:val="PargrafodaLista"/>
        <w:numPr>
          <w:ilvl w:val="1"/>
          <w:numId w:val="25"/>
        </w:numPr>
        <w:spacing w:after="120"/>
        <w:ind w:left="709" w:hanging="567"/>
        <w:jc w:val="both"/>
        <w:textAlignment w:val="baseline"/>
        <w:rPr>
          <w:rFonts w:ascii="Calibri" w:hAnsi="Calibri" w:cs="Arial"/>
          <w:sz w:val="24"/>
          <w:szCs w:val="24"/>
        </w:rPr>
      </w:pPr>
      <w:r w:rsidRPr="00C65A13">
        <w:rPr>
          <w:rFonts w:ascii="Calibri" w:hAnsi="Calibri" w:cs="Arial"/>
          <w:sz w:val="24"/>
          <w:szCs w:val="24"/>
        </w:rPr>
        <w:t xml:space="preserve">Recursos que não atendam a todas as disposições previstas neste </w:t>
      </w:r>
      <w:r w:rsidRPr="00C65A13">
        <w:rPr>
          <w:rFonts w:ascii="Calibri" w:hAnsi="Calibri" w:cs="Arial"/>
          <w:b/>
          <w:sz w:val="24"/>
          <w:szCs w:val="24"/>
        </w:rPr>
        <w:t xml:space="preserve">Item </w:t>
      </w:r>
      <w:r w:rsidR="0031016E" w:rsidRPr="00C65A13">
        <w:rPr>
          <w:rFonts w:ascii="Calibri" w:hAnsi="Calibri" w:cs="Arial"/>
          <w:b/>
          <w:sz w:val="24"/>
          <w:szCs w:val="24"/>
        </w:rPr>
        <w:t>10</w:t>
      </w:r>
      <w:r w:rsidRPr="00C65A13">
        <w:rPr>
          <w:rFonts w:ascii="Calibri" w:hAnsi="Calibri" w:cs="Arial"/>
          <w:sz w:val="24"/>
          <w:szCs w:val="24"/>
        </w:rPr>
        <w:t xml:space="preserve"> deste Edital ou interpostos fora do prazo serão indeferidos sem julgamento de mérito.</w:t>
      </w:r>
    </w:p>
    <w:p w14:paraId="3EE9AFB7" w14:textId="6B9E9169" w:rsidR="00667E93" w:rsidRPr="00C65A13" w:rsidRDefault="00667E93" w:rsidP="00F64AA8">
      <w:pPr>
        <w:pStyle w:val="PargrafodaLista"/>
        <w:numPr>
          <w:ilvl w:val="1"/>
          <w:numId w:val="25"/>
        </w:numPr>
        <w:spacing w:after="120"/>
        <w:ind w:left="709" w:hanging="567"/>
        <w:jc w:val="both"/>
        <w:textAlignment w:val="baseline"/>
        <w:rPr>
          <w:rFonts w:ascii="Calibri" w:hAnsi="Calibri" w:cs="Arial"/>
          <w:sz w:val="24"/>
          <w:szCs w:val="24"/>
        </w:rPr>
      </w:pPr>
      <w:r w:rsidRPr="00C65A13">
        <w:rPr>
          <w:rFonts w:ascii="Calibri" w:hAnsi="Calibri" w:cs="Arial"/>
          <w:sz w:val="24"/>
          <w:szCs w:val="24"/>
        </w:rPr>
        <w:t xml:space="preserve">A </w:t>
      </w:r>
      <w:r w:rsidR="00E31BB0" w:rsidRPr="00C65A13">
        <w:rPr>
          <w:rFonts w:asciiTheme="minorHAnsi" w:hAnsiTheme="minorHAnsi" w:cs="Arial"/>
          <w:sz w:val="24"/>
          <w:szCs w:val="24"/>
        </w:rPr>
        <w:t xml:space="preserve">Comissão </w:t>
      </w:r>
      <w:r w:rsidR="00147F4C" w:rsidRPr="00C65A13">
        <w:rPr>
          <w:rFonts w:asciiTheme="minorHAnsi" w:hAnsiTheme="minorHAnsi" w:cs="Arial"/>
          <w:sz w:val="24"/>
          <w:szCs w:val="24"/>
        </w:rPr>
        <w:t>Avaliadora</w:t>
      </w:r>
      <w:r w:rsidRPr="00C65A13">
        <w:rPr>
          <w:rFonts w:ascii="Calibri" w:hAnsi="Calibri" w:cs="Arial"/>
          <w:sz w:val="24"/>
          <w:szCs w:val="24"/>
        </w:rPr>
        <w:t xml:space="preserve"> constitui‐se em última instância para recurso ou revisão, sendo soberana em suas decisões. Não caberão, recursos ou revisões adicionais.</w:t>
      </w:r>
    </w:p>
    <w:p w14:paraId="2606E29D" w14:textId="77777777" w:rsidR="00D7308A" w:rsidRPr="00C65A13" w:rsidRDefault="00D7308A" w:rsidP="00D7308A">
      <w:pPr>
        <w:pStyle w:val="PargrafodaLista"/>
        <w:numPr>
          <w:ilvl w:val="0"/>
          <w:numId w:val="1"/>
        </w:numPr>
        <w:pBdr>
          <w:top w:val="single" w:sz="4" w:space="1" w:color="auto"/>
          <w:left w:val="single" w:sz="4" w:space="4" w:color="auto"/>
          <w:bottom w:val="single" w:sz="4" w:space="1" w:color="auto"/>
          <w:right w:val="single" w:sz="4" w:space="4" w:color="auto"/>
        </w:pBdr>
        <w:spacing w:after="120"/>
        <w:ind w:left="426" w:hanging="284"/>
        <w:jc w:val="both"/>
        <w:rPr>
          <w:rFonts w:ascii="Calibri" w:hAnsi="Calibri" w:cs="Arial"/>
          <w:b/>
          <w:sz w:val="24"/>
          <w:lang w:eastAsia="en-US"/>
        </w:rPr>
      </w:pPr>
      <w:r w:rsidRPr="00C65A13">
        <w:rPr>
          <w:rFonts w:ascii="Calibri" w:hAnsi="Calibri" w:cs="Arial"/>
          <w:b/>
          <w:sz w:val="24"/>
          <w:lang w:eastAsia="en-US"/>
        </w:rPr>
        <w:t>DOS PROTOCOLOS</w:t>
      </w:r>
    </w:p>
    <w:p w14:paraId="7130606C" w14:textId="77777777" w:rsidR="00D7308A" w:rsidRPr="00C65A13" w:rsidRDefault="00D7308A" w:rsidP="00D7308A">
      <w:pPr>
        <w:pStyle w:val="PargrafodaLista"/>
        <w:numPr>
          <w:ilvl w:val="0"/>
          <w:numId w:val="13"/>
        </w:numPr>
        <w:spacing w:after="120"/>
        <w:jc w:val="both"/>
        <w:rPr>
          <w:rFonts w:ascii="Calibri" w:hAnsi="Calibri" w:cs="Arial"/>
          <w:vanish/>
          <w:sz w:val="24"/>
          <w:szCs w:val="24"/>
        </w:rPr>
      </w:pPr>
    </w:p>
    <w:p w14:paraId="67F002B2" w14:textId="77777777" w:rsidR="00D7308A" w:rsidRPr="00C65A13" w:rsidRDefault="00D7308A" w:rsidP="00D7308A">
      <w:pPr>
        <w:pStyle w:val="PargrafodaLista"/>
        <w:numPr>
          <w:ilvl w:val="1"/>
          <w:numId w:val="13"/>
        </w:numPr>
        <w:ind w:left="709" w:hanging="567"/>
        <w:jc w:val="both"/>
        <w:rPr>
          <w:rFonts w:ascii="Calibri" w:hAnsi="Calibri" w:cs="Arial"/>
          <w:sz w:val="24"/>
          <w:szCs w:val="24"/>
        </w:rPr>
      </w:pPr>
      <w:r w:rsidRPr="00C65A13">
        <w:rPr>
          <w:rFonts w:ascii="Calibri" w:hAnsi="Calibri" w:cs="Arial"/>
          <w:sz w:val="24"/>
          <w:szCs w:val="24"/>
        </w:rPr>
        <w:t>Com o intuito de formalizar todos os pleitos inerentes a este certame, deverão ser protocolados:</w:t>
      </w:r>
    </w:p>
    <w:p w14:paraId="7DA4636B" w14:textId="77777777" w:rsidR="00E31BB0" w:rsidRPr="00C65A13" w:rsidRDefault="00E31BB0" w:rsidP="00C557FA">
      <w:pPr>
        <w:pStyle w:val="PargrafodaLista"/>
        <w:numPr>
          <w:ilvl w:val="0"/>
          <w:numId w:val="19"/>
        </w:numPr>
        <w:ind w:left="1066" w:hanging="357"/>
        <w:jc w:val="both"/>
        <w:rPr>
          <w:rFonts w:ascii="Calibri" w:hAnsi="Calibri" w:cs="Arial"/>
          <w:sz w:val="22"/>
          <w:szCs w:val="24"/>
        </w:rPr>
      </w:pPr>
      <w:r w:rsidRPr="00C65A13">
        <w:rPr>
          <w:rFonts w:ascii="Calibri" w:hAnsi="Calibri" w:cs="Arial"/>
          <w:sz w:val="22"/>
          <w:szCs w:val="24"/>
        </w:rPr>
        <w:t>O recurso ou impugnação contra as disposições deste edital;</w:t>
      </w:r>
    </w:p>
    <w:p w14:paraId="2686EA45" w14:textId="77777777" w:rsidR="00D7308A" w:rsidRPr="00C65A13" w:rsidRDefault="00D7308A" w:rsidP="00C557FA">
      <w:pPr>
        <w:pStyle w:val="PargrafodaLista"/>
        <w:numPr>
          <w:ilvl w:val="0"/>
          <w:numId w:val="19"/>
        </w:numPr>
        <w:ind w:left="1066" w:hanging="357"/>
        <w:jc w:val="both"/>
        <w:rPr>
          <w:rFonts w:ascii="Calibri" w:hAnsi="Calibri" w:cs="Arial"/>
          <w:sz w:val="22"/>
          <w:szCs w:val="24"/>
        </w:rPr>
      </w:pPr>
      <w:r w:rsidRPr="00C65A13">
        <w:rPr>
          <w:rFonts w:ascii="Calibri" w:hAnsi="Calibri" w:cs="Arial"/>
          <w:sz w:val="22"/>
          <w:szCs w:val="24"/>
        </w:rPr>
        <w:t>O Requerimento de Solicitação de Condição Especial para a Realização de Provas;</w:t>
      </w:r>
    </w:p>
    <w:p w14:paraId="20D63036" w14:textId="77777777" w:rsidR="00D7308A" w:rsidRPr="00C65A13" w:rsidRDefault="00D7308A" w:rsidP="00C557FA">
      <w:pPr>
        <w:pStyle w:val="PargrafodaLista"/>
        <w:numPr>
          <w:ilvl w:val="0"/>
          <w:numId w:val="19"/>
        </w:numPr>
        <w:ind w:left="1066" w:hanging="357"/>
        <w:jc w:val="both"/>
        <w:rPr>
          <w:rFonts w:ascii="Calibri" w:hAnsi="Calibri" w:cs="Arial"/>
          <w:sz w:val="22"/>
          <w:szCs w:val="24"/>
        </w:rPr>
      </w:pPr>
      <w:r w:rsidRPr="00C65A13">
        <w:rPr>
          <w:rFonts w:ascii="Calibri" w:hAnsi="Calibri" w:cs="Arial"/>
          <w:sz w:val="22"/>
          <w:szCs w:val="24"/>
        </w:rPr>
        <w:t>O Requerimento de Solicitação de Vaga Especial;</w:t>
      </w:r>
    </w:p>
    <w:p w14:paraId="5404449C" w14:textId="77777777" w:rsidR="00D7308A" w:rsidRPr="00C65A13" w:rsidRDefault="00D7308A" w:rsidP="00C557FA">
      <w:pPr>
        <w:pStyle w:val="PargrafodaLista"/>
        <w:numPr>
          <w:ilvl w:val="0"/>
          <w:numId w:val="19"/>
        </w:numPr>
        <w:ind w:left="1066" w:hanging="357"/>
        <w:jc w:val="both"/>
        <w:rPr>
          <w:rFonts w:ascii="Calibri" w:hAnsi="Calibri" w:cs="Arial"/>
          <w:sz w:val="22"/>
          <w:szCs w:val="24"/>
        </w:rPr>
      </w:pPr>
      <w:r w:rsidRPr="00C65A13">
        <w:rPr>
          <w:rFonts w:ascii="Calibri" w:hAnsi="Calibri" w:cs="Arial"/>
          <w:sz w:val="22"/>
          <w:szCs w:val="24"/>
        </w:rPr>
        <w:t>O Requerimento de Atualização de Endereço e Dados de Contato;</w:t>
      </w:r>
    </w:p>
    <w:p w14:paraId="42C8E8F7" w14:textId="77777777" w:rsidR="00944E0F" w:rsidRPr="00C65A13" w:rsidRDefault="00944E0F" w:rsidP="00944E0F">
      <w:pPr>
        <w:pStyle w:val="PargrafodaLista"/>
        <w:numPr>
          <w:ilvl w:val="0"/>
          <w:numId w:val="19"/>
        </w:numPr>
        <w:ind w:left="1066" w:hanging="357"/>
        <w:jc w:val="both"/>
        <w:rPr>
          <w:rFonts w:ascii="Calibri" w:hAnsi="Calibri" w:cs="Arial"/>
          <w:sz w:val="22"/>
          <w:szCs w:val="24"/>
        </w:rPr>
      </w:pPr>
      <w:r w:rsidRPr="00C65A13">
        <w:rPr>
          <w:rFonts w:ascii="Calibri" w:hAnsi="Calibri" w:cs="Arial"/>
          <w:sz w:val="22"/>
          <w:szCs w:val="24"/>
        </w:rPr>
        <w:t>Todos os demais Recursos definidos no Item 10 deste Edital;</w:t>
      </w:r>
    </w:p>
    <w:p w14:paraId="309E32D5" w14:textId="77777777" w:rsidR="00944E0F" w:rsidRPr="00C65A13" w:rsidRDefault="00944E0F" w:rsidP="00944E0F">
      <w:pPr>
        <w:pStyle w:val="PargrafodaLista"/>
        <w:numPr>
          <w:ilvl w:val="0"/>
          <w:numId w:val="19"/>
        </w:numPr>
        <w:spacing w:after="60"/>
        <w:ind w:left="1066" w:hanging="357"/>
        <w:jc w:val="both"/>
        <w:rPr>
          <w:rFonts w:ascii="Calibri" w:hAnsi="Calibri" w:cs="Arial"/>
          <w:sz w:val="22"/>
          <w:szCs w:val="24"/>
        </w:rPr>
      </w:pPr>
      <w:r w:rsidRPr="00C65A13">
        <w:rPr>
          <w:rFonts w:ascii="Calibri" w:hAnsi="Calibri" w:cs="Arial"/>
          <w:sz w:val="22"/>
          <w:szCs w:val="24"/>
        </w:rPr>
        <w:t>O Requerimento de Análise de Títulos;</w:t>
      </w:r>
    </w:p>
    <w:p w14:paraId="4010ECD2" w14:textId="77777777" w:rsidR="00D7308A" w:rsidRPr="00C65A13" w:rsidRDefault="00D7308A" w:rsidP="00266348">
      <w:pPr>
        <w:pStyle w:val="PargrafodaLista"/>
        <w:numPr>
          <w:ilvl w:val="1"/>
          <w:numId w:val="13"/>
        </w:numPr>
        <w:spacing w:before="120" w:after="120"/>
        <w:ind w:left="709" w:hanging="567"/>
        <w:jc w:val="both"/>
        <w:rPr>
          <w:rFonts w:ascii="Calibri" w:hAnsi="Calibri" w:cs="Arial"/>
          <w:sz w:val="24"/>
          <w:szCs w:val="24"/>
        </w:rPr>
      </w:pPr>
      <w:r w:rsidRPr="00C65A13">
        <w:rPr>
          <w:rFonts w:ascii="Calibri" w:hAnsi="Calibri" w:cs="Arial"/>
          <w:sz w:val="24"/>
          <w:szCs w:val="24"/>
        </w:rPr>
        <w:t>Os requerimentos</w:t>
      </w:r>
      <w:r w:rsidR="00E31BB0" w:rsidRPr="00C65A13">
        <w:rPr>
          <w:rFonts w:ascii="Calibri" w:hAnsi="Calibri" w:cs="Arial"/>
          <w:sz w:val="24"/>
          <w:szCs w:val="24"/>
        </w:rPr>
        <w:t xml:space="preserve"> e recursos/impugnações</w:t>
      </w:r>
      <w:r w:rsidRPr="00C65A13">
        <w:rPr>
          <w:rFonts w:ascii="Calibri" w:hAnsi="Calibri" w:cs="Arial"/>
          <w:sz w:val="24"/>
          <w:szCs w:val="24"/>
        </w:rPr>
        <w:t>, previstos nas alíneas “a” a “</w:t>
      </w:r>
      <w:r w:rsidR="00E31BB0" w:rsidRPr="00C65A13">
        <w:rPr>
          <w:rFonts w:ascii="Calibri" w:hAnsi="Calibri" w:cs="Arial"/>
          <w:sz w:val="24"/>
          <w:szCs w:val="24"/>
        </w:rPr>
        <w:t>d</w:t>
      </w:r>
      <w:r w:rsidRPr="00C65A13">
        <w:rPr>
          <w:rFonts w:ascii="Calibri" w:hAnsi="Calibri" w:cs="Arial"/>
          <w:sz w:val="24"/>
          <w:szCs w:val="24"/>
        </w:rPr>
        <w:t xml:space="preserve">” do item anterior devem ser protocolados por meio postal, </w:t>
      </w:r>
      <w:r w:rsidRPr="00C65A13">
        <w:rPr>
          <w:rFonts w:ascii="Calibri" w:hAnsi="Calibri" w:cs="Arial"/>
          <w:b/>
          <w:sz w:val="24"/>
          <w:szCs w:val="24"/>
        </w:rPr>
        <w:t>através do serviço de Sedex</w:t>
      </w:r>
      <w:r w:rsidRPr="00C65A13">
        <w:rPr>
          <w:rFonts w:ascii="Calibri" w:hAnsi="Calibri" w:cs="Arial"/>
          <w:sz w:val="24"/>
          <w:szCs w:val="24"/>
        </w:rPr>
        <w:t>, até o último dia previsto para</w:t>
      </w:r>
      <w:r w:rsidR="00E31BB0" w:rsidRPr="00C65A13">
        <w:rPr>
          <w:rFonts w:ascii="Calibri" w:hAnsi="Calibri" w:cs="Arial"/>
          <w:sz w:val="24"/>
          <w:szCs w:val="24"/>
        </w:rPr>
        <w:t xml:space="preserve"> cada item</w:t>
      </w:r>
      <w:r w:rsidRPr="00C65A13">
        <w:rPr>
          <w:rFonts w:ascii="Calibri" w:hAnsi="Calibri" w:cs="Arial"/>
          <w:sz w:val="24"/>
          <w:szCs w:val="24"/>
        </w:rPr>
        <w:t xml:space="preserve">, enviando os formulários e documentação com as especificações exigidas para cada item ao endereço: </w:t>
      </w:r>
    </w:p>
    <w:p w14:paraId="645A0D27" w14:textId="77777777" w:rsidR="00D7308A" w:rsidRPr="00C65A13"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C65A13">
        <w:rPr>
          <w:rFonts w:ascii="Calibri" w:hAnsi="Calibri" w:cs="Arial"/>
          <w:b/>
          <w:sz w:val="24"/>
          <w:szCs w:val="24"/>
        </w:rPr>
        <w:t>NBS SERVIÇOS ESPECIALIZADOS EIRELI</w:t>
      </w:r>
    </w:p>
    <w:p w14:paraId="6DB77B57" w14:textId="526C1C89" w:rsidR="00D7308A" w:rsidRPr="00C65A13" w:rsidRDefault="00E53887"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C65A13">
        <w:rPr>
          <w:rFonts w:ascii="Calibri" w:hAnsi="Calibri" w:cs="Arial"/>
          <w:sz w:val="24"/>
          <w:szCs w:val="24"/>
        </w:rPr>
        <w:t>Processo Seletivo</w:t>
      </w:r>
      <w:r w:rsidR="00B15AE6" w:rsidRPr="00C65A13">
        <w:rPr>
          <w:rFonts w:ascii="Calibri" w:hAnsi="Calibri" w:cs="Arial"/>
          <w:sz w:val="24"/>
          <w:szCs w:val="24"/>
        </w:rPr>
        <w:t xml:space="preserve"> </w:t>
      </w:r>
      <w:r w:rsidR="00D7308A" w:rsidRPr="00C65A13">
        <w:rPr>
          <w:rFonts w:ascii="Calibri" w:hAnsi="Calibri" w:cs="Arial"/>
          <w:sz w:val="24"/>
          <w:szCs w:val="24"/>
        </w:rPr>
        <w:t xml:space="preserve">do Município de </w:t>
      </w:r>
      <w:r w:rsidR="004A216F" w:rsidRPr="00C65A13">
        <w:rPr>
          <w:rFonts w:ascii="Calibri" w:hAnsi="Calibri" w:cs="Arial"/>
          <w:sz w:val="24"/>
          <w:szCs w:val="24"/>
        </w:rPr>
        <w:t>Campo Alegre</w:t>
      </w:r>
      <w:r w:rsidR="00B15AE6" w:rsidRPr="00C65A13">
        <w:rPr>
          <w:rFonts w:ascii="Calibri" w:hAnsi="Calibri" w:cs="Arial"/>
          <w:sz w:val="24"/>
          <w:szCs w:val="24"/>
        </w:rPr>
        <w:t>.</w:t>
      </w:r>
    </w:p>
    <w:p w14:paraId="3303A135" w14:textId="77777777" w:rsidR="00D7308A" w:rsidRPr="00C65A13"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C65A13">
        <w:rPr>
          <w:rFonts w:ascii="Calibri" w:hAnsi="Calibri" w:cs="Arial"/>
          <w:sz w:val="24"/>
          <w:szCs w:val="24"/>
        </w:rPr>
        <w:t xml:space="preserve">Rua Timbó, nº 301 - Sala </w:t>
      </w:r>
      <w:proofErr w:type="gramStart"/>
      <w:r w:rsidRPr="00C65A13">
        <w:rPr>
          <w:rFonts w:ascii="Calibri" w:hAnsi="Calibri" w:cs="Arial"/>
          <w:sz w:val="24"/>
          <w:szCs w:val="24"/>
        </w:rPr>
        <w:t>601</w:t>
      </w:r>
      <w:proofErr w:type="gramEnd"/>
      <w:r w:rsidRPr="00C65A13">
        <w:rPr>
          <w:rFonts w:ascii="Calibri" w:hAnsi="Calibri" w:cs="Arial"/>
          <w:sz w:val="24"/>
          <w:szCs w:val="24"/>
        </w:rPr>
        <w:t xml:space="preserve"> </w:t>
      </w:r>
    </w:p>
    <w:p w14:paraId="2D4C379C" w14:textId="77777777" w:rsidR="00D7308A" w:rsidRPr="00C65A13"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C65A13">
        <w:rPr>
          <w:rFonts w:ascii="Calibri" w:hAnsi="Calibri" w:cs="Arial"/>
          <w:sz w:val="24"/>
          <w:szCs w:val="24"/>
        </w:rPr>
        <w:t>Bairro Victor Konder</w:t>
      </w:r>
    </w:p>
    <w:p w14:paraId="5FFE2ED7" w14:textId="77777777" w:rsidR="00C81B4C" w:rsidRPr="00C65A13" w:rsidRDefault="00D7308A" w:rsidP="00944E0F">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C65A13">
        <w:rPr>
          <w:rFonts w:ascii="Calibri" w:hAnsi="Calibri" w:cs="Arial"/>
          <w:sz w:val="24"/>
          <w:szCs w:val="24"/>
        </w:rPr>
        <w:t>Blumenau/SC</w:t>
      </w:r>
    </w:p>
    <w:p w14:paraId="3557DFC6" w14:textId="1CA088D9" w:rsidR="00D7308A" w:rsidRPr="00C65A13" w:rsidRDefault="00D7308A" w:rsidP="00944E0F">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C65A13">
        <w:rPr>
          <w:rFonts w:ascii="Calibri" w:hAnsi="Calibri" w:cs="Arial"/>
          <w:sz w:val="24"/>
          <w:szCs w:val="24"/>
        </w:rPr>
        <w:t>CEP: 89012-180</w:t>
      </w:r>
    </w:p>
    <w:p w14:paraId="07307777" w14:textId="77777777" w:rsidR="00D7308A" w:rsidRPr="00C65A13" w:rsidRDefault="00D7308A" w:rsidP="00944E0F">
      <w:pPr>
        <w:pStyle w:val="PargrafodaLista"/>
        <w:numPr>
          <w:ilvl w:val="2"/>
          <w:numId w:val="13"/>
        </w:numPr>
        <w:spacing w:after="60"/>
        <w:ind w:left="851" w:hanging="709"/>
        <w:jc w:val="both"/>
        <w:rPr>
          <w:rFonts w:ascii="Calibri" w:hAnsi="Calibri" w:cs="Arial"/>
          <w:sz w:val="24"/>
          <w:szCs w:val="24"/>
        </w:rPr>
      </w:pPr>
      <w:r w:rsidRPr="00C65A13">
        <w:rPr>
          <w:rFonts w:ascii="Calibri" w:hAnsi="Calibri" w:cs="Arial"/>
          <w:sz w:val="24"/>
          <w:szCs w:val="24"/>
        </w:rPr>
        <w:t xml:space="preserve">Todos os documentos que não são apresentados em original ou que não podem ter sua autenticidade verificada via internet, devem ser apresentados com </w:t>
      </w:r>
      <w:r w:rsidRPr="00C65A13">
        <w:rPr>
          <w:rFonts w:ascii="Calibri" w:hAnsi="Calibri" w:cs="Arial"/>
          <w:b/>
          <w:sz w:val="24"/>
          <w:szCs w:val="24"/>
        </w:rPr>
        <w:t>CÓPIAS</w:t>
      </w:r>
      <w:r w:rsidR="007A3719" w:rsidRPr="00C65A13">
        <w:rPr>
          <w:rFonts w:ascii="Calibri" w:hAnsi="Calibri" w:cs="Arial"/>
          <w:b/>
          <w:sz w:val="24"/>
          <w:szCs w:val="24"/>
        </w:rPr>
        <w:t xml:space="preserve"> </w:t>
      </w:r>
      <w:r w:rsidRPr="00C65A13">
        <w:rPr>
          <w:rFonts w:ascii="Calibri" w:hAnsi="Calibri" w:cs="Arial"/>
          <w:b/>
          <w:sz w:val="24"/>
          <w:szCs w:val="24"/>
        </w:rPr>
        <w:t>AUTENTICADAS</w:t>
      </w:r>
      <w:r w:rsidRPr="00C65A13">
        <w:rPr>
          <w:rFonts w:ascii="Calibri" w:hAnsi="Calibri" w:cs="Arial"/>
          <w:sz w:val="24"/>
          <w:szCs w:val="24"/>
        </w:rPr>
        <w:t xml:space="preserve"> em Serviço Notarial e de</w:t>
      </w:r>
      <w:r w:rsidR="004B703E" w:rsidRPr="00C65A13">
        <w:rPr>
          <w:rFonts w:ascii="Calibri" w:hAnsi="Calibri" w:cs="Arial"/>
          <w:sz w:val="24"/>
          <w:szCs w:val="24"/>
        </w:rPr>
        <w:t xml:space="preserve"> Registros (Cartório de Notas</w:t>
      </w:r>
      <w:r w:rsidR="00645029" w:rsidRPr="00C65A13">
        <w:rPr>
          <w:rFonts w:ascii="Calibri" w:hAnsi="Calibri" w:cs="Arial"/>
          <w:sz w:val="24"/>
          <w:szCs w:val="24"/>
        </w:rPr>
        <w:t>)</w:t>
      </w:r>
      <w:r w:rsidR="004B703E" w:rsidRPr="00C65A13">
        <w:rPr>
          <w:rFonts w:ascii="Calibri" w:hAnsi="Calibri" w:cs="Arial"/>
          <w:sz w:val="24"/>
          <w:szCs w:val="24"/>
        </w:rPr>
        <w:t>.</w:t>
      </w:r>
    </w:p>
    <w:p w14:paraId="6963BD1C" w14:textId="77777777" w:rsidR="00944E0F" w:rsidRPr="00C65A13" w:rsidRDefault="00944E0F" w:rsidP="00944E0F">
      <w:pPr>
        <w:pStyle w:val="PargrafodaLista"/>
        <w:numPr>
          <w:ilvl w:val="1"/>
          <w:numId w:val="13"/>
        </w:numPr>
        <w:spacing w:after="60"/>
        <w:ind w:left="709" w:hanging="567"/>
        <w:jc w:val="both"/>
        <w:rPr>
          <w:rFonts w:ascii="Calibri" w:hAnsi="Calibri" w:cs="Arial"/>
          <w:sz w:val="24"/>
          <w:szCs w:val="24"/>
        </w:rPr>
      </w:pPr>
      <w:r w:rsidRPr="00C65A13">
        <w:rPr>
          <w:rFonts w:ascii="Calibri" w:hAnsi="Calibri" w:cs="Arial"/>
          <w:sz w:val="24"/>
          <w:szCs w:val="24"/>
        </w:rPr>
        <w:t>Os recursos, previstos na alínea “f” e o requerimento previsto na alínea “g”, ambos do Item 11.1 deste Edital, devem ser protocolados por uma das formas abaixo dispostas:</w:t>
      </w:r>
    </w:p>
    <w:p w14:paraId="325AD3CF" w14:textId="77777777" w:rsidR="00944E0F" w:rsidRPr="00C65A13" w:rsidRDefault="00944E0F" w:rsidP="00944E0F">
      <w:pPr>
        <w:pStyle w:val="PargrafodaLista"/>
        <w:numPr>
          <w:ilvl w:val="2"/>
          <w:numId w:val="13"/>
        </w:numPr>
        <w:spacing w:after="60"/>
        <w:ind w:left="851" w:hanging="709"/>
        <w:jc w:val="both"/>
        <w:rPr>
          <w:rFonts w:ascii="Calibri" w:hAnsi="Calibri" w:cs="Arial"/>
          <w:sz w:val="24"/>
          <w:szCs w:val="24"/>
        </w:rPr>
      </w:pPr>
      <w:r w:rsidRPr="00C65A13">
        <w:rPr>
          <w:rFonts w:ascii="Calibri" w:hAnsi="Calibri" w:cs="Arial"/>
          <w:sz w:val="24"/>
          <w:szCs w:val="24"/>
        </w:rPr>
        <w:t xml:space="preserve">Diretamente no </w:t>
      </w:r>
      <w:r w:rsidRPr="00C65A13">
        <w:rPr>
          <w:rFonts w:ascii="Calibri" w:hAnsi="Calibri" w:cs="Arial"/>
          <w:i/>
          <w:sz w:val="24"/>
          <w:szCs w:val="24"/>
        </w:rPr>
        <w:t>site</w:t>
      </w:r>
      <w:r w:rsidRPr="00C65A13">
        <w:rPr>
          <w:rFonts w:ascii="Calibri" w:hAnsi="Calibri" w:cs="Arial"/>
          <w:sz w:val="24"/>
          <w:szCs w:val="24"/>
        </w:rPr>
        <w:t xml:space="preserve"> www.nbsprovas.com.br, através da “Área do Candidato”, em ambiente restrito, na opção “Recursos” (alínea “e”) ou “Envio da Prova de Títulos” (alínea “f”), preenchendo de maneira completa o formulário disponível e seguindo as instruções complementares dispostas no formulário; ou</w:t>
      </w:r>
    </w:p>
    <w:p w14:paraId="617C709B" w14:textId="77777777" w:rsidR="00D7308A" w:rsidRPr="00C65A13" w:rsidRDefault="00944E0F" w:rsidP="00944E0F">
      <w:pPr>
        <w:pStyle w:val="PargrafodaLista"/>
        <w:numPr>
          <w:ilvl w:val="2"/>
          <w:numId w:val="13"/>
        </w:numPr>
        <w:ind w:left="851" w:hanging="709"/>
        <w:jc w:val="both"/>
        <w:rPr>
          <w:rFonts w:ascii="Calibri" w:hAnsi="Calibri" w:cs="Arial"/>
          <w:sz w:val="24"/>
          <w:szCs w:val="24"/>
        </w:rPr>
      </w:pPr>
      <w:r w:rsidRPr="00C65A13">
        <w:rPr>
          <w:rFonts w:ascii="Calibri" w:hAnsi="Calibri" w:cs="Arial"/>
          <w:sz w:val="24"/>
          <w:szCs w:val="24"/>
        </w:rPr>
        <w:lastRenderedPageBreak/>
        <w:t xml:space="preserve">Por meio postal, </w:t>
      </w:r>
      <w:r w:rsidRPr="00C65A13">
        <w:rPr>
          <w:rFonts w:ascii="Calibri" w:hAnsi="Calibri" w:cs="Arial"/>
          <w:b/>
          <w:sz w:val="24"/>
          <w:szCs w:val="24"/>
        </w:rPr>
        <w:t>através do serviço de Sedex</w:t>
      </w:r>
      <w:r w:rsidRPr="00C65A13">
        <w:rPr>
          <w:rFonts w:ascii="Calibri" w:hAnsi="Calibri" w:cs="Arial"/>
          <w:sz w:val="24"/>
          <w:szCs w:val="24"/>
        </w:rPr>
        <w:t>, até o último dia previsto para o requerimento, enviando os formulários e documentação com as especificações exigidas para cada item ao endereço:</w:t>
      </w:r>
    </w:p>
    <w:p w14:paraId="7DF8E44A" w14:textId="77777777" w:rsidR="00DB5F83" w:rsidRPr="00C65A13"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C65A13">
        <w:rPr>
          <w:rFonts w:ascii="Calibri" w:hAnsi="Calibri" w:cs="Arial"/>
          <w:b/>
          <w:sz w:val="24"/>
          <w:szCs w:val="24"/>
        </w:rPr>
        <w:t>NBS SERVIÇOS ESPECIALIZADOS EIRELI</w:t>
      </w:r>
    </w:p>
    <w:p w14:paraId="505ADFFF" w14:textId="77777777" w:rsidR="00DB5F83" w:rsidRPr="00C65A13"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C65A13">
        <w:rPr>
          <w:rFonts w:ascii="Calibri" w:hAnsi="Calibri" w:cs="Arial"/>
          <w:sz w:val="24"/>
          <w:szCs w:val="24"/>
        </w:rPr>
        <w:t xml:space="preserve">Processo Seletivo do Município de </w:t>
      </w:r>
      <w:r w:rsidR="004A216F" w:rsidRPr="00C65A13">
        <w:rPr>
          <w:rFonts w:ascii="Calibri" w:hAnsi="Calibri" w:cs="Arial"/>
          <w:sz w:val="24"/>
          <w:szCs w:val="24"/>
        </w:rPr>
        <w:t>Campo Alegre</w:t>
      </w:r>
    </w:p>
    <w:p w14:paraId="49500FE1" w14:textId="77777777" w:rsidR="00DB5F83" w:rsidRPr="00C65A13"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C65A13">
        <w:rPr>
          <w:rFonts w:ascii="Calibri" w:hAnsi="Calibri" w:cs="Arial"/>
          <w:sz w:val="24"/>
          <w:szCs w:val="24"/>
        </w:rPr>
        <w:t xml:space="preserve">Rua Timbó, nº 301 - Sala 601 </w:t>
      </w:r>
    </w:p>
    <w:p w14:paraId="1F7E0734" w14:textId="77777777" w:rsidR="00DB5F83" w:rsidRPr="00C65A13"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C65A13">
        <w:rPr>
          <w:rFonts w:ascii="Calibri" w:hAnsi="Calibri" w:cs="Arial"/>
          <w:sz w:val="24"/>
          <w:szCs w:val="24"/>
        </w:rPr>
        <w:t>Bairro Victor Konder</w:t>
      </w:r>
    </w:p>
    <w:p w14:paraId="40E70EE9" w14:textId="77777777" w:rsidR="00C81B4C" w:rsidRPr="00C65A13" w:rsidRDefault="00DB5F83" w:rsidP="00944E0F">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C65A13">
        <w:rPr>
          <w:rFonts w:ascii="Calibri" w:hAnsi="Calibri" w:cs="Arial"/>
          <w:sz w:val="24"/>
          <w:szCs w:val="24"/>
        </w:rPr>
        <w:t>Blumenau/SC</w:t>
      </w:r>
    </w:p>
    <w:p w14:paraId="7B33E33F" w14:textId="77777777" w:rsidR="00DB5F83" w:rsidRPr="00C65A13" w:rsidRDefault="00DB5F83" w:rsidP="00944E0F">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C65A13">
        <w:rPr>
          <w:rFonts w:ascii="Calibri" w:hAnsi="Calibri" w:cs="Arial"/>
          <w:sz w:val="24"/>
          <w:szCs w:val="24"/>
        </w:rPr>
        <w:t>CEP: 89012-180.</w:t>
      </w:r>
    </w:p>
    <w:p w14:paraId="10A1E997" w14:textId="77777777" w:rsidR="00D7308A" w:rsidRPr="00C65A13" w:rsidRDefault="00D7308A" w:rsidP="00B032F1">
      <w:pPr>
        <w:pStyle w:val="PargrafodaLista"/>
        <w:numPr>
          <w:ilvl w:val="1"/>
          <w:numId w:val="13"/>
        </w:numPr>
        <w:spacing w:before="120" w:after="120"/>
        <w:ind w:left="709" w:hanging="567"/>
        <w:jc w:val="both"/>
        <w:rPr>
          <w:rFonts w:ascii="Calibri" w:hAnsi="Calibri" w:cs="Arial"/>
          <w:sz w:val="24"/>
          <w:szCs w:val="24"/>
        </w:rPr>
      </w:pPr>
      <w:r w:rsidRPr="00C65A13">
        <w:rPr>
          <w:rFonts w:ascii="Calibri" w:hAnsi="Calibri" w:cs="Arial"/>
          <w:sz w:val="24"/>
          <w:szCs w:val="24"/>
        </w:rPr>
        <w:t xml:space="preserve">Para todos os casos que envolvem a remessa de documentos para a empresa organizadora, será </w:t>
      </w:r>
      <w:r w:rsidR="000D025E" w:rsidRPr="00C65A13">
        <w:rPr>
          <w:rFonts w:ascii="Calibri" w:hAnsi="Calibri" w:cs="Arial"/>
          <w:sz w:val="24"/>
          <w:szCs w:val="24"/>
        </w:rPr>
        <w:t>considerada</w:t>
      </w:r>
      <w:r w:rsidRPr="00C65A13">
        <w:rPr>
          <w:rFonts w:ascii="Calibri" w:hAnsi="Calibri" w:cs="Arial"/>
          <w:sz w:val="24"/>
          <w:szCs w:val="24"/>
        </w:rPr>
        <w:t xml:space="preserve">, para efeitos de protocolo, a </w:t>
      </w:r>
      <w:r w:rsidRPr="00C65A13">
        <w:rPr>
          <w:rFonts w:ascii="Calibri" w:hAnsi="Calibri" w:cs="Arial"/>
          <w:b/>
          <w:sz w:val="24"/>
          <w:szCs w:val="24"/>
        </w:rPr>
        <w:t>data de postagem do objeto</w:t>
      </w:r>
      <w:r w:rsidR="003B4331" w:rsidRPr="00C65A13">
        <w:rPr>
          <w:rFonts w:ascii="Calibri" w:hAnsi="Calibri" w:cs="Arial"/>
          <w:sz w:val="24"/>
          <w:szCs w:val="24"/>
        </w:rPr>
        <w:t>, sendo considerada intempestiva aquela postada após o horário de despacho da agência dos Correios (DH), quando do último dia de seu prazo de protocolo.</w:t>
      </w:r>
    </w:p>
    <w:p w14:paraId="2E8B0984" w14:textId="77777777" w:rsidR="00D7308A" w:rsidRPr="00C65A13" w:rsidRDefault="00D7308A" w:rsidP="00B032F1">
      <w:pPr>
        <w:pStyle w:val="PargrafodaLista"/>
        <w:numPr>
          <w:ilvl w:val="1"/>
          <w:numId w:val="13"/>
        </w:numPr>
        <w:spacing w:after="120"/>
        <w:ind w:left="709" w:hanging="567"/>
        <w:jc w:val="both"/>
        <w:rPr>
          <w:rFonts w:ascii="Calibri" w:hAnsi="Calibri" w:cs="Arial"/>
          <w:sz w:val="24"/>
          <w:szCs w:val="24"/>
        </w:rPr>
      </w:pPr>
      <w:r w:rsidRPr="00C65A13">
        <w:rPr>
          <w:rFonts w:ascii="Calibri" w:hAnsi="Calibri" w:cs="Arial"/>
          <w:sz w:val="24"/>
          <w:szCs w:val="24"/>
        </w:rPr>
        <w:t>As despesas relativas à remessa postal de documentos ou ainda em relação às cópias de documentos exigidos correrão a expensas do próprio candidato.</w:t>
      </w:r>
    </w:p>
    <w:p w14:paraId="26F8E79E" w14:textId="77777777" w:rsidR="00D7308A" w:rsidRPr="00C65A13" w:rsidRDefault="00D7308A" w:rsidP="00B032F1">
      <w:pPr>
        <w:pStyle w:val="PargrafodaLista"/>
        <w:numPr>
          <w:ilvl w:val="1"/>
          <w:numId w:val="13"/>
        </w:numPr>
        <w:spacing w:after="120"/>
        <w:ind w:left="709" w:hanging="567"/>
        <w:jc w:val="both"/>
        <w:rPr>
          <w:rFonts w:ascii="Calibri" w:hAnsi="Calibri" w:cs="Arial"/>
          <w:sz w:val="24"/>
          <w:szCs w:val="24"/>
        </w:rPr>
      </w:pPr>
      <w:r w:rsidRPr="00C65A13">
        <w:rPr>
          <w:rFonts w:ascii="Calibri" w:hAnsi="Calibri" w:cs="Arial"/>
          <w:sz w:val="24"/>
          <w:szCs w:val="24"/>
        </w:rPr>
        <w:t xml:space="preserve">É de responsabilidade exclusiva do candidato o preenchimento correto dos meios de protocolo, seja do e-mail, seja do endereço de envio postal, sendo que a NBS Serviços Especializados Eireli e o Município de </w:t>
      </w:r>
      <w:r w:rsidR="004A216F" w:rsidRPr="00C65A13">
        <w:rPr>
          <w:rFonts w:ascii="Calibri" w:hAnsi="Calibri" w:cs="Arial"/>
          <w:sz w:val="24"/>
          <w:szCs w:val="24"/>
        </w:rPr>
        <w:t>Campo Alegre</w:t>
      </w:r>
      <w:r w:rsidRPr="00C65A13">
        <w:rPr>
          <w:rFonts w:ascii="Calibri" w:hAnsi="Calibri" w:cs="Arial"/>
          <w:sz w:val="24"/>
          <w:szCs w:val="24"/>
        </w:rPr>
        <w:t xml:space="preserve"> não se responsabilizam por equívocos cometidos pelo candidato.</w:t>
      </w:r>
    </w:p>
    <w:p w14:paraId="35DA69FF" w14:textId="77777777" w:rsidR="00D7308A" w:rsidRPr="00C65A13" w:rsidRDefault="00D7308A" w:rsidP="00B032F1">
      <w:pPr>
        <w:pStyle w:val="PargrafodaLista"/>
        <w:numPr>
          <w:ilvl w:val="1"/>
          <w:numId w:val="13"/>
        </w:numPr>
        <w:spacing w:after="120"/>
        <w:ind w:left="709" w:hanging="567"/>
        <w:jc w:val="both"/>
        <w:rPr>
          <w:rFonts w:ascii="Calibri" w:hAnsi="Calibri" w:cs="Arial"/>
          <w:sz w:val="24"/>
          <w:szCs w:val="24"/>
        </w:rPr>
      </w:pPr>
      <w:r w:rsidRPr="00C65A13">
        <w:rPr>
          <w:rFonts w:ascii="Calibri" w:hAnsi="Calibri" w:cs="Arial"/>
          <w:sz w:val="24"/>
          <w:szCs w:val="24"/>
        </w:rPr>
        <w:t>Os prazos e condições de protocolo são estabelecidos, de maneira individual, nos itens relativos a cada pleito passível de protocolização.</w:t>
      </w:r>
    </w:p>
    <w:p w14:paraId="17212E10" w14:textId="77777777" w:rsidR="00D7308A" w:rsidRPr="00C65A13" w:rsidRDefault="00D7308A" w:rsidP="00B032F1">
      <w:pPr>
        <w:pStyle w:val="PargrafodaLista"/>
        <w:numPr>
          <w:ilvl w:val="1"/>
          <w:numId w:val="13"/>
        </w:numPr>
        <w:spacing w:after="120"/>
        <w:ind w:left="709" w:hanging="567"/>
        <w:jc w:val="both"/>
        <w:rPr>
          <w:rFonts w:ascii="Calibri" w:hAnsi="Calibri" w:cs="Arial"/>
          <w:sz w:val="24"/>
          <w:szCs w:val="24"/>
        </w:rPr>
      </w:pPr>
      <w:r w:rsidRPr="00C65A13">
        <w:rPr>
          <w:rFonts w:ascii="Calibri" w:hAnsi="Calibri" w:cs="Arial"/>
          <w:sz w:val="24"/>
          <w:szCs w:val="24"/>
        </w:rPr>
        <w:t>Não serão reconhecidos os protocolos efetuados de maneira diversa à estabelecida no Item 1</w:t>
      </w:r>
      <w:r w:rsidR="0031016E" w:rsidRPr="00C65A13">
        <w:rPr>
          <w:rFonts w:ascii="Calibri" w:hAnsi="Calibri" w:cs="Arial"/>
          <w:sz w:val="24"/>
          <w:szCs w:val="24"/>
        </w:rPr>
        <w:t>1</w:t>
      </w:r>
      <w:r w:rsidRPr="00C65A13">
        <w:rPr>
          <w:rFonts w:ascii="Calibri" w:hAnsi="Calibri" w:cs="Arial"/>
          <w:sz w:val="24"/>
          <w:szCs w:val="24"/>
        </w:rPr>
        <w:t xml:space="preserve"> deste Edital, ou ainda, realizados de maneira intempestiva.</w:t>
      </w:r>
    </w:p>
    <w:p w14:paraId="6EF0C7CB" w14:textId="77777777" w:rsidR="00D7308A" w:rsidRPr="00C65A13" w:rsidRDefault="00D7308A" w:rsidP="00D7308A">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hanging="284"/>
        <w:jc w:val="both"/>
        <w:rPr>
          <w:rFonts w:ascii="Calibri" w:hAnsi="Calibri" w:cs="Arial"/>
          <w:b/>
          <w:sz w:val="24"/>
          <w:lang w:eastAsia="en-US"/>
        </w:rPr>
      </w:pPr>
      <w:r w:rsidRPr="00C65A13">
        <w:rPr>
          <w:rFonts w:ascii="Calibri" w:hAnsi="Calibri" w:cs="Arial"/>
          <w:b/>
          <w:sz w:val="24"/>
          <w:lang w:eastAsia="en-US"/>
        </w:rPr>
        <w:t>DOS REQUISITOS PARA CONTRATAÇÃO E CHAMAMENTO</w:t>
      </w:r>
    </w:p>
    <w:p w14:paraId="262DA87D" w14:textId="77777777" w:rsidR="00D7308A" w:rsidRPr="00C65A13" w:rsidRDefault="00D7308A" w:rsidP="00D7308A">
      <w:pPr>
        <w:pStyle w:val="PargrafodaLista"/>
        <w:numPr>
          <w:ilvl w:val="0"/>
          <w:numId w:val="13"/>
        </w:numPr>
        <w:spacing w:after="120"/>
        <w:jc w:val="both"/>
        <w:rPr>
          <w:rFonts w:ascii="Calibri" w:hAnsi="Calibri" w:cs="Arial"/>
          <w:vanish/>
          <w:sz w:val="24"/>
          <w:szCs w:val="24"/>
        </w:rPr>
      </w:pPr>
    </w:p>
    <w:p w14:paraId="40A5930F" w14:textId="77777777" w:rsidR="00D7308A" w:rsidRPr="00C65A13" w:rsidRDefault="00D34BBF" w:rsidP="00D7308A">
      <w:pPr>
        <w:pStyle w:val="PargrafodaLista"/>
        <w:numPr>
          <w:ilvl w:val="1"/>
          <w:numId w:val="13"/>
        </w:numPr>
        <w:spacing w:after="60"/>
        <w:ind w:left="709" w:hanging="567"/>
        <w:jc w:val="both"/>
        <w:rPr>
          <w:rFonts w:ascii="Calibri" w:hAnsi="Calibri" w:cs="Arial"/>
          <w:sz w:val="24"/>
          <w:szCs w:val="24"/>
        </w:rPr>
      </w:pPr>
      <w:r w:rsidRPr="00C65A13">
        <w:rPr>
          <w:rFonts w:asciiTheme="minorHAnsi" w:hAnsiTheme="minorHAnsi" w:cs="Arial"/>
          <w:sz w:val="24"/>
          <w:szCs w:val="24"/>
        </w:rPr>
        <w:t>Os candidatos aprovados e classificados neste Processo Seletivo serão designados, se necessário, em caráter temporário e filiados ao Regime Geral de Previdência Social – RGPS, como contribuintes obrigatórios do Instituto Nacional do Seguro Social – INSS.</w:t>
      </w:r>
    </w:p>
    <w:p w14:paraId="2B078383" w14:textId="77777777" w:rsidR="00D34BBF" w:rsidRPr="00C65A13" w:rsidRDefault="00D34BBF" w:rsidP="00D34BBF">
      <w:pPr>
        <w:pStyle w:val="PargrafodaLista"/>
        <w:numPr>
          <w:ilvl w:val="1"/>
          <w:numId w:val="13"/>
        </w:numPr>
        <w:spacing w:after="60"/>
        <w:ind w:left="709" w:hanging="567"/>
        <w:jc w:val="both"/>
        <w:rPr>
          <w:rFonts w:asciiTheme="minorHAnsi" w:hAnsiTheme="minorHAnsi" w:cs="Arial"/>
          <w:sz w:val="24"/>
          <w:szCs w:val="24"/>
        </w:rPr>
      </w:pPr>
      <w:r w:rsidRPr="00C65A13">
        <w:rPr>
          <w:rFonts w:asciiTheme="minorHAnsi" w:hAnsiTheme="minorHAnsi" w:cs="Arial"/>
          <w:sz w:val="24"/>
          <w:szCs w:val="24"/>
        </w:rPr>
        <w:t>Os candidatos aprovados serão designados, se necessário, obedecendo-se rigorosamente a ordem de classificação obtida.</w:t>
      </w:r>
    </w:p>
    <w:p w14:paraId="5A4D02FE" w14:textId="77777777" w:rsidR="00D7308A" w:rsidRPr="00C65A13" w:rsidRDefault="00D34BBF" w:rsidP="00D34BBF">
      <w:pPr>
        <w:pStyle w:val="PargrafodaLista"/>
        <w:numPr>
          <w:ilvl w:val="1"/>
          <w:numId w:val="13"/>
        </w:numPr>
        <w:spacing w:after="60"/>
        <w:ind w:left="709" w:hanging="567"/>
        <w:jc w:val="both"/>
        <w:rPr>
          <w:rFonts w:ascii="Calibri" w:hAnsi="Calibri" w:cs="Arial"/>
          <w:sz w:val="24"/>
          <w:szCs w:val="24"/>
        </w:rPr>
      </w:pPr>
      <w:r w:rsidRPr="00C65A13">
        <w:rPr>
          <w:rFonts w:asciiTheme="minorHAnsi" w:hAnsiTheme="minorHAnsi" w:cs="Arial"/>
          <w:sz w:val="24"/>
          <w:szCs w:val="24"/>
        </w:rPr>
        <w:t>Para a designação na Função Pública, o candidato aprovado deverá, obrigatoriamente, preencher os requisitos a seguir</w:t>
      </w:r>
      <w:r w:rsidR="00D7308A" w:rsidRPr="00C65A13">
        <w:rPr>
          <w:rFonts w:ascii="Calibri" w:hAnsi="Calibri" w:cs="Arial"/>
          <w:sz w:val="24"/>
          <w:szCs w:val="24"/>
        </w:rPr>
        <w:t>:</w:t>
      </w:r>
    </w:p>
    <w:p w14:paraId="5778B246" w14:textId="77777777" w:rsidR="00D7308A" w:rsidRPr="00C65A13" w:rsidRDefault="00A21316" w:rsidP="00D7308A">
      <w:pPr>
        <w:pStyle w:val="PargrafodaLista"/>
        <w:numPr>
          <w:ilvl w:val="2"/>
          <w:numId w:val="13"/>
        </w:numPr>
        <w:spacing w:after="120"/>
        <w:ind w:left="851" w:hanging="709"/>
        <w:jc w:val="both"/>
        <w:rPr>
          <w:rFonts w:ascii="Calibri" w:hAnsi="Calibri" w:cs="Arial"/>
          <w:sz w:val="24"/>
          <w:szCs w:val="24"/>
        </w:rPr>
      </w:pPr>
      <w:r w:rsidRPr="00C65A13">
        <w:rPr>
          <w:rFonts w:ascii="Calibri" w:hAnsi="Calibri" w:cs="Arial"/>
          <w:sz w:val="24"/>
          <w:szCs w:val="24"/>
        </w:rPr>
        <w:t>Ter nacionalidade brasileira ou equivalente</w:t>
      </w:r>
      <w:r w:rsidR="00D7308A" w:rsidRPr="00C65A13">
        <w:rPr>
          <w:rFonts w:ascii="Calibri" w:hAnsi="Calibri" w:cs="Arial"/>
          <w:sz w:val="24"/>
          <w:szCs w:val="24"/>
        </w:rPr>
        <w:t>;</w:t>
      </w:r>
    </w:p>
    <w:p w14:paraId="4C5C05C4" w14:textId="77777777" w:rsidR="00D7308A" w:rsidRPr="00C65A13" w:rsidRDefault="00D7308A" w:rsidP="00D7308A">
      <w:pPr>
        <w:pStyle w:val="PargrafodaLista"/>
        <w:numPr>
          <w:ilvl w:val="2"/>
          <w:numId w:val="13"/>
        </w:numPr>
        <w:spacing w:after="120"/>
        <w:ind w:left="851" w:hanging="709"/>
        <w:jc w:val="both"/>
        <w:rPr>
          <w:rFonts w:ascii="Calibri" w:hAnsi="Calibri" w:cs="Arial"/>
          <w:sz w:val="24"/>
          <w:szCs w:val="24"/>
        </w:rPr>
      </w:pPr>
      <w:r w:rsidRPr="00C65A13">
        <w:rPr>
          <w:rFonts w:ascii="Calibri" w:hAnsi="Calibri" w:cs="Arial"/>
          <w:sz w:val="24"/>
          <w:szCs w:val="24"/>
        </w:rPr>
        <w:t>Ter idade mínima de 18 (dezoito) anos;</w:t>
      </w:r>
    </w:p>
    <w:p w14:paraId="0155FDFC" w14:textId="77777777" w:rsidR="00A21316" w:rsidRPr="00C65A13" w:rsidRDefault="00A21316" w:rsidP="00A21316">
      <w:pPr>
        <w:pStyle w:val="PargrafodaLista"/>
        <w:numPr>
          <w:ilvl w:val="2"/>
          <w:numId w:val="13"/>
        </w:numPr>
        <w:spacing w:after="120"/>
        <w:ind w:left="851" w:hanging="709"/>
        <w:jc w:val="both"/>
        <w:rPr>
          <w:rFonts w:ascii="Calibri" w:hAnsi="Calibri" w:cs="Arial"/>
          <w:sz w:val="24"/>
          <w:szCs w:val="24"/>
        </w:rPr>
      </w:pPr>
      <w:r w:rsidRPr="00C65A13">
        <w:rPr>
          <w:rFonts w:ascii="Calibri" w:hAnsi="Calibri" w:cs="Arial"/>
          <w:sz w:val="24"/>
          <w:szCs w:val="24"/>
        </w:rPr>
        <w:t>Ter aptidão física e mental, demonstrada por atestado médico, fornecido por médico designado pelo Município após a apreciação dos exames e dos demais documentos de que trata este Edital, os quais são de responsabilidade do candidato;</w:t>
      </w:r>
    </w:p>
    <w:p w14:paraId="5AFD4E7D" w14:textId="77777777" w:rsidR="00A21316" w:rsidRPr="00C65A13" w:rsidRDefault="00A21316" w:rsidP="00A21316">
      <w:pPr>
        <w:pStyle w:val="PargrafodaLista"/>
        <w:numPr>
          <w:ilvl w:val="2"/>
          <w:numId w:val="13"/>
        </w:numPr>
        <w:spacing w:after="120"/>
        <w:ind w:left="851" w:hanging="709"/>
        <w:jc w:val="both"/>
        <w:rPr>
          <w:rFonts w:ascii="Calibri" w:hAnsi="Calibri" w:cs="Arial"/>
          <w:sz w:val="24"/>
          <w:szCs w:val="24"/>
        </w:rPr>
      </w:pPr>
      <w:r w:rsidRPr="00C65A13">
        <w:rPr>
          <w:rFonts w:ascii="Calibri" w:hAnsi="Calibri" w:cs="Arial"/>
          <w:sz w:val="24"/>
          <w:szCs w:val="24"/>
        </w:rPr>
        <w:t>Comprovar habilitação mínima exigida pelo Edital;</w:t>
      </w:r>
    </w:p>
    <w:p w14:paraId="42B8F61D" w14:textId="77777777" w:rsidR="00E31BB0" w:rsidRPr="00C65A13" w:rsidRDefault="00E31BB0" w:rsidP="00E31BB0">
      <w:pPr>
        <w:pStyle w:val="PargrafodaLista"/>
        <w:numPr>
          <w:ilvl w:val="2"/>
          <w:numId w:val="13"/>
        </w:numPr>
        <w:ind w:left="851" w:hanging="709"/>
        <w:jc w:val="both"/>
        <w:rPr>
          <w:rFonts w:ascii="Calibri" w:hAnsi="Calibri" w:cs="Arial"/>
          <w:sz w:val="24"/>
          <w:szCs w:val="24"/>
        </w:rPr>
      </w:pPr>
      <w:r w:rsidRPr="00C65A13">
        <w:rPr>
          <w:rFonts w:ascii="Calibri" w:hAnsi="Calibri" w:cs="Arial"/>
          <w:sz w:val="24"/>
          <w:szCs w:val="24"/>
        </w:rPr>
        <w:t>Para fins de admissão serão exigidos dos candidatos os seguintes documentos:</w:t>
      </w:r>
    </w:p>
    <w:p w14:paraId="4CC6A0A2" w14:textId="77777777" w:rsidR="00E31BB0" w:rsidRPr="00C65A13" w:rsidRDefault="00E31BB0" w:rsidP="00251ECD">
      <w:pPr>
        <w:pStyle w:val="PargrafodaLista"/>
        <w:numPr>
          <w:ilvl w:val="0"/>
          <w:numId w:val="38"/>
        </w:numPr>
        <w:ind w:left="709" w:hanging="283"/>
        <w:jc w:val="both"/>
        <w:rPr>
          <w:rFonts w:ascii="Calibri" w:hAnsi="Calibri" w:cs="Calibri"/>
          <w:i/>
          <w:sz w:val="22"/>
          <w:szCs w:val="22"/>
          <w:lang w:eastAsia="en-US"/>
        </w:rPr>
      </w:pPr>
      <w:r w:rsidRPr="00C65A13">
        <w:rPr>
          <w:rFonts w:ascii="Calibri" w:hAnsi="Calibri" w:cs="Calibri"/>
          <w:i/>
          <w:sz w:val="22"/>
          <w:szCs w:val="22"/>
          <w:lang w:eastAsia="en-US"/>
        </w:rPr>
        <w:t>ABERTURA DE CONTA CORRENTE no Banco do Brasil;</w:t>
      </w:r>
    </w:p>
    <w:p w14:paraId="7B0D487B" w14:textId="77777777" w:rsidR="00E31BB0" w:rsidRPr="00C65A13" w:rsidRDefault="00E31BB0" w:rsidP="00251ECD">
      <w:pPr>
        <w:pStyle w:val="PargrafodaLista"/>
        <w:numPr>
          <w:ilvl w:val="0"/>
          <w:numId w:val="38"/>
        </w:numPr>
        <w:ind w:left="709" w:hanging="283"/>
        <w:jc w:val="both"/>
        <w:rPr>
          <w:rFonts w:ascii="Calibri" w:hAnsi="Calibri" w:cs="Calibri"/>
          <w:i/>
          <w:sz w:val="22"/>
          <w:szCs w:val="22"/>
          <w:lang w:eastAsia="en-US"/>
        </w:rPr>
      </w:pPr>
      <w:r w:rsidRPr="00C65A13">
        <w:rPr>
          <w:rFonts w:ascii="Calibri" w:hAnsi="Calibri" w:cs="Calibri"/>
          <w:i/>
          <w:sz w:val="22"/>
          <w:szCs w:val="22"/>
          <w:lang w:eastAsia="en-US"/>
        </w:rPr>
        <w:t>Documentos necessários para Abertura da conta corrente: Identidade, CPF, Comprovante de Residência (mês atual) e Comprovante de Renda (Expedido pelo Departamento de Recursos Humanos da PMC)</w:t>
      </w:r>
    </w:p>
    <w:p w14:paraId="47A28A86" w14:textId="77777777" w:rsidR="00E31BB0" w:rsidRPr="00C65A13" w:rsidRDefault="00E31BB0" w:rsidP="00251ECD">
      <w:pPr>
        <w:pStyle w:val="PargrafodaLista"/>
        <w:numPr>
          <w:ilvl w:val="0"/>
          <w:numId w:val="38"/>
        </w:numPr>
        <w:ind w:left="709" w:hanging="283"/>
        <w:jc w:val="both"/>
        <w:rPr>
          <w:rFonts w:ascii="Calibri" w:hAnsi="Calibri" w:cs="Calibri"/>
          <w:i/>
          <w:sz w:val="22"/>
          <w:szCs w:val="22"/>
          <w:lang w:eastAsia="en-US"/>
        </w:rPr>
      </w:pPr>
      <w:r w:rsidRPr="00C65A13">
        <w:rPr>
          <w:rFonts w:ascii="Calibri" w:hAnsi="Calibri" w:cs="Calibri"/>
          <w:i/>
          <w:sz w:val="22"/>
          <w:szCs w:val="22"/>
          <w:lang w:eastAsia="en-US"/>
        </w:rPr>
        <w:t>01 Foto 3x4 recente</w:t>
      </w:r>
    </w:p>
    <w:p w14:paraId="41A909A0" w14:textId="77777777" w:rsidR="00E31BB0" w:rsidRPr="00C65A13" w:rsidRDefault="00E31BB0" w:rsidP="00251ECD">
      <w:pPr>
        <w:pStyle w:val="PargrafodaLista"/>
        <w:numPr>
          <w:ilvl w:val="0"/>
          <w:numId w:val="38"/>
        </w:numPr>
        <w:ind w:left="709" w:hanging="283"/>
        <w:jc w:val="both"/>
        <w:rPr>
          <w:rFonts w:ascii="Calibri" w:hAnsi="Calibri" w:cs="Calibri"/>
          <w:i/>
          <w:sz w:val="22"/>
          <w:szCs w:val="22"/>
          <w:lang w:eastAsia="en-US"/>
        </w:rPr>
      </w:pPr>
      <w:r w:rsidRPr="00C65A13">
        <w:rPr>
          <w:rFonts w:ascii="Calibri" w:hAnsi="Calibri" w:cs="Calibri"/>
          <w:i/>
          <w:sz w:val="22"/>
          <w:szCs w:val="22"/>
          <w:lang w:eastAsia="en-US"/>
        </w:rPr>
        <w:lastRenderedPageBreak/>
        <w:t>Laudo de inspeção de saúde procedido por órgão médico oficial;</w:t>
      </w:r>
    </w:p>
    <w:p w14:paraId="0CE31BE4" w14:textId="77777777" w:rsidR="00E31BB0" w:rsidRPr="00C65A13" w:rsidRDefault="00E31BB0" w:rsidP="00251ECD">
      <w:pPr>
        <w:pStyle w:val="PargrafodaLista"/>
        <w:numPr>
          <w:ilvl w:val="0"/>
          <w:numId w:val="38"/>
        </w:numPr>
        <w:ind w:left="709" w:hanging="283"/>
        <w:jc w:val="both"/>
        <w:rPr>
          <w:rFonts w:ascii="Calibri" w:hAnsi="Calibri" w:cs="Calibri"/>
          <w:i/>
          <w:sz w:val="22"/>
          <w:szCs w:val="22"/>
          <w:lang w:eastAsia="en-US"/>
        </w:rPr>
      </w:pPr>
      <w:r w:rsidRPr="00C65A13">
        <w:rPr>
          <w:rFonts w:ascii="Calibri" w:hAnsi="Calibri" w:cs="Calibri"/>
          <w:i/>
          <w:sz w:val="22"/>
          <w:szCs w:val="22"/>
          <w:lang w:eastAsia="en-US"/>
        </w:rPr>
        <w:t>Declaração de não acumulação ilegal de cargo, função pública, emprego público ou percepção de proventos. No caso de acumulação legal de cargos, função pública, emprego público, ou percepção de proventos, informar a função pública, o órgão ao qual pertence, a carga horária, e o horário de trabalho;</w:t>
      </w:r>
    </w:p>
    <w:p w14:paraId="7FB1A85B" w14:textId="77777777" w:rsidR="00E31BB0" w:rsidRPr="00C65A13" w:rsidRDefault="00E31BB0" w:rsidP="00251ECD">
      <w:pPr>
        <w:pStyle w:val="PargrafodaLista"/>
        <w:numPr>
          <w:ilvl w:val="0"/>
          <w:numId w:val="38"/>
        </w:numPr>
        <w:ind w:left="709" w:hanging="283"/>
        <w:jc w:val="both"/>
        <w:rPr>
          <w:rFonts w:ascii="Calibri" w:hAnsi="Calibri" w:cs="Calibri"/>
          <w:i/>
          <w:sz w:val="22"/>
          <w:szCs w:val="22"/>
          <w:lang w:eastAsia="en-US"/>
        </w:rPr>
      </w:pPr>
      <w:r w:rsidRPr="00C65A13">
        <w:rPr>
          <w:rFonts w:ascii="Calibri" w:hAnsi="Calibri" w:cs="Calibri"/>
          <w:i/>
          <w:sz w:val="22"/>
          <w:szCs w:val="22"/>
          <w:lang w:eastAsia="en-US"/>
        </w:rPr>
        <w:t>Declaração quanto a receber, ou não, Aposentadoria ou Benefício proveniente de Regime Próprio de Previdência Social, e ou, do Regime Geral de Previdência Social, relativo à função pública ou emprego público. Em caso de recebimento de benefícios, informar detalhes: Instituto de Previdência de que recebe o benefício, data de início, função pública e órgão em que se deu a concessão do benefício;</w:t>
      </w:r>
    </w:p>
    <w:p w14:paraId="5D94A38B" w14:textId="77777777" w:rsidR="00E31BB0" w:rsidRPr="00C65A13" w:rsidRDefault="00E31BB0" w:rsidP="00251ECD">
      <w:pPr>
        <w:pStyle w:val="PargrafodaLista"/>
        <w:numPr>
          <w:ilvl w:val="0"/>
          <w:numId w:val="38"/>
        </w:numPr>
        <w:ind w:left="709" w:hanging="283"/>
        <w:jc w:val="both"/>
        <w:rPr>
          <w:rFonts w:ascii="Calibri" w:hAnsi="Calibri" w:cs="Calibri"/>
          <w:i/>
          <w:sz w:val="22"/>
          <w:szCs w:val="22"/>
          <w:lang w:eastAsia="en-US"/>
        </w:rPr>
      </w:pPr>
      <w:r w:rsidRPr="00C65A13">
        <w:rPr>
          <w:rFonts w:ascii="Calibri" w:hAnsi="Calibri" w:cs="Calibri"/>
          <w:i/>
          <w:sz w:val="22"/>
          <w:szCs w:val="22"/>
          <w:lang w:eastAsia="en-US"/>
        </w:rPr>
        <w:t>Certidões Negativas expedidas pelos cartórios CÍVEL e CRIMINAL da Comarca de Campo Alegre - Disponível no Site     www.tjsc.jus.br ;</w:t>
      </w:r>
    </w:p>
    <w:p w14:paraId="2A52E855" w14:textId="77777777" w:rsidR="00E31BB0" w:rsidRPr="00C65A13" w:rsidRDefault="00E31BB0" w:rsidP="00E31BB0">
      <w:pPr>
        <w:ind w:left="352"/>
        <w:jc w:val="both"/>
        <w:rPr>
          <w:rFonts w:ascii="Calibri" w:hAnsi="Calibri" w:cs="Calibri"/>
          <w:i/>
          <w:sz w:val="22"/>
        </w:rPr>
      </w:pPr>
      <w:r w:rsidRPr="00C65A13">
        <w:rPr>
          <w:rFonts w:ascii="Calibri" w:hAnsi="Calibri" w:cs="Calibri"/>
          <w:i/>
          <w:sz w:val="22"/>
          <w:u w:val="single"/>
        </w:rPr>
        <w:t>Fotocópias (xerox)</w:t>
      </w:r>
      <w:r w:rsidRPr="00C65A13">
        <w:rPr>
          <w:rFonts w:ascii="Calibri" w:hAnsi="Calibri" w:cs="Calibri"/>
          <w:i/>
          <w:sz w:val="22"/>
        </w:rPr>
        <w:t>:</w:t>
      </w:r>
    </w:p>
    <w:p w14:paraId="49A7E0BE" w14:textId="77777777" w:rsidR="00E31BB0" w:rsidRPr="00C65A13" w:rsidRDefault="00E31BB0" w:rsidP="00251ECD">
      <w:pPr>
        <w:pStyle w:val="PargrafodaLista"/>
        <w:numPr>
          <w:ilvl w:val="0"/>
          <w:numId w:val="38"/>
        </w:numPr>
        <w:ind w:left="709" w:hanging="283"/>
        <w:jc w:val="both"/>
        <w:rPr>
          <w:rFonts w:ascii="Calibri" w:hAnsi="Calibri" w:cs="Calibri"/>
          <w:i/>
          <w:sz w:val="22"/>
          <w:szCs w:val="22"/>
          <w:lang w:eastAsia="en-US"/>
        </w:rPr>
      </w:pPr>
      <w:r w:rsidRPr="00C65A13">
        <w:rPr>
          <w:rFonts w:ascii="Calibri" w:hAnsi="Calibri" w:cs="Calibri"/>
          <w:i/>
          <w:sz w:val="22"/>
          <w:szCs w:val="22"/>
          <w:lang w:eastAsia="en-US"/>
        </w:rPr>
        <w:t>Cédula de Identidade;</w:t>
      </w:r>
    </w:p>
    <w:p w14:paraId="4865A706" w14:textId="77777777" w:rsidR="00E31BB0" w:rsidRPr="00C65A13" w:rsidRDefault="00E31BB0" w:rsidP="00251ECD">
      <w:pPr>
        <w:pStyle w:val="PargrafodaLista"/>
        <w:numPr>
          <w:ilvl w:val="0"/>
          <w:numId w:val="38"/>
        </w:numPr>
        <w:ind w:left="709" w:hanging="283"/>
        <w:jc w:val="both"/>
        <w:rPr>
          <w:rFonts w:ascii="Calibri" w:hAnsi="Calibri" w:cs="Calibri"/>
          <w:i/>
          <w:sz w:val="22"/>
          <w:szCs w:val="22"/>
          <w:lang w:eastAsia="en-US"/>
        </w:rPr>
      </w:pPr>
      <w:r w:rsidRPr="00C65A13">
        <w:rPr>
          <w:rFonts w:ascii="Calibri" w:hAnsi="Calibri" w:cs="Calibri"/>
          <w:i/>
          <w:sz w:val="22"/>
          <w:szCs w:val="22"/>
          <w:lang w:eastAsia="en-US"/>
        </w:rPr>
        <w:t>C.P.F.;</w:t>
      </w:r>
    </w:p>
    <w:p w14:paraId="7EC56E63" w14:textId="77777777" w:rsidR="00E31BB0" w:rsidRPr="00C65A13" w:rsidRDefault="00E31BB0" w:rsidP="00251ECD">
      <w:pPr>
        <w:pStyle w:val="PargrafodaLista"/>
        <w:numPr>
          <w:ilvl w:val="0"/>
          <w:numId w:val="38"/>
        </w:numPr>
        <w:ind w:left="709" w:hanging="283"/>
        <w:jc w:val="both"/>
        <w:rPr>
          <w:rFonts w:ascii="Calibri" w:hAnsi="Calibri" w:cs="Calibri"/>
          <w:i/>
          <w:sz w:val="22"/>
          <w:szCs w:val="22"/>
          <w:lang w:eastAsia="en-US"/>
        </w:rPr>
      </w:pPr>
      <w:r w:rsidRPr="00C65A13">
        <w:rPr>
          <w:rFonts w:ascii="Calibri" w:hAnsi="Calibri" w:cs="Calibri"/>
          <w:i/>
          <w:sz w:val="22"/>
          <w:szCs w:val="22"/>
          <w:lang w:eastAsia="en-US"/>
        </w:rPr>
        <w:t xml:space="preserve">Título de Eleitor </w:t>
      </w:r>
    </w:p>
    <w:p w14:paraId="7728CAAA" w14:textId="77777777" w:rsidR="00E31BB0" w:rsidRPr="00C65A13" w:rsidRDefault="00E31BB0" w:rsidP="00251ECD">
      <w:pPr>
        <w:pStyle w:val="PargrafodaLista"/>
        <w:numPr>
          <w:ilvl w:val="0"/>
          <w:numId w:val="38"/>
        </w:numPr>
        <w:ind w:left="709" w:hanging="283"/>
        <w:jc w:val="both"/>
        <w:rPr>
          <w:rFonts w:ascii="Calibri" w:hAnsi="Calibri" w:cs="Calibri"/>
          <w:i/>
          <w:sz w:val="22"/>
          <w:szCs w:val="22"/>
          <w:lang w:eastAsia="en-US"/>
        </w:rPr>
      </w:pPr>
      <w:r w:rsidRPr="00C65A13">
        <w:rPr>
          <w:rFonts w:ascii="Calibri" w:hAnsi="Calibri" w:cs="Calibri"/>
          <w:i/>
          <w:sz w:val="22"/>
          <w:szCs w:val="22"/>
          <w:lang w:eastAsia="en-US"/>
        </w:rPr>
        <w:t>Certidão de Nascimento ou Casamento;</w:t>
      </w:r>
    </w:p>
    <w:p w14:paraId="72F3E1F4" w14:textId="77777777" w:rsidR="00E31BB0" w:rsidRPr="00C65A13" w:rsidRDefault="00E31BB0" w:rsidP="00251ECD">
      <w:pPr>
        <w:pStyle w:val="PargrafodaLista"/>
        <w:numPr>
          <w:ilvl w:val="0"/>
          <w:numId w:val="38"/>
        </w:numPr>
        <w:ind w:left="709" w:hanging="283"/>
        <w:jc w:val="both"/>
        <w:rPr>
          <w:rFonts w:ascii="Calibri" w:hAnsi="Calibri" w:cs="Calibri"/>
          <w:i/>
          <w:sz w:val="22"/>
          <w:szCs w:val="22"/>
          <w:lang w:eastAsia="en-US"/>
        </w:rPr>
      </w:pPr>
      <w:r w:rsidRPr="00C65A13">
        <w:rPr>
          <w:rFonts w:ascii="Calibri" w:hAnsi="Calibri" w:cs="Calibri"/>
          <w:i/>
          <w:sz w:val="22"/>
          <w:szCs w:val="22"/>
          <w:lang w:eastAsia="en-US"/>
        </w:rPr>
        <w:t>Certidão de Nascimento/Adoção dos filhos até 14 anos;</w:t>
      </w:r>
    </w:p>
    <w:p w14:paraId="113033C5" w14:textId="77777777" w:rsidR="00E31BB0" w:rsidRPr="00C65A13" w:rsidRDefault="00E31BB0" w:rsidP="00251ECD">
      <w:pPr>
        <w:pStyle w:val="PargrafodaLista"/>
        <w:numPr>
          <w:ilvl w:val="0"/>
          <w:numId w:val="38"/>
        </w:numPr>
        <w:ind w:left="709" w:hanging="283"/>
        <w:jc w:val="both"/>
        <w:rPr>
          <w:rFonts w:ascii="Calibri" w:hAnsi="Calibri" w:cs="Calibri"/>
          <w:i/>
          <w:sz w:val="22"/>
          <w:szCs w:val="22"/>
          <w:lang w:eastAsia="en-US"/>
        </w:rPr>
      </w:pPr>
      <w:r w:rsidRPr="00C65A13">
        <w:rPr>
          <w:rFonts w:ascii="Calibri" w:hAnsi="Calibri" w:cs="Calibri"/>
          <w:i/>
          <w:sz w:val="22"/>
          <w:szCs w:val="22"/>
          <w:lang w:eastAsia="en-US"/>
        </w:rPr>
        <w:t>Certificado de Dispensa de Incorporação ou Certificado de Reservista, quando for o caso;</w:t>
      </w:r>
    </w:p>
    <w:p w14:paraId="013ED63A" w14:textId="77777777" w:rsidR="00E31BB0" w:rsidRPr="00C65A13" w:rsidRDefault="00E31BB0" w:rsidP="00251ECD">
      <w:pPr>
        <w:pStyle w:val="PargrafodaLista"/>
        <w:numPr>
          <w:ilvl w:val="0"/>
          <w:numId w:val="38"/>
        </w:numPr>
        <w:ind w:left="709" w:hanging="283"/>
        <w:jc w:val="both"/>
        <w:rPr>
          <w:rFonts w:ascii="Calibri" w:hAnsi="Calibri" w:cs="Calibri"/>
          <w:i/>
          <w:sz w:val="22"/>
          <w:szCs w:val="22"/>
          <w:lang w:eastAsia="en-US"/>
        </w:rPr>
      </w:pPr>
      <w:r w:rsidRPr="00C65A13">
        <w:rPr>
          <w:rFonts w:ascii="Calibri" w:hAnsi="Calibri" w:cs="Calibri"/>
          <w:i/>
          <w:sz w:val="22"/>
          <w:szCs w:val="22"/>
          <w:lang w:eastAsia="en-US"/>
        </w:rPr>
        <w:t>Diplomas de Escolaridade (conforme exigência da função pública) autenticado em cartório</w:t>
      </w:r>
    </w:p>
    <w:p w14:paraId="62AD1163" w14:textId="77777777" w:rsidR="00E31BB0" w:rsidRPr="00C65A13" w:rsidRDefault="00E31BB0" w:rsidP="00251ECD">
      <w:pPr>
        <w:pStyle w:val="PargrafodaLista"/>
        <w:numPr>
          <w:ilvl w:val="0"/>
          <w:numId w:val="38"/>
        </w:numPr>
        <w:ind w:left="709" w:hanging="283"/>
        <w:jc w:val="both"/>
        <w:rPr>
          <w:rFonts w:ascii="Calibri" w:hAnsi="Calibri" w:cs="Calibri"/>
          <w:i/>
          <w:sz w:val="22"/>
          <w:szCs w:val="22"/>
          <w:lang w:eastAsia="en-US"/>
        </w:rPr>
      </w:pPr>
      <w:r w:rsidRPr="00C65A13">
        <w:rPr>
          <w:rFonts w:ascii="Calibri" w:hAnsi="Calibri" w:cs="Calibri"/>
          <w:i/>
          <w:sz w:val="22"/>
          <w:szCs w:val="22"/>
          <w:lang w:eastAsia="en-US"/>
        </w:rPr>
        <w:t>Diploma do Curso Especifico (na área em que irá atuar) autenticado em cartório</w:t>
      </w:r>
    </w:p>
    <w:p w14:paraId="2480E426" w14:textId="77777777" w:rsidR="00E31BB0" w:rsidRPr="00C65A13" w:rsidRDefault="00E31BB0" w:rsidP="00251ECD">
      <w:pPr>
        <w:pStyle w:val="PargrafodaLista"/>
        <w:numPr>
          <w:ilvl w:val="0"/>
          <w:numId w:val="38"/>
        </w:numPr>
        <w:ind w:left="709" w:hanging="283"/>
        <w:jc w:val="both"/>
        <w:rPr>
          <w:rFonts w:ascii="Calibri" w:hAnsi="Calibri" w:cs="Calibri"/>
          <w:i/>
          <w:sz w:val="22"/>
          <w:szCs w:val="22"/>
          <w:lang w:eastAsia="en-US"/>
        </w:rPr>
      </w:pPr>
      <w:r w:rsidRPr="00C65A13">
        <w:rPr>
          <w:rFonts w:ascii="Calibri" w:hAnsi="Calibri" w:cs="Calibri"/>
          <w:i/>
          <w:sz w:val="22"/>
          <w:szCs w:val="22"/>
          <w:lang w:eastAsia="en-US"/>
        </w:rPr>
        <w:t>Carteira de vacina contra Rubéola (homens e mulheres até 39 anos) conforme Lei nº 10.196, de 24 de julho de 1996.</w:t>
      </w:r>
    </w:p>
    <w:p w14:paraId="7FBD5B4B" w14:textId="77777777" w:rsidR="00E31BB0" w:rsidRPr="00C65A13" w:rsidRDefault="00E31BB0" w:rsidP="00251ECD">
      <w:pPr>
        <w:pStyle w:val="PargrafodaLista"/>
        <w:numPr>
          <w:ilvl w:val="0"/>
          <w:numId w:val="38"/>
        </w:numPr>
        <w:ind w:left="709" w:hanging="283"/>
        <w:jc w:val="both"/>
        <w:rPr>
          <w:rFonts w:ascii="Calibri" w:hAnsi="Calibri" w:cs="Calibri"/>
          <w:i/>
          <w:sz w:val="22"/>
          <w:szCs w:val="22"/>
          <w:lang w:eastAsia="en-US"/>
        </w:rPr>
      </w:pPr>
      <w:r w:rsidRPr="00C65A13">
        <w:rPr>
          <w:rFonts w:ascii="Calibri" w:hAnsi="Calibri" w:cs="Calibri"/>
          <w:i/>
          <w:sz w:val="22"/>
          <w:szCs w:val="22"/>
          <w:lang w:eastAsia="en-US"/>
        </w:rPr>
        <w:t>Número do PIS/PASEP e data de cadastro</w:t>
      </w:r>
    </w:p>
    <w:p w14:paraId="1E64561E" w14:textId="77777777" w:rsidR="00185710" w:rsidRPr="00C65A13" w:rsidRDefault="00E31BB0" w:rsidP="00251ECD">
      <w:pPr>
        <w:pStyle w:val="PargrafodaLista"/>
        <w:numPr>
          <w:ilvl w:val="0"/>
          <w:numId w:val="38"/>
        </w:numPr>
        <w:spacing w:after="120"/>
        <w:ind w:left="709" w:hanging="284"/>
        <w:jc w:val="both"/>
        <w:rPr>
          <w:rFonts w:ascii="Calibri" w:hAnsi="Calibri" w:cs="Calibri"/>
          <w:i/>
          <w:sz w:val="22"/>
          <w:szCs w:val="22"/>
          <w:lang w:eastAsia="en-US"/>
        </w:rPr>
      </w:pPr>
      <w:r w:rsidRPr="00C65A13">
        <w:rPr>
          <w:rFonts w:ascii="Calibri" w:hAnsi="Calibri" w:cs="Calibri"/>
          <w:i/>
          <w:sz w:val="22"/>
          <w:szCs w:val="22"/>
          <w:lang w:eastAsia="en-US"/>
        </w:rPr>
        <w:t>Carteira de Trabalho onde constam foto e os Dados Pessoais.</w:t>
      </w:r>
    </w:p>
    <w:p w14:paraId="0A4878C5" w14:textId="77777777" w:rsidR="00D7308A" w:rsidRPr="00C65A13" w:rsidRDefault="00D7308A" w:rsidP="00B032F1">
      <w:pPr>
        <w:pStyle w:val="PargrafodaLista"/>
        <w:numPr>
          <w:ilvl w:val="2"/>
          <w:numId w:val="13"/>
        </w:numPr>
        <w:spacing w:after="120"/>
        <w:ind w:left="851" w:hanging="709"/>
        <w:jc w:val="both"/>
        <w:rPr>
          <w:rFonts w:ascii="Calibri" w:hAnsi="Calibri" w:cs="Arial"/>
          <w:sz w:val="24"/>
          <w:szCs w:val="24"/>
        </w:rPr>
      </w:pPr>
      <w:r w:rsidRPr="00C65A13">
        <w:rPr>
          <w:rFonts w:ascii="Calibri" w:hAnsi="Calibri" w:cs="Arial"/>
          <w:sz w:val="24"/>
          <w:szCs w:val="24"/>
        </w:rPr>
        <w:t xml:space="preserve">A falta de comprovação de qualquer um dos requisitos especificados no item acima impedirá a admissão do candidato e o mesmo será eliminado do </w:t>
      </w:r>
      <w:r w:rsidR="00E53887" w:rsidRPr="00C65A13">
        <w:rPr>
          <w:rFonts w:ascii="Calibri" w:hAnsi="Calibri" w:cs="Arial"/>
          <w:sz w:val="24"/>
          <w:szCs w:val="24"/>
        </w:rPr>
        <w:t>Processo Seletivo</w:t>
      </w:r>
      <w:r w:rsidRPr="00C65A13">
        <w:rPr>
          <w:rFonts w:ascii="Calibri" w:hAnsi="Calibri" w:cs="Arial"/>
          <w:sz w:val="24"/>
          <w:szCs w:val="24"/>
        </w:rPr>
        <w:t>.</w:t>
      </w:r>
    </w:p>
    <w:p w14:paraId="194DD611" w14:textId="77777777" w:rsidR="00D7308A" w:rsidRPr="00C65A13" w:rsidRDefault="00D7308A" w:rsidP="00B032F1">
      <w:pPr>
        <w:pStyle w:val="PargrafodaLista"/>
        <w:numPr>
          <w:ilvl w:val="2"/>
          <w:numId w:val="13"/>
        </w:numPr>
        <w:spacing w:after="120"/>
        <w:ind w:left="851" w:hanging="709"/>
        <w:jc w:val="both"/>
        <w:rPr>
          <w:rFonts w:ascii="Calibri" w:hAnsi="Calibri" w:cs="Arial"/>
          <w:sz w:val="24"/>
          <w:szCs w:val="24"/>
        </w:rPr>
      </w:pPr>
      <w:r w:rsidRPr="00C65A13">
        <w:rPr>
          <w:rFonts w:ascii="Calibri" w:hAnsi="Calibri" w:cs="Arial"/>
          <w:sz w:val="24"/>
          <w:szCs w:val="24"/>
        </w:rPr>
        <w:t xml:space="preserve">Os candidatos que forem considerados inaptos quando da realização do exame médico pré-admissional, ou que não se sujeitarem à realização do mesmo, serão eliminados do </w:t>
      </w:r>
      <w:r w:rsidR="00E53887" w:rsidRPr="00C65A13">
        <w:rPr>
          <w:rFonts w:ascii="Calibri" w:hAnsi="Calibri" w:cs="Arial"/>
          <w:sz w:val="24"/>
          <w:szCs w:val="24"/>
        </w:rPr>
        <w:t>Processo Seletivo</w:t>
      </w:r>
      <w:r w:rsidRPr="00C65A13">
        <w:rPr>
          <w:rFonts w:ascii="Calibri" w:hAnsi="Calibri" w:cs="Arial"/>
          <w:sz w:val="24"/>
          <w:szCs w:val="24"/>
        </w:rPr>
        <w:t>.</w:t>
      </w:r>
    </w:p>
    <w:p w14:paraId="5A19FC00" w14:textId="77777777" w:rsidR="00D7308A" w:rsidRPr="00C65A13" w:rsidRDefault="00D7308A" w:rsidP="00B032F1">
      <w:pPr>
        <w:pStyle w:val="PargrafodaLista"/>
        <w:numPr>
          <w:ilvl w:val="2"/>
          <w:numId w:val="13"/>
        </w:numPr>
        <w:spacing w:after="120"/>
        <w:ind w:left="851" w:hanging="709"/>
        <w:jc w:val="both"/>
        <w:rPr>
          <w:rFonts w:ascii="Calibri" w:hAnsi="Calibri" w:cs="Arial"/>
          <w:sz w:val="24"/>
          <w:szCs w:val="24"/>
        </w:rPr>
      </w:pPr>
      <w:r w:rsidRPr="00C65A13">
        <w:rPr>
          <w:rFonts w:ascii="Calibri" w:hAnsi="Calibri" w:cs="Arial"/>
          <w:sz w:val="24"/>
          <w:szCs w:val="24"/>
        </w:rPr>
        <w:t xml:space="preserve">O candidato que, convocado para a admissão, recusar, deixar de assumir a vaga ou não atender qualquer pré-requisito deste Edital </w:t>
      </w:r>
      <w:r w:rsidR="00E329A6" w:rsidRPr="00C65A13">
        <w:rPr>
          <w:rFonts w:ascii="Calibri" w:hAnsi="Calibri" w:cs="Arial"/>
          <w:sz w:val="24"/>
          <w:szCs w:val="24"/>
        </w:rPr>
        <w:t>poderá requerer a sua reclassificação no</w:t>
      </w:r>
      <w:r w:rsidR="00DE546E" w:rsidRPr="00C65A13">
        <w:rPr>
          <w:rFonts w:ascii="Calibri" w:hAnsi="Calibri" w:cs="Arial"/>
          <w:sz w:val="24"/>
          <w:szCs w:val="24"/>
        </w:rPr>
        <w:t xml:space="preserve"> </w:t>
      </w:r>
      <w:r w:rsidR="00E53887" w:rsidRPr="00C65A13">
        <w:rPr>
          <w:rFonts w:ascii="Calibri" w:hAnsi="Calibri" w:cs="Arial"/>
          <w:sz w:val="24"/>
          <w:szCs w:val="24"/>
        </w:rPr>
        <w:t>Processo Seletivo</w:t>
      </w:r>
      <w:r w:rsidR="00E329A6" w:rsidRPr="00C65A13">
        <w:rPr>
          <w:rFonts w:ascii="Calibri" w:hAnsi="Calibri" w:cs="Arial"/>
          <w:sz w:val="24"/>
          <w:szCs w:val="24"/>
        </w:rPr>
        <w:t>, passando a figurar na última colocação em sua vaga</w:t>
      </w:r>
      <w:r w:rsidRPr="00C65A13">
        <w:rPr>
          <w:rFonts w:ascii="Calibri" w:hAnsi="Calibri" w:cs="Arial"/>
          <w:sz w:val="24"/>
          <w:szCs w:val="24"/>
        </w:rPr>
        <w:t>.</w:t>
      </w:r>
    </w:p>
    <w:p w14:paraId="31E58430" w14:textId="77777777" w:rsidR="00E329A6" w:rsidRPr="00C65A13" w:rsidRDefault="00E329A6" w:rsidP="00B032F1">
      <w:pPr>
        <w:pStyle w:val="PargrafodaLista"/>
        <w:numPr>
          <w:ilvl w:val="2"/>
          <w:numId w:val="13"/>
        </w:numPr>
        <w:spacing w:after="120"/>
        <w:ind w:left="993" w:hanging="851"/>
        <w:jc w:val="both"/>
        <w:rPr>
          <w:rFonts w:ascii="Calibri" w:hAnsi="Calibri" w:cs="Arial"/>
          <w:sz w:val="24"/>
          <w:szCs w:val="24"/>
        </w:rPr>
      </w:pPr>
      <w:r w:rsidRPr="00C65A13">
        <w:rPr>
          <w:rFonts w:ascii="Calibri" w:hAnsi="Calibri" w:cs="Arial"/>
          <w:sz w:val="24"/>
          <w:szCs w:val="24"/>
        </w:rPr>
        <w:t xml:space="preserve">Este requerimento deverá ser dirigido ao setor competente na </w:t>
      </w:r>
      <w:r w:rsidR="00531BDA" w:rsidRPr="00C65A13">
        <w:rPr>
          <w:rFonts w:ascii="Calibri" w:hAnsi="Calibri" w:cs="Arial"/>
          <w:sz w:val="24"/>
          <w:szCs w:val="24"/>
        </w:rPr>
        <w:t>secretaria solicitante</w:t>
      </w:r>
      <w:r w:rsidRPr="00C65A13">
        <w:rPr>
          <w:rFonts w:ascii="Calibri" w:hAnsi="Calibri" w:cs="Arial"/>
          <w:sz w:val="24"/>
          <w:szCs w:val="24"/>
        </w:rPr>
        <w:t>, devendo ser efetuado no prazo determinado para a sua convocação. Passado este prazo, não se apresentando para assumir a vaga ou mesmo não requerendo sua reclassificação, será considerada desistência tácita, incorrendo em eliminação do presente certame.</w:t>
      </w:r>
    </w:p>
    <w:p w14:paraId="4D0CE666" w14:textId="77777777" w:rsidR="00D7308A" w:rsidRPr="00C65A13" w:rsidRDefault="00D7308A" w:rsidP="00B032F1">
      <w:pPr>
        <w:pStyle w:val="PargrafodaLista"/>
        <w:numPr>
          <w:ilvl w:val="1"/>
          <w:numId w:val="13"/>
        </w:numPr>
        <w:spacing w:after="120"/>
        <w:ind w:left="709" w:hanging="567"/>
        <w:jc w:val="both"/>
        <w:rPr>
          <w:rFonts w:ascii="Calibri" w:hAnsi="Calibri" w:cs="Arial"/>
          <w:sz w:val="24"/>
          <w:szCs w:val="24"/>
        </w:rPr>
      </w:pPr>
      <w:r w:rsidRPr="00C65A13">
        <w:rPr>
          <w:rFonts w:ascii="Calibri" w:hAnsi="Calibri" w:cs="Arial"/>
          <w:sz w:val="24"/>
          <w:szCs w:val="24"/>
        </w:rPr>
        <w:t xml:space="preserve">Os candidatos classificados deverão aguardar a convocação, a qual será feita via </w:t>
      </w:r>
      <w:r w:rsidR="00DE546E" w:rsidRPr="00C65A13">
        <w:rPr>
          <w:rFonts w:ascii="Calibri" w:hAnsi="Calibri" w:cs="Arial"/>
          <w:sz w:val="24"/>
          <w:szCs w:val="24"/>
        </w:rPr>
        <w:t>publicação de edital de chamamento</w:t>
      </w:r>
      <w:r w:rsidRPr="00C65A13">
        <w:rPr>
          <w:rFonts w:ascii="Calibri" w:hAnsi="Calibri" w:cs="Arial"/>
          <w:sz w:val="24"/>
          <w:szCs w:val="24"/>
        </w:rPr>
        <w:t xml:space="preserve">. </w:t>
      </w:r>
    </w:p>
    <w:p w14:paraId="02EFC368" w14:textId="77777777" w:rsidR="00D7308A" w:rsidRPr="00C65A13" w:rsidRDefault="00D7308A" w:rsidP="00B032F1">
      <w:pPr>
        <w:pStyle w:val="PargrafodaLista"/>
        <w:numPr>
          <w:ilvl w:val="1"/>
          <w:numId w:val="13"/>
        </w:numPr>
        <w:spacing w:after="120"/>
        <w:ind w:left="709" w:hanging="567"/>
        <w:jc w:val="both"/>
        <w:rPr>
          <w:rFonts w:ascii="Calibri" w:hAnsi="Calibri" w:cs="Arial"/>
          <w:sz w:val="24"/>
          <w:szCs w:val="24"/>
        </w:rPr>
      </w:pPr>
      <w:r w:rsidRPr="00C65A13">
        <w:rPr>
          <w:rFonts w:ascii="Calibri" w:hAnsi="Calibri" w:cs="Arial"/>
          <w:sz w:val="24"/>
          <w:szCs w:val="24"/>
        </w:rPr>
        <w:t xml:space="preserve">O candidato convocado terá o prazo máximo de </w:t>
      </w:r>
      <w:r w:rsidR="00650B29" w:rsidRPr="00C65A13">
        <w:rPr>
          <w:rFonts w:ascii="Calibri" w:hAnsi="Calibri" w:cs="Arial"/>
          <w:sz w:val="24"/>
          <w:szCs w:val="24"/>
        </w:rPr>
        <w:t>48</w:t>
      </w:r>
      <w:r w:rsidRPr="00C65A13">
        <w:rPr>
          <w:rFonts w:ascii="Calibri" w:hAnsi="Calibri" w:cs="Arial"/>
          <w:sz w:val="24"/>
          <w:szCs w:val="24"/>
        </w:rPr>
        <w:t xml:space="preserve"> (</w:t>
      </w:r>
      <w:r w:rsidR="00650B29" w:rsidRPr="00C65A13">
        <w:rPr>
          <w:rFonts w:ascii="Calibri" w:hAnsi="Calibri" w:cs="Arial"/>
          <w:sz w:val="24"/>
          <w:szCs w:val="24"/>
        </w:rPr>
        <w:t>quarenta e oito</w:t>
      </w:r>
      <w:r w:rsidRPr="00C65A13">
        <w:rPr>
          <w:rFonts w:ascii="Calibri" w:hAnsi="Calibri" w:cs="Arial"/>
          <w:sz w:val="24"/>
          <w:szCs w:val="24"/>
        </w:rPr>
        <w:t xml:space="preserve">) </w:t>
      </w:r>
      <w:r w:rsidR="00650B29" w:rsidRPr="00C65A13">
        <w:rPr>
          <w:rFonts w:ascii="Calibri" w:hAnsi="Calibri" w:cs="Arial"/>
          <w:sz w:val="24"/>
          <w:szCs w:val="24"/>
        </w:rPr>
        <w:t>horas</w:t>
      </w:r>
      <w:r w:rsidRPr="00C65A13">
        <w:rPr>
          <w:rFonts w:ascii="Calibri" w:hAnsi="Calibri" w:cs="Arial"/>
          <w:sz w:val="24"/>
          <w:szCs w:val="24"/>
        </w:rPr>
        <w:t xml:space="preserve">, contados da data de </w:t>
      </w:r>
      <w:r w:rsidR="00650B29" w:rsidRPr="00C65A13">
        <w:rPr>
          <w:rFonts w:ascii="Calibri" w:hAnsi="Calibri" w:cs="Arial"/>
          <w:sz w:val="24"/>
          <w:szCs w:val="24"/>
        </w:rPr>
        <w:t>ciência da convocação</w:t>
      </w:r>
      <w:r w:rsidRPr="00C65A13">
        <w:rPr>
          <w:rFonts w:ascii="Calibri" w:hAnsi="Calibri" w:cs="Arial"/>
          <w:sz w:val="24"/>
          <w:szCs w:val="24"/>
        </w:rPr>
        <w:t xml:space="preserve"> para entregar a documentação exigida no Serviço de Pessoal e assumir </w:t>
      </w:r>
      <w:r w:rsidR="006E1AEC" w:rsidRPr="00C65A13">
        <w:rPr>
          <w:rFonts w:ascii="Calibri" w:hAnsi="Calibri" w:cs="Arial"/>
          <w:sz w:val="24"/>
          <w:szCs w:val="24"/>
        </w:rPr>
        <w:t>a Função Pública</w:t>
      </w:r>
      <w:r w:rsidRPr="00C65A13">
        <w:rPr>
          <w:rFonts w:ascii="Calibri" w:hAnsi="Calibri" w:cs="Arial"/>
          <w:sz w:val="24"/>
          <w:szCs w:val="24"/>
        </w:rPr>
        <w:t xml:space="preserve">. </w:t>
      </w:r>
    </w:p>
    <w:p w14:paraId="432812EB" w14:textId="77777777" w:rsidR="00754297" w:rsidRPr="00C65A13" w:rsidRDefault="00754297" w:rsidP="00B032F1">
      <w:pPr>
        <w:pStyle w:val="PargrafodaLista"/>
        <w:numPr>
          <w:ilvl w:val="1"/>
          <w:numId w:val="13"/>
        </w:numPr>
        <w:spacing w:after="120"/>
        <w:ind w:left="709" w:hanging="567"/>
        <w:jc w:val="both"/>
        <w:rPr>
          <w:rFonts w:ascii="Calibri" w:hAnsi="Calibri" w:cs="Arial"/>
          <w:sz w:val="24"/>
          <w:szCs w:val="24"/>
        </w:rPr>
      </w:pPr>
      <w:r w:rsidRPr="00C65A13">
        <w:rPr>
          <w:rFonts w:ascii="Calibri" w:hAnsi="Calibri" w:cs="Arial"/>
          <w:sz w:val="24"/>
          <w:szCs w:val="24"/>
        </w:rPr>
        <w:t xml:space="preserve">Não será efetuada “oferta de vagas” para este Processo Seletivo, ficando </w:t>
      </w:r>
      <w:r w:rsidR="0005705B" w:rsidRPr="00C65A13">
        <w:rPr>
          <w:rFonts w:ascii="Calibri" w:hAnsi="Calibri" w:cs="Arial"/>
          <w:sz w:val="24"/>
          <w:szCs w:val="24"/>
        </w:rPr>
        <w:t>a</w:t>
      </w:r>
      <w:r w:rsidRPr="00C65A13">
        <w:rPr>
          <w:rFonts w:ascii="Calibri" w:hAnsi="Calibri" w:cs="Arial"/>
          <w:sz w:val="24"/>
          <w:szCs w:val="24"/>
        </w:rPr>
        <w:t xml:space="preserve"> critério do Município de </w:t>
      </w:r>
      <w:r w:rsidR="004A216F" w:rsidRPr="00C65A13">
        <w:rPr>
          <w:rFonts w:ascii="Calibri" w:hAnsi="Calibri" w:cs="Arial"/>
          <w:sz w:val="24"/>
          <w:szCs w:val="24"/>
        </w:rPr>
        <w:t>Campo Alegre</w:t>
      </w:r>
      <w:r w:rsidRPr="00C65A13">
        <w:rPr>
          <w:rFonts w:ascii="Calibri" w:hAnsi="Calibri" w:cs="Arial"/>
          <w:sz w:val="24"/>
          <w:szCs w:val="24"/>
        </w:rPr>
        <w:t xml:space="preserve"> a indicação do local de trabalho, sendo observadas as atribuições inerentes à função.</w:t>
      </w:r>
    </w:p>
    <w:p w14:paraId="736AACAB" w14:textId="77777777" w:rsidR="00754297" w:rsidRPr="00C65A13" w:rsidRDefault="00754297" w:rsidP="00B032F1">
      <w:pPr>
        <w:pStyle w:val="PargrafodaLista"/>
        <w:numPr>
          <w:ilvl w:val="1"/>
          <w:numId w:val="13"/>
        </w:numPr>
        <w:spacing w:after="120"/>
        <w:ind w:left="709" w:hanging="567"/>
        <w:jc w:val="both"/>
        <w:rPr>
          <w:rFonts w:ascii="Calibri" w:hAnsi="Calibri" w:cs="Arial"/>
          <w:sz w:val="24"/>
          <w:szCs w:val="24"/>
        </w:rPr>
      </w:pPr>
      <w:r w:rsidRPr="00C65A13">
        <w:rPr>
          <w:rFonts w:ascii="Calibri" w:hAnsi="Calibri" w:cs="Arial"/>
          <w:sz w:val="24"/>
          <w:szCs w:val="24"/>
        </w:rPr>
        <w:lastRenderedPageBreak/>
        <w:t xml:space="preserve">A recusa do local indicado para o trabalho implica em desistência </w:t>
      </w:r>
      <w:r w:rsidR="006E1AEC" w:rsidRPr="00C65A13">
        <w:rPr>
          <w:rFonts w:ascii="Calibri" w:hAnsi="Calibri" w:cs="Arial"/>
          <w:sz w:val="24"/>
          <w:szCs w:val="24"/>
        </w:rPr>
        <w:t>à Função Pública</w:t>
      </w:r>
      <w:r w:rsidRPr="00C65A13">
        <w:rPr>
          <w:rFonts w:ascii="Calibri" w:hAnsi="Calibri" w:cs="Arial"/>
          <w:sz w:val="24"/>
          <w:szCs w:val="24"/>
        </w:rPr>
        <w:t xml:space="preserve">, sendo convocado o próximo candidato classificado para </w:t>
      </w:r>
      <w:r w:rsidR="006E1AEC" w:rsidRPr="00C65A13">
        <w:rPr>
          <w:rFonts w:ascii="Calibri" w:hAnsi="Calibri" w:cs="Arial"/>
          <w:sz w:val="24"/>
          <w:szCs w:val="24"/>
        </w:rPr>
        <w:t>a Função Pública</w:t>
      </w:r>
      <w:r w:rsidR="00E329A6" w:rsidRPr="00C65A13">
        <w:rPr>
          <w:rFonts w:ascii="Calibri" w:hAnsi="Calibri" w:cs="Arial"/>
          <w:sz w:val="24"/>
          <w:szCs w:val="24"/>
        </w:rPr>
        <w:t>, com ressalva ao pedido de reclassificação</w:t>
      </w:r>
      <w:r w:rsidRPr="00C65A13">
        <w:rPr>
          <w:rFonts w:ascii="Calibri" w:hAnsi="Calibri" w:cs="Arial"/>
          <w:sz w:val="24"/>
          <w:szCs w:val="24"/>
        </w:rPr>
        <w:t>.</w:t>
      </w:r>
    </w:p>
    <w:p w14:paraId="5E6F1128" w14:textId="77777777" w:rsidR="00D7308A" w:rsidRPr="00C65A13" w:rsidRDefault="00D7308A" w:rsidP="00B032F1">
      <w:pPr>
        <w:pStyle w:val="PargrafodaLista"/>
        <w:numPr>
          <w:ilvl w:val="1"/>
          <w:numId w:val="13"/>
        </w:numPr>
        <w:spacing w:after="120"/>
        <w:ind w:left="709" w:hanging="567"/>
        <w:jc w:val="both"/>
        <w:rPr>
          <w:rFonts w:ascii="Calibri" w:hAnsi="Calibri" w:cs="Arial"/>
          <w:sz w:val="24"/>
          <w:szCs w:val="24"/>
        </w:rPr>
      </w:pPr>
      <w:r w:rsidRPr="00C65A13">
        <w:rPr>
          <w:rFonts w:ascii="Calibri" w:hAnsi="Calibri" w:cs="Arial"/>
          <w:sz w:val="24"/>
          <w:szCs w:val="24"/>
        </w:rPr>
        <w:t xml:space="preserve">A não apresentação da documentação acima, por ocasião da contratação, implicará a impossibilidade de aproveitamento do candidato aprovado, anulando-se todos os atos e efeitos decorrentes da inscrição no </w:t>
      </w:r>
      <w:r w:rsidR="00E53887" w:rsidRPr="00C65A13">
        <w:rPr>
          <w:rFonts w:ascii="Calibri" w:hAnsi="Calibri" w:cs="Arial"/>
          <w:sz w:val="24"/>
          <w:szCs w:val="24"/>
        </w:rPr>
        <w:t>Processo Seletivo</w:t>
      </w:r>
      <w:r w:rsidRPr="00C65A13">
        <w:rPr>
          <w:rFonts w:ascii="Calibri" w:hAnsi="Calibri" w:cs="Arial"/>
          <w:sz w:val="24"/>
          <w:szCs w:val="24"/>
        </w:rPr>
        <w:t>.</w:t>
      </w:r>
    </w:p>
    <w:p w14:paraId="65F2213E" w14:textId="77777777" w:rsidR="00D7308A" w:rsidRPr="00C65A13" w:rsidRDefault="00D7308A" w:rsidP="00D7308A">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hanging="284"/>
        <w:jc w:val="both"/>
        <w:rPr>
          <w:rFonts w:ascii="Calibri" w:hAnsi="Calibri" w:cs="Arial"/>
          <w:b/>
          <w:sz w:val="24"/>
          <w:lang w:eastAsia="en-US"/>
        </w:rPr>
      </w:pPr>
      <w:r w:rsidRPr="00C65A13">
        <w:rPr>
          <w:rFonts w:ascii="Calibri" w:hAnsi="Calibri" w:cs="Arial"/>
          <w:b/>
          <w:sz w:val="24"/>
          <w:lang w:eastAsia="en-US"/>
        </w:rPr>
        <w:t xml:space="preserve">DA VALIDADE DO </w:t>
      </w:r>
      <w:r w:rsidR="00E53887" w:rsidRPr="00C65A13">
        <w:rPr>
          <w:rFonts w:ascii="Calibri" w:hAnsi="Calibri" w:cs="Arial"/>
          <w:b/>
          <w:sz w:val="24"/>
          <w:lang w:eastAsia="en-US"/>
        </w:rPr>
        <w:t>PROCESSO SELETIVO</w:t>
      </w:r>
    </w:p>
    <w:p w14:paraId="14F22F14" w14:textId="77777777" w:rsidR="00D7308A" w:rsidRPr="00C65A13" w:rsidRDefault="00D7308A" w:rsidP="00D7308A">
      <w:pPr>
        <w:pStyle w:val="PargrafodaLista"/>
        <w:numPr>
          <w:ilvl w:val="0"/>
          <w:numId w:val="13"/>
        </w:numPr>
        <w:spacing w:after="120"/>
        <w:jc w:val="both"/>
        <w:rPr>
          <w:rFonts w:ascii="Calibri" w:hAnsi="Calibri" w:cs="Arial"/>
          <w:vanish/>
          <w:sz w:val="24"/>
          <w:szCs w:val="24"/>
        </w:rPr>
      </w:pPr>
    </w:p>
    <w:p w14:paraId="2A04C6CB" w14:textId="77777777" w:rsidR="00D7308A" w:rsidRPr="00C65A13" w:rsidRDefault="00E3420C" w:rsidP="00B032F1">
      <w:pPr>
        <w:pStyle w:val="PargrafodaLista"/>
        <w:numPr>
          <w:ilvl w:val="1"/>
          <w:numId w:val="13"/>
        </w:numPr>
        <w:spacing w:after="120"/>
        <w:ind w:left="709" w:hanging="567"/>
        <w:jc w:val="both"/>
        <w:rPr>
          <w:rFonts w:ascii="Calibri" w:hAnsi="Calibri" w:cs="Arial"/>
          <w:sz w:val="24"/>
          <w:szCs w:val="24"/>
        </w:rPr>
      </w:pPr>
      <w:r w:rsidRPr="00C65A13">
        <w:rPr>
          <w:rFonts w:ascii="Calibri" w:hAnsi="Calibri" w:cs="Arial"/>
          <w:sz w:val="24"/>
          <w:szCs w:val="24"/>
        </w:rPr>
        <w:t>O Prazo de validade deste Processo Seletivo é de um ano, a contar da publicação da homologação do resultado e da classificação final do certame. Este prazo poderá, a critério e conveniência da Administração Municipal, ser prorrogado u</w:t>
      </w:r>
      <w:r w:rsidR="00CD67A7" w:rsidRPr="00C65A13">
        <w:rPr>
          <w:rFonts w:ascii="Calibri" w:hAnsi="Calibri" w:cs="Arial"/>
          <w:sz w:val="24"/>
          <w:szCs w:val="24"/>
        </w:rPr>
        <w:t>ma única vez, por igual período.</w:t>
      </w:r>
    </w:p>
    <w:p w14:paraId="144B19E3" w14:textId="77777777" w:rsidR="00D7308A" w:rsidRPr="00C65A13" w:rsidRDefault="00D7308A" w:rsidP="00B032F1">
      <w:pPr>
        <w:pStyle w:val="PargrafodaLista"/>
        <w:numPr>
          <w:ilvl w:val="1"/>
          <w:numId w:val="13"/>
        </w:numPr>
        <w:spacing w:after="120"/>
        <w:ind w:left="709" w:hanging="567"/>
        <w:jc w:val="both"/>
        <w:rPr>
          <w:rFonts w:ascii="Calibri" w:hAnsi="Calibri" w:cs="Arial"/>
          <w:sz w:val="24"/>
          <w:szCs w:val="24"/>
        </w:rPr>
      </w:pPr>
      <w:r w:rsidRPr="00C65A13">
        <w:rPr>
          <w:rFonts w:ascii="Calibri" w:hAnsi="Calibri" w:cs="Arial"/>
          <w:sz w:val="24"/>
          <w:szCs w:val="24"/>
        </w:rPr>
        <w:t xml:space="preserve">A aprovação neste </w:t>
      </w:r>
      <w:r w:rsidR="00E53887" w:rsidRPr="00C65A13">
        <w:rPr>
          <w:rFonts w:ascii="Calibri" w:hAnsi="Calibri" w:cs="Arial"/>
          <w:sz w:val="24"/>
          <w:szCs w:val="24"/>
        </w:rPr>
        <w:t>Processo Seletivo</w:t>
      </w:r>
      <w:r w:rsidRPr="00C65A13">
        <w:rPr>
          <w:rFonts w:ascii="Calibri" w:hAnsi="Calibri" w:cs="Arial"/>
          <w:sz w:val="24"/>
          <w:szCs w:val="24"/>
        </w:rPr>
        <w:t xml:space="preserve"> não caracterizará direito à contratação, a qual, no prazo de validade, será efetuada conforme a necessidade da Administração, respeitada a classificação obtida.</w:t>
      </w:r>
    </w:p>
    <w:p w14:paraId="202CDF86" w14:textId="77777777" w:rsidR="00D7308A" w:rsidRPr="00C65A13" w:rsidRDefault="00D7308A" w:rsidP="00B032F1">
      <w:pPr>
        <w:pStyle w:val="PargrafodaLista"/>
        <w:numPr>
          <w:ilvl w:val="1"/>
          <w:numId w:val="13"/>
        </w:numPr>
        <w:spacing w:after="120"/>
        <w:ind w:left="709" w:hanging="567"/>
        <w:jc w:val="both"/>
        <w:rPr>
          <w:rFonts w:ascii="Calibri" w:hAnsi="Calibri" w:cs="Arial"/>
          <w:sz w:val="24"/>
          <w:szCs w:val="24"/>
        </w:rPr>
      </w:pPr>
      <w:r w:rsidRPr="00C65A13">
        <w:rPr>
          <w:rFonts w:ascii="Calibri" w:hAnsi="Calibri" w:cs="Arial"/>
          <w:sz w:val="24"/>
          <w:szCs w:val="24"/>
        </w:rPr>
        <w:t>A nomeação dos candidatos aprovados dentro do número de vagas deste certame, atenderá aos dispositivos do RE/598.099/STF, de acordo com a necessidade da Prefeitura Municipal, respeitada a ordem de classificação, podendo ser convocados mais candidatos aprovados, se houver necessidade para o serviço público.</w:t>
      </w:r>
    </w:p>
    <w:p w14:paraId="7487EB26" w14:textId="77777777" w:rsidR="00D7308A" w:rsidRPr="00C65A13" w:rsidRDefault="00D7308A" w:rsidP="000B3EBC">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hanging="284"/>
        <w:jc w:val="both"/>
        <w:rPr>
          <w:rFonts w:ascii="Calibri" w:hAnsi="Calibri" w:cs="Arial"/>
          <w:b/>
          <w:sz w:val="24"/>
          <w:lang w:eastAsia="en-US"/>
        </w:rPr>
      </w:pPr>
      <w:r w:rsidRPr="00C65A13">
        <w:rPr>
          <w:rFonts w:ascii="Calibri" w:hAnsi="Calibri" w:cs="Arial"/>
          <w:b/>
          <w:sz w:val="24"/>
          <w:lang w:eastAsia="en-US"/>
        </w:rPr>
        <w:t>DA DELEGAÇÃO DE COMPETÊNCIA</w:t>
      </w:r>
    </w:p>
    <w:p w14:paraId="1D54F7FC" w14:textId="77777777" w:rsidR="00D7308A" w:rsidRPr="00C65A13" w:rsidRDefault="00D7308A" w:rsidP="00D7308A">
      <w:pPr>
        <w:pStyle w:val="PargrafodaLista"/>
        <w:numPr>
          <w:ilvl w:val="0"/>
          <w:numId w:val="13"/>
        </w:numPr>
        <w:spacing w:after="120"/>
        <w:jc w:val="both"/>
        <w:rPr>
          <w:rFonts w:ascii="Calibri" w:hAnsi="Calibri" w:cs="Arial"/>
          <w:vanish/>
          <w:sz w:val="24"/>
          <w:szCs w:val="24"/>
        </w:rPr>
      </w:pPr>
    </w:p>
    <w:p w14:paraId="5FBA36AB" w14:textId="5EC794DD" w:rsidR="00D7308A" w:rsidRPr="00C65A13" w:rsidRDefault="00D7308A" w:rsidP="00D7308A">
      <w:pPr>
        <w:pStyle w:val="PargrafodaLista"/>
        <w:numPr>
          <w:ilvl w:val="1"/>
          <w:numId w:val="13"/>
        </w:numPr>
        <w:ind w:left="709" w:hanging="567"/>
        <w:jc w:val="both"/>
        <w:rPr>
          <w:rFonts w:ascii="Calibri" w:hAnsi="Calibri" w:cs="Arial"/>
          <w:sz w:val="24"/>
          <w:szCs w:val="24"/>
        </w:rPr>
      </w:pPr>
      <w:r w:rsidRPr="00C65A13">
        <w:rPr>
          <w:rFonts w:ascii="Calibri" w:hAnsi="Calibri" w:cs="Arial"/>
          <w:sz w:val="24"/>
          <w:szCs w:val="24"/>
        </w:rPr>
        <w:t xml:space="preserve">Delega-se competência à NBS Serviços Especializados Eireli, como </w:t>
      </w:r>
      <w:r w:rsidR="00E94BB6" w:rsidRPr="00C65A13">
        <w:rPr>
          <w:rFonts w:ascii="Calibri" w:hAnsi="Calibri" w:cs="Arial"/>
          <w:sz w:val="24"/>
          <w:szCs w:val="24"/>
        </w:rPr>
        <w:t>B</w:t>
      </w:r>
      <w:r w:rsidRPr="00C65A13">
        <w:rPr>
          <w:rFonts w:ascii="Calibri" w:hAnsi="Calibri" w:cs="Arial"/>
          <w:sz w:val="24"/>
          <w:szCs w:val="24"/>
        </w:rPr>
        <w:t xml:space="preserve">anca </w:t>
      </w:r>
      <w:r w:rsidR="00E94BB6" w:rsidRPr="00C65A13">
        <w:rPr>
          <w:rFonts w:ascii="Calibri" w:hAnsi="Calibri" w:cs="Arial"/>
          <w:sz w:val="24"/>
          <w:szCs w:val="24"/>
        </w:rPr>
        <w:t>Avaliadora e E</w:t>
      </w:r>
      <w:r w:rsidRPr="00C65A13">
        <w:rPr>
          <w:rFonts w:ascii="Calibri" w:hAnsi="Calibri" w:cs="Arial"/>
          <w:sz w:val="24"/>
          <w:szCs w:val="24"/>
        </w:rPr>
        <w:t xml:space="preserve">xecutora deste </w:t>
      </w:r>
      <w:r w:rsidR="00E53887" w:rsidRPr="00C65A13">
        <w:rPr>
          <w:rFonts w:ascii="Calibri" w:hAnsi="Calibri" w:cs="Arial"/>
          <w:sz w:val="24"/>
          <w:szCs w:val="24"/>
        </w:rPr>
        <w:t>Processo Seletivo</w:t>
      </w:r>
      <w:r w:rsidRPr="00C65A13">
        <w:rPr>
          <w:rFonts w:ascii="Calibri" w:hAnsi="Calibri" w:cs="Arial"/>
          <w:sz w:val="24"/>
          <w:szCs w:val="24"/>
        </w:rPr>
        <w:t xml:space="preserve">, para: </w:t>
      </w:r>
    </w:p>
    <w:p w14:paraId="05D019D6" w14:textId="77777777" w:rsidR="00D7308A" w:rsidRPr="00C65A13" w:rsidRDefault="00D7308A" w:rsidP="00F64AA8">
      <w:pPr>
        <w:pStyle w:val="PargrafodaLista"/>
        <w:numPr>
          <w:ilvl w:val="0"/>
          <w:numId w:val="20"/>
        </w:numPr>
        <w:ind w:left="709"/>
        <w:rPr>
          <w:rFonts w:ascii="Calibri" w:hAnsi="Calibri" w:cs="Calibri"/>
          <w:i/>
          <w:sz w:val="22"/>
          <w:szCs w:val="22"/>
          <w:lang w:eastAsia="en-US"/>
        </w:rPr>
      </w:pPr>
      <w:r w:rsidRPr="00C65A13">
        <w:rPr>
          <w:rFonts w:ascii="Calibri" w:hAnsi="Calibri" w:cs="Calibri"/>
          <w:i/>
          <w:sz w:val="22"/>
          <w:szCs w:val="22"/>
          <w:lang w:eastAsia="en-US"/>
        </w:rPr>
        <w:t xml:space="preserve">Receber e processar as inscrições; </w:t>
      </w:r>
    </w:p>
    <w:p w14:paraId="1B7BE6CF" w14:textId="77777777" w:rsidR="00D7308A" w:rsidRPr="00C65A13" w:rsidRDefault="00D7308A" w:rsidP="00F64AA8">
      <w:pPr>
        <w:pStyle w:val="PargrafodaLista"/>
        <w:numPr>
          <w:ilvl w:val="0"/>
          <w:numId w:val="20"/>
        </w:numPr>
        <w:ind w:left="709"/>
        <w:rPr>
          <w:rFonts w:ascii="Calibri" w:hAnsi="Calibri" w:cs="Calibri"/>
          <w:i/>
          <w:sz w:val="22"/>
          <w:szCs w:val="22"/>
          <w:lang w:eastAsia="en-US"/>
        </w:rPr>
      </w:pPr>
      <w:r w:rsidRPr="00C65A13">
        <w:rPr>
          <w:rFonts w:ascii="Calibri" w:hAnsi="Calibri" w:cs="Calibri"/>
          <w:i/>
          <w:sz w:val="22"/>
          <w:szCs w:val="22"/>
          <w:lang w:eastAsia="en-US"/>
        </w:rPr>
        <w:t xml:space="preserve">Emitir os documentos de homologação das inscrições; </w:t>
      </w:r>
    </w:p>
    <w:p w14:paraId="7B525249" w14:textId="2439D471" w:rsidR="00D7308A" w:rsidRPr="00C65A13" w:rsidRDefault="00D7308A" w:rsidP="00F64AA8">
      <w:pPr>
        <w:pStyle w:val="PargrafodaLista"/>
        <w:numPr>
          <w:ilvl w:val="0"/>
          <w:numId w:val="20"/>
        </w:numPr>
        <w:ind w:left="709"/>
        <w:rPr>
          <w:rFonts w:ascii="Calibri" w:hAnsi="Calibri" w:cs="Calibri"/>
          <w:i/>
          <w:sz w:val="22"/>
          <w:szCs w:val="22"/>
          <w:lang w:eastAsia="en-US"/>
        </w:rPr>
      </w:pPr>
      <w:r w:rsidRPr="00C65A13">
        <w:rPr>
          <w:rFonts w:ascii="Calibri" w:hAnsi="Calibri" w:cs="Calibri"/>
          <w:i/>
          <w:sz w:val="22"/>
          <w:szCs w:val="22"/>
          <w:lang w:eastAsia="en-US"/>
        </w:rPr>
        <w:t>Aplicar, julgar e corrigir as provas escritas/objetivas</w:t>
      </w:r>
      <w:r w:rsidR="003B3F2A" w:rsidRPr="00C65A13">
        <w:rPr>
          <w:rFonts w:ascii="Calibri" w:hAnsi="Calibri" w:cs="Calibri"/>
          <w:i/>
          <w:sz w:val="22"/>
          <w:szCs w:val="22"/>
          <w:lang w:eastAsia="en-US"/>
        </w:rPr>
        <w:t>, provas de títulos</w:t>
      </w:r>
      <w:r w:rsidR="003B4331" w:rsidRPr="00C65A13">
        <w:rPr>
          <w:rFonts w:ascii="Calibri" w:hAnsi="Calibri" w:cs="Calibri"/>
          <w:i/>
          <w:sz w:val="22"/>
          <w:szCs w:val="22"/>
          <w:lang w:eastAsia="en-US"/>
        </w:rPr>
        <w:t xml:space="preserve"> e provas práticas</w:t>
      </w:r>
      <w:r w:rsidRPr="00C65A13">
        <w:rPr>
          <w:rFonts w:ascii="Calibri" w:hAnsi="Calibri" w:cs="Calibri"/>
          <w:i/>
          <w:sz w:val="22"/>
          <w:szCs w:val="22"/>
          <w:lang w:eastAsia="en-US"/>
        </w:rPr>
        <w:t>;</w:t>
      </w:r>
    </w:p>
    <w:p w14:paraId="202BB87A" w14:textId="77777777" w:rsidR="00D7308A" w:rsidRPr="00C65A13" w:rsidRDefault="00D7308A" w:rsidP="00F64AA8">
      <w:pPr>
        <w:pStyle w:val="PargrafodaLista"/>
        <w:numPr>
          <w:ilvl w:val="0"/>
          <w:numId w:val="20"/>
        </w:numPr>
        <w:ind w:left="709"/>
        <w:rPr>
          <w:rFonts w:ascii="Calibri" w:hAnsi="Calibri" w:cs="Calibri"/>
          <w:i/>
          <w:sz w:val="22"/>
          <w:szCs w:val="22"/>
          <w:lang w:eastAsia="en-US"/>
        </w:rPr>
      </w:pPr>
      <w:r w:rsidRPr="00C65A13">
        <w:rPr>
          <w:rFonts w:ascii="Calibri" w:hAnsi="Calibri" w:cs="Calibri"/>
          <w:i/>
          <w:sz w:val="22"/>
          <w:szCs w:val="22"/>
          <w:lang w:eastAsia="en-US"/>
        </w:rPr>
        <w:t xml:space="preserve">Apreciar todos os recursos previstos neste edital; </w:t>
      </w:r>
    </w:p>
    <w:p w14:paraId="4850E0D5" w14:textId="77777777" w:rsidR="00D7308A" w:rsidRPr="00C65A13" w:rsidRDefault="00D7308A" w:rsidP="00F64AA8">
      <w:pPr>
        <w:pStyle w:val="PargrafodaLista"/>
        <w:numPr>
          <w:ilvl w:val="0"/>
          <w:numId w:val="20"/>
        </w:numPr>
        <w:ind w:left="709"/>
        <w:rPr>
          <w:rFonts w:ascii="Calibri" w:hAnsi="Calibri" w:cs="Calibri"/>
          <w:i/>
          <w:sz w:val="22"/>
          <w:szCs w:val="22"/>
          <w:lang w:eastAsia="en-US"/>
        </w:rPr>
      </w:pPr>
      <w:r w:rsidRPr="00C65A13">
        <w:rPr>
          <w:rFonts w:ascii="Calibri" w:hAnsi="Calibri" w:cs="Calibri"/>
          <w:i/>
          <w:sz w:val="22"/>
          <w:szCs w:val="22"/>
          <w:lang w:eastAsia="en-US"/>
        </w:rPr>
        <w:t xml:space="preserve">Emitir relatórios de classificação dos candidatos; </w:t>
      </w:r>
    </w:p>
    <w:p w14:paraId="61CE3447" w14:textId="77777777" w:rsidR="00D7308A" w:rsidRPr="00C65A13" w:rsidRDefault="00D7308A" w:rsidP="00F64AA8">
      <w:pPr>
        <w:pStyle w:val="PargrafodaLista"/>
        <w:numPr>
          <w:ilvl w:val="0"/>
          <w:numId w:val="20"/>
        </w:numPr>
        <w:ind w:left="709"/>
        <w:rPr>
          <w:rFonts w:ascii="Calibri" w:hAnsi="Calibri" w:cs="Calibri"/>
          <w:i/>
          <w:sz w:val="22"/>
          <w:szCs w:val="22"/>
          <w:lang w:eastAsia="en-US"/>
        </w:rPr>
      </w:pPr>
      <w:r w:rsidRPr="00C65A13">
        <w:rPr>
          <w:rFonts w:ascii="Calibri" w:hAnsi="Calibri" w:cs="Calibri"/>
          <w:i/>
          <w:sz w:val="22"/>
          <w:szCs w:val="22"/>
          <w:lang w:eastAsia="en-US"/>
        </w:rPr>
        <w:t xml:space="preserve">Prestar informações sobre o </w:t>
      </w:r>
      <w:r w:rsidR="00E53887" w:rsidRPr="00C65A13">
        <w:rPr>
          <w:rFonts w:ascii="Calibri" w:hAnsi="Calibri" w:cs="Calibri"/>
          <w:i/>
          <w:sz w:val="22"/>
          <w:szCs w:val="22"/>
          <w:lang w:eastAsia="en-US"/>
        </w:rPr>
        <w:t>Processo Seletivo</w:t>
      </w:r>
      <w:r w:rsidRPr="00C65A13">
        <w:rPr>
          <w:rFonts w:ascii="Calibri" w:hAnsi="Calibri" w:cs="Calibri"/>
          <w:i/>
          <w:sz w:val="22"/>
          <w:szCs w:val="22"/>
          <w:lang w:eastAsia="en-US"/>
        </w:rPr>
        <w:t xml:space="preserve"> dentro de sua competência; </w:t>
      </w:r>
    </w:p>
    <w:p w14:paraId="3EB86D06" w14:textId="77777777" w:rsidR="00D7308A" w:rsidRPr="00C65A13" w:rsidRDefault="00D7308A" w:rsidP="00F64AA8">
      <w:pPr>
        <w:pStyle w:val="PargrafodaLista"/>
        <w:numPr>
          <w:ilvl w:val="0"/>
          <w:numId w:val="20"/>
        </w:numPr>
        <w:ind w:left="709"/>
        <w:rPr>
          <w:rFonts w:ascii="Calibri" w:hAnsi="Calibri" w:cs="Calibri"/>
          <w:i/>
          <w:sz w:val="22"/>
          <w:szCs w:val="22"/>
          <w:lang w:eastAsia="en-US"/>
        </w:rPr>
      </w:pPr>
      <w:r w:rsidRPr="00C65A13">
        <w:rPr>
          <w:rFonts w:ascii="Calibri" w:hAnsi="Calibri" w:cs="Calibri"/>
          <w:i/>
          <w:sz w:val="22"/>
          <w:szCs w:val="22"/>
          <w:lang w:eastAsia="en-US"/>
        </w:rPr>
        <w:t>Atuar em conformidade com as disposições deste edital;</w:t>
      </w:r>
    </w:p>
    <w:p w14:paraId="443B41DE" w14:textId="77777777" w:rsidR="00D7308A" w:rsidRPr="00C65A13" w:rsidRDefault="00D7308A" w:rsidP="00F64AA8">
      <w:pPr>
        <w:pStyle w:val="PargrafodaLista"/>
        <w:numPr>
          <w:ilvl w:val="0"/>
          <w:numId w:val="20"/>
        </w:numPr>
        <w:spacing w:after="60"/>
        <w:ind w:left="709" w:hanging="357"/>
        <w:rPr>
          <w:rFonts w:ascii="Calibri" w:hAnsi="Calibri" w:cs="Calibri"/>
          <w:i/>
          <w:sz w:val="22"/>
          <w:szCs w:val="22"/>
          <w:lang w:eastAsia="en-US"/>
        </w:rPr>
      </w:pPr>
      <w:r w:rsidRPr="00C65A13">
        <w:rPr>
          <w:rFonts w:ascii="Calibri" w:hAnsi="Calibri" w:cs="Calibri"/>
          <w:i/>
          <w:sz w:val="22"/>
          <w:szCs w:val="22"/>
          <w:lang w:eastAsia="en-US"/>
        </w:rPr>
        <w:t xml:space="preserve">Responder, em conjunto com o Município de </w:t>
      </w:r>
      <w:r w:rsidR="004A216F" w:rsidRPr="00C65A13">
        <w:rPr>
          <w:rFonts w:ascii="Calibri" w:hAnsi="Calibri" w:cs="Calibri"/>
          <w:i/>
          <w:sz w:val="22"/>
          <w:szCs w:val="22"/>
          <w:lang w:eastAsia="en-US"/>
        </w:rPr>
        <w:t>Campo Alegre</w:t>
      </w:r>
      <w:r w:rsidRPr="00C65A13">
        <w:rPr>
          <w:rFonts w:ascii="Calibri" w:hAnsi="Calibri" w:cs="Calibri"/>
          <w:i/>
          <w:sz w:val="22"/>
          <w:szCs w:val="22"/>
          <w:lang w:eastAsia="en-US"/>
        </w:rPr>
        <w:t xml:space="preserve"> eventuais questionamentos de ordem judicial e/ou recomendação ministerial. </w:t>
      </w:r>
    </w:p>
    <w:p w14:paraId="305AAE74" w14:textId="77777777" w:rsidR="00D7308A" w:rsidRPr="00C65A13" w:rsidRDefault="00D34BBF" w:rsidP="00D7308A">
      <w:pPr>
        <w:pStyle w:val="PargrafodaLista"/>
        <w:numPr>
          <w:ilvl w:val="1"/>
          <w:numId w:val="13"/>
        </w:numPr>
        <w:spacing w:after="60"/>
        <w:ind w:left="709" w:hanging="567"/>
        <w:jc w:val="both"/>
        <w:rPr>
          <w:rFonts w:ascii="Calibri" w:hAnsi="Calibri" w:cs="Arial"/>
          <w:sz w:val="24"/>
          <w:szCs w:val="24"/>
        </w:rPr>
      </w:pPr>
      <w:r w:rsidRPr="00C65A13">
        <w:rPr>
          <w:rFonts w:asciiTheme="minorHAnsi" w:hAnsiTheme="minorHAnsi" w:cs="Arial"/>
          <w:sz w:val="24"/>
          <w:szCs w:val="24"/>
        </w:rPr>
        <w:t>A fiscalização e supervisão do certame estão a cargo da Comissão Fiscalizadora e Examinadora, devidamente nomeada para esse fim</w:t>
      </w:r>
      <w:r w:rsidR="00D7308A" w:rsidRPr="00C65A13">
        <w:rPr>
          <w:rFonts w:ascii="Calibri" w:hAnsi="Calibri" w:cs="Arial"/>
          <w:sz w:val="24"/>
          <w:szCs w:val="24"/>
        </w:rPr>
        <w:t xml:space="preserve">. </w:t>
      </w:r>
    </w:p>
    <w:p w14:paraId="21E35296" w14:textId="77777777" w:rsidR="00D7308A" w:rsidRPr="00C65A13" w:rsidRDefault="00D34BBF" w:rsidP="00D7308A">
      <w:pPr>
        <w:pStyle w:val="PargrafodaLista"/>
        <w:numPr>
          <w:ilvl w:val="1"/>
          <w:numId w:val="13"/>
        </w:numPr>
        <w:spacing w:after="120"/>
        <w:ind w:left="709" w:hanging="567"/>
        <w:jc w:val="both"/>
        <w:rPr>
          <w:rFonts w:ascii="Calibri" w:hAnsi="Calibri" w:cs="Arial"/>
          <w:sz w:val="24"/>
          <w:szCs w:val="24"/>
        </w:rPr>
      </w:pPr>
      <w:r w:rsidRPr="00C65A13">
        <w:rPr>
          <w:rFonts w:asciiTheme="minorHAnsi" w:hAnsiTheme="minorHAnsi" w:cs="Arial"/>
          <w:sz w:val="24"/>
          <w:szCs w:val="24"/>
        </w:rPr>
        <w:t>As providências e atos necessários para a convocação e designação dos candidatos aprovados/classificados e habilitados são de competência e responsabilidade da Administração do Município de Campo Alegre, conforme necessidade</w:t>
      </w:r>
      <w:r w:rsidR="00D7308A" w:rsidRPr="00C65A13">
        <w:rPr>
          <w:rFonts w:ascii="Calibri" w:hAnsi="Calibri" w:cs="Arial"/>
          <w:sz w:val="24"/>
          <w:szCs w:val="24"/>
        </w:rPr>
        <w:t>.</w:t>
      </w:r>
    </w:p>
    <w:p w14:paraId="28E4120B" w14:textId="77777777" w:rsidR="00D7308A" w:rsidRPr="00C65A13" w:rsidRDefault="00D7308A" w:rsidP="00D7308A">
      <w:pPr>
        <w:pStyle w:val="PargrafodaLista"/>
        <w:numPr>
          <w:ilvl w:val="0"/>
          <w:numId w:val="1"/>
        </w:numPr>
        <w:pBdr>
          <w:top w:val="single" w:sz="4" w:space="1" w:color="auto"/>
          <w:left w:val="single" w:sz="4" w:space="4" w:color="auto"/>
          <w:bottom w:val="single" w:sz="4" w:space="1" w:color="auto"/>
          <w:right w:val="single" w:sz="4" w:space="4" w:color="auto"/>
        </w:pBdr>
        <w:spacing w:before="240" w:after="60"/>
        <w:ind w:left="426" w:hanging="284"/>
        <w:jc w:val="both"/>
        <w:rPr>
          <w:rFonts w:ascii="Calibri" w:hAnsi="Calibri" w:cs="Arial"/>
          <w:b/>
          <w:sz w:val="24"/>
          <w:lang w:eastAsia="en-US"/>
        </w:rPr>
      </w:pPr>
      <w:r w:rsidRPr="00C65A13">
        <w:rPr>
          <w:rFonts w:ascii="Calibri" w:hAnsi="Calibri" w:cs="Arial"/>
          <w:b/>
          <w:sz w:val="24"/>
          <w:lang w:eastAsia="en-US"/>
        </w:rPr>
        <w:t>DAS DISPOSIÇÕES FINAIS</w:t>
      </w:r>
    </w:p>
    <w:p w14:paraId="509509C2" w14:textId="77777777" w:rsidR="00D7308A" w:rsidRPr="00C65A13" w:rsidRDefault="00D7308A" w:rsidP="00D7308A">
      <w:pPr>
        <w:pStyle w:val="PargrafodaLista"/>
        <w:numPr>
          <w:ilvl w:val="0"/>
          <w:numId w:val="13"/>
        </w:numPr>
        <w:spacing w:after="120"/>
        <w:jc w:val="both"/>
        <w:rPr>
          <w:rFonts w:ascii="Calibri" w:hAnsi="Calibri" w:cs="Arial"/>
          <w:vanish/>
          <w:sz w:val="24"/>
          <w:szCs w:val="24"/>
        </w:rPr>
      </w:pPr>
    </w:p>
    <w:p w14:paraId="00A4488C" w14:textId="77777777" w:rsidR="00D7308A" w:rsidRPr="00C65A13" w:rsidRDefault="00D7308A" w:rsidP="00D1440B">
      <w:pPr>
        <w:pStyle w:val="PargrafodaLista"/>
        <w:numPr>
          <w:ilvl w:val="1"/>
          <w:numId w:val="13"/>
        </w:numPr>
        <w:spacing w:after="60"/>
        <w:ind w:left="709" w:hanging="567"/>
        <w:jc w:val="both"/>
        <w:rPr>
          <w:rFonts w:ascii="Calibri" w:hAnsi="Calibri" w:cs="Arial"/>
          <w:sz w:val="24"/>
          <w:szCs w:val="24"/>
        </w:rPr>
      </w:pPr>
      <w:r w:rsidRPr="00C65A13">
        <w:rPr>
          <w:rFonts w:ascii="Calibri" w:hAnsi="Calibri" w:cs="Arial"/>
          <w:sz w:val="24"/>
          <w:szCs w:val="24"/>
        </w:rPr>
        <w:t>O candidato classificado durante a vigência deste Edital deverá manter seu endereço e número telefônico atualizados.</w:t>
      </w:r>
    </w:p>
    <w:p w14:paraId="397FDA02" w14:textId="548B388F" w:rsidR="00D7308A" w:rsidRPr="00C65A13" w:rsidRDefault="00D7308A" w:rsidP="00D1440B">
      <w:pPr>
        <w:pStyle w:val="PargrafodaLista"/>
        <w:numPr>
          <w:ilvl w:val="1"/>
          <w:numId w:val="13"/>
        </w:numPr>
        <w:spacing w:after="60"/>
        <w:ind w:left="709" w:hanging="567"/>
        <w:jc w:val="both"/>
        <w:rPr>
          <w:rFonts w:ascii="Calibri" w:hAnsi="Calibri" w:cs="Arial"/>
          <w:sz w:val="24"/>
          <w:szCs w:val="24"/>
        </w:rPr>
      </w:pPr>
      <w:r w:rsidRPr="00C65A13">
        <w:rPr>
          <w:rFonts w:ascii="Calibri" w:hAnsi="Calibri" w:cs="Arial"/>
          <w:sz w:val="24"/>
          <w:szCs w:val="24"/>
        </w:rPr>
        <w:t>Após homologação do resultado final deste certame, ocorrendo alteração nos dados cadastrais do candidato (endereço e telefone de contato), o mesmo deverá protocolar requerimento de atualização cadastra</w:t>
      </w:r>
      <w:r w:rsidR="00394A49" w:rsidRPr="00C65A13">
        <w:rPr>
          <w:rFonts w:ascii="Calibri" w:hAnsi="Calibri" w:cs="Arial"/>
          <w:sz w:val="24"/>
          <w:szCs w:val="24"/>
        </w:rPr>
        <w:t xml:space="preserve">l no </w:t>
      </w:r>
      <w:r w:rsidR="00263B51" w:rsidRPr="00C65A13">
        <w:rPr>
          <w:rFonts w:ascii="Calibri" w:hAnsi="Calibri" w:cs="Arial"/>
          <w:sz w:val="24"/>
          <w:szCs w:val="24"/>
        </w:rPr>
        <w:t xml:space="preserve">Serviço de </w:t>
      </w:r>
      <w:r w:rsidR="00394A49" w:rsidRPr="00C65A13">
        <w:rPr>
          <w:rFonts w:ascii="Calibri" w:hAnsi="Calibri" w:cs="Arial"/>
          <w:sz w:val="24"/>
          <w:szCs w:val="24"/>
        </w:rPr>
        <w:t xml:space="preserve">Protocolo </w:t>
      </w:r>
      <w:r w:rsidR="00263B51" w:rsidRPr="00C65A13">
        <w:rPr>
          <w:rFonts w:ascii="Calibri" w:hAnsi="Calibri" w:cs="Arial"/>
          <w:sz w:val="24"/>
          <w:szCs w:val="24"/>
        </w:rPr>
        <w:t xml:space="preserve">do Poder Executivo do Município </w:t>
      </w:r>
      <w:r w:rsidR="00394A49" w:rsidRPr="00C65A13">
        <w:rPr>
          <w:rFonts w:ascii="Calibri" w:hAnsi="Calibri" w:cs="Arial"/>
          <w:sz w:val="24"/>
          <w:szCs w:val="24"/>
        </w:rPr>
        <w:t xml:space="preserve">de </w:t>
      </w:r>
      <w:r w:rsidR="004A216F" w:rsidRPr="00C65A13">
        <w:rPr>
          <w:rFonts w:ascii="Calibri" w:hAnsi="Calibri" w:cs="Arial"/>
          <w:sz w:val="24"/>
          <w:szCs w:val="24"/>
        </w:rPr>
        <w:t>Campo Alegre</w:t>
      </w:r>
      <w:r w:rsidR="00717A8D" w:rsidRPr="00C65A13">
        <w:rPr>
          <w:rFonts w:ascii="Calibri" w:hAnsi="Calibri" w:cs="Arial"/>
          <w:sz w:val="24"/>
          <w:szCs w:val="24"/>
        </w:rPr>
        <w:t>/SC.</w:t>
      </w:r>
      <w:r w:rsidR="00CD67A7" w:rsidRPr="00C65A13">
        <w:rPr>
          <w:rFonts w:ascii="Calibri" w:hAnsi="Calibri" w:cs="Arial"/>
          <w:sz w:val="24"/>
          <w:szCs w:val="24"/>
        </w:rPr>
        <w:t xml:space="preserve">, </w:t>
      </w:r>
      <w:r w:rsidR="00263B51" w:rsidRPr="00C65A13">
        <w:rPr>
          <w:rFonts w:ascii="Calibri" w:hAnsi="Calibri" w:cs="Arial"/>
          <w:sz w:val="24"/>
          <w:szCs w:val="24"/>
        </w:rPr>
        <w:t>no Prédio Anexo d</w:t>
      </w:r>
      <w:r w:rsidR="00394A49" w:rsidRPr="00C65A13">
        <w:rPr>
          <w:rFonts w:ascii="Calibri" w:hAnsi="Calibri" w:cs="Arial"/>
          <w:sz w:val="24"/>
          <w:szCs w:val="24"/>
        </w:rPr>
        <w:t>a</w:t>
      </w:r>
      <w:r w:rsidRPr="00C65A13">
        <w:rPr>
          <w:rFonts w:ascii="Calibri" w:hAnsi="Calibri" w:cs="Arial"/>
          <w:sz w:val="24"/>
          <w:szCs w:val="24"/>
        </w:rPr>
        <w:t xml:space="preserve"> </w:t>
      </w:r>
      <w:r w:rsidR="00263B51" w:rsidRPr="00C65A13">
        <w:rPr>
          <w:rFonts w:ascii="Calibri" w:hAnsi="Calibri" w:cs="Arial"/>
          <w:sz w:val="24"/>
          <w:szCs w:val="24"/>
        </w:rPr>
        <w:t xml:space="preserve">Sede da Prefeitura Municipal situado </w:t>
      </w:r>
      <w:r w:rsidRPr="00C65A13">
        <w:rPr>
          <w:rFonts w:ascii="Calibri" w:hAnsi="Calibri" w:cs="Arial"/>
          <w:sz w:val="24"/>
          <w:szCs w:val="24"/>
        </w:rPr>
        <w:t xml:space="preserve">na </w:t>
      </w:r>
      <w:r w:rsidR="000B3EBC" w:rsidRPr="00C65A13">
        <w:rPr>
          <w:rFonts w:ascii="Calibri" w:hAnsi="Calibri" w:cs="Arial"/>
          <w:sz w:val="24"/>
          <w:szCs w:val="24"/>
        </w:rPr>
        <w:t>Rua Cel. Bueno Franco, nº 292, Centro, Campo Alegre/SC</w:t>
      </w:r>
      <w:r w:rsidRPr="00C65A13">
        <w:rPr>
          <w:rFonts w:ascii="Calibri" w:hAnsi="Calibri" w:cs="Arial"/>
          <w:sz w:val="24"/>
          <w:szCs w:val="24"/>
        </w:rPr>
        <w:t>.</w:t>
      </w:r>
    </w:p>
    <w:p w14:paraId="78DB4C93" w14:textId="77777777" w:rsidR="00D7308A" w:rsidRPr="00C65A13" w:rsidRDefault="00D7308A" w:rsidP="00D1440B">
      <w:pPr>
        <w:pStyle w:val="PargrafodaLista"/>
        <w:numPr>
          <w:ilvl w:val="1"/>
          <w:numId w:val="13"/>
        </w:numPr>
        <w:spacing w:after="60"/>
        <w:ind w:left="709" w:hanging="567"/>
        <w:jc w:val="both"/>
        <w:rPr>
          <w:rFonts w:ascii="Calibri" w:hAnsi="Calibri" w:cs="Arial"/>
          <w:sz w:val="24"/>
          <w:szCs w:val="24"/>
        </w:rPr>
      </w:pPr>
      <w:r w:rsidRPr="00C65A13">
        <w:rPr>
          <w:rFonts w:ascii="Calibri" w:hAnsi="Calibri" w:cs="Arial"/>
          <w:sz w:val="24"/>
          <w:szCs w:val="24"/>
        </w:rPr>
        <w:lastRenderedPageBreak/>
        <w:t xml:space="preserve">As despesas relativas à participação do candidato no </w:t>
      </w:r>
      <w:r w:rsidR="00E53887" w:rsidRPr="00C65A13">
        <w:rPr>
          <w:rFonts w:ascii="Calibri" w:hAnsi="Calibri" w:cs="Arial"/>
          <w:sz w:val="24"/>
          <w:szCs w:val="24"/>
        </w:rPr>
        <w:t>Processo Seletivo</w:t>
      </w:r>
      <w:r w:rsidRPr="00C65A13">
        <w:rPr>
          <w:rFonts w:ascii="Calibri" w:hAnsi="Calibri" w:cs="Arial"/>
          <w:sz w:val="24"/>
          <w:szCs w:val="24"/>
        </w:rPr>
        <w:t xml:space="preserve"> e à apresentação para admissão correrão a expensas do próprio candidato.</w:t>
      </w:r>
    </w:p>
    <w:p w14:paraId="1015A482" w14:textId="77777777" w:rsidR="00D7308A" w:rsidRPr="00C65A13" w:rsidRDefault="00D7308A" w:rsidP="00D1440B">
      <w:pPr>
        <w:pStyle w:val="PargrafodaLista"/>
        <w:numPr>
          <w:ilvl w:val="1"/>
          <w:numId w:val="13"/>
        </w:numPr>
        <w:spacing w:after="60"/>
        <w:ind w:left="709" w:hanging="567"/>
        <w:jc w:val="both"/>
        <w:rPr>
          <w:rFonts w:ascii="Calibri" w:hAnsi="Calibri" w:cs="Arial"/>
          <w:sz w:val="24"/>
          <w:szCs w:val="24"/>
        </w:rPr>
      </w:pPr>
      <w:r w:rsidRPr="00C65A13">
        <w:rPr>
          <w:rFonts w:ascii="Calibri" w:hAnsi="Calibri" w:cs="Arial"/>
          <w:sz w:val="24"/>
          <w:szCs w:val="24"/>
        </w:rPr>
        <w:t xml:space="preserve">O </w:t>
      </w:r>
      <w:r w:rsidR="00E53887" w:rsidRPr="00C65A13">
        <w:rPr>
          <w:rFonts w:ascii="Calibri" w:hAnsi="Calibri" w:cs="Arial"/>
          <w:sz w:val="24"/>
          <w:szCs w:val="24"/>
        </w:rPr>
        <w:t>Processo Seletivo</w:t>
      </w:r>
      <w:r w:rsidRPr="00C65A13">
        <w:rPr>
          <w:rFonts w:ascii="Calibri" w:hAnsi="Calibri" w:cs="Arial"/>
          <w:sz w:val="24"/>
          <w:szCs w:val="24"/>
        </w:rPr>
        <w:t xml:space="preserve"> ficará sob responsabilidade da Empresa contratada, com posterior divulgação nos meios previstos no Item 2 deste Edital, até a homologação do evento.</w:t>
      </w:r>
    </w:p>
    <w:p w14:paraId="2954C181" w14:textId="77777777" w:rsidR="00D7308A" w:rsidRPr="00C65A13" w:rsidRDefault="00D7308A" w:rsidP="00D1440B">
      <w:pPr>
        <w:pStyle w:val="PargrafodaLista"/>
        <w:numPr>
          <w:ilvl w:val="1"/>
          <w:numId w:val="13"/>
        </w:numPr>
        <w:spacing w:after="60"/>
        <w:ind w:left="709" w:hanging="567"/>
        <w:jc w:val="both"/>
        <w:rPr>
          <w:rFonts w:ascii="Calibri" w:hAnsi="Calibri" w:cs="Arial"/>
          <w:sz w:val="24"/>
          <w:szCs w:val="24"/>
        </w:rPr>
      </w:pPr>
      <w:r w:rsidRPr="00C65A13">
        <w:rPr>
          <w:rFonts w:ascii="Calibri" w:hAnsi="Calibri" w:cs="Arial"/>
          <w:sz w:val="24"/>
          <w:szCs w:val="24"/>
        </w:rPr>
        <w:t>Fica assegurada a fiscalização do processo, em todas as suas fases, pelas entidades interessadas.</w:t>
      </w:r>
    </w:p>
    <w:p w14:paraId="33904722" w14:textId="77777777" w:rsidR="00D7308A" w:rsidRPr="00C65A13" w:rsidRDefault="00D7308A" w:rsidP="00D1440B">
      <w:pPr>
        <w:pStyle w:val="PargrafodaLista"/>
        <w:numPr>
          <w:ilvl w:val="1"/>
          <w:numId w:val="13"/>
        </w:numPr>
        <w:spacing w:after="60"/>
        <w:ind w:left="709" w:hanging="567"/>
        <w:jc w:val="both"/>
        <w:rPr>
          <w:rFonts w:ascii="Calibri" w:hAnsi="Calibri" w:cs="Arial"/>
          <w:sz w:val="24"/>
          <w:szCs w:val="24"/>
        </w:rPr>
      </w:pPr>
      <w:r w:rsidRPr="00C65A13">
        <w:rPr>
          <w:rFonts w:ascii="Calibri" w:hAnsi="Calibri" w:cs="Arial"/>
          <w:sz w:val="24"/>
          <w:szCs w:val="24"/>
        </w:rPr>
        <w:t>Itens deste Edital poderão sofrer eventuais alterações, atualizações ou acréscimos, circunstâncias que serão mencionadas em adendo ou aviso a ser publicado.</w:t>
      </w:r>
    </w:p>
    <w:p w14:paraId="4105B1F4" w14:textId="77777777" w:rsidR="00D7308A" w:rsidRPr="00C65A13" w:rsidRDefault="00D34BBF" w:rsidP="00D1440B">
      <w:pPr>
        <w:pStyle w:val="PargrafodaLista"/>
        <w:numPr>
          <w:ilvl w:val="1"/>
          <w:numId w:val="13"/>
        </w:numPr>
        <w:spacing w:after="60"/>
        <w:ind w:left="709" w:hanging="567"/>
        <w:jc w:val="both"/>
        <w:rPr>
          <w:rFonts w:ascii="Calibri" w:hAnsi="Calibri" w:cs="Arial"/>
          <w:sz w:val="24"/>
          <w:szCs w:val="24"/>
        </w:rPr>
      </w:pPr>
      <w:r w:rsidRPr="00C65A13">
        <w:rPr>
          <w:rFonts w:asciiTheme="minorHAnsi" w:hAnsiTheme="minorHAnsi" w:cs="Arial"/>
          <w:sz w:val="24"/>
          <w:szCs w:val="24"/>
        </w:rPr>
        <w:t>Os casos omissos e os casos duvidosos serão resolvidos conjuntamente, em caráter irrecorrível, pela Comissão Fiscalizadora e Examinadora do Município de Campo Alegre e da NBS Serviços Especializados Eireli, de acordo com a legislação vigente</w:t>
      </w:r>
      <w:r w:rsidR="00D7308A" w:rsidRPr="00C65A13">
        <w:rPr>
          <w:rFonts w:ascii="Calibri" w:hAnsi="Calibri" w:cs="Arial"/>
          <w:sz w:val="24"/>
          <w:szCs w:val="24"/>
        </w:rPr>
        <w:t>.</w:t>
      </w:r>
    </w:p>
    <w:p w14:paraId="1288A5E0" w14:textId="77777777" w:rsidR="00D7308A" w:rsidRPr="00C65A13" w:rsidRDefault="00D7308A" w:rsidP="00D1440B">
      <w:pPr>
        <w:pStyle w:val="PargrafodaLista"/>
        <w:numPr>
          <w:ilvl w:val="1"/>
          <w:numId w:val="13"/>
        </w:numPr>
        <w:spacing w:after="60"/>
        <w:ind w:left="709" w:hanging="567"/>
        <w:jc w:val="both"/>
        <w:rPr>
          <w:rFonts w:ascii="Calibri" w:hAnsi="Calibri" w:cs="Arial"/>
          <w:sz w:val="24"/>
          <w:szCs w:val="24"/>
        </w:rPr>
      </w:pPr>
      <w:r w:rsidRPr="00C65A13">
        <w:rPr>
          <w:rFonts w:ascii="Calibri" w:hAnsi="Calibri" w:cs="Arial"/>
          <w:sz w:val="24"/>
          <w:szCs w:val="24"/>
        </w:rPr>
        <w:t xml:space="preserve">O Município de </w:t>
      </w:r>
      <w:r w:rsidR="004A216F" w:rsidRPr="00C65A13">
        <w:rPr>
          <w:rFonts w:ascii="Calibri" w:hAnsi="Calibri" w:cs="Arial"/>
          <w:sz w:val="24"/>
          <w:szCs w:val="24"/>
        </w:rPr>
        <w:t>Campo Alegre</w:t>
      </w:r>
      <w:r w:rsidRPr="00C65A13">
        <w:rPr>
          <w:rFonts w:ascii="Calibri" w:hAnsi="Calibri" w:cs="Arial"/>
          <w:sz w:val="24"/>
          <w:szCs w:val="24"/>
        </w:rPr>
        <w:t xml:space="preserve"> e a NBS Serviços Especializados Eireli não se responsabilizam por quaisquer cursos, textos, apostilas, divulgações e outras publicações referentes a este </w:t>
      </w:r>
      <w:r w:rsidR="00E53887" w:rsidRPr="00C65A13">
        <w:rPr>
          <w:rFonts w:ascii="Calibri" w:hAnsi="Calibri" w:cs="Arial"/>
          <w:sz w:val="24"/>
          <w:szCs w:val="24"/>
        </w:rPr>
        <w:t>Processo Seletivo</w:t>
      </w:r>
      <w:r w:rsidRPr="00C65A13">
        <w:rPr>
          <w:rFonts w:ascii="Calibri" w:hAnsi="Calibri" w:cs="Arial"/>
          <w:sz w:val="24"/>
          <w:szCs w:val="24"/>
        </w:rPr>
        <w:t xml:space="preserve"> sejam na imprensa ou em outros sítios eletrônicos, que não seja aquelas divulgadas no site oficial www.nbsprovas.com.br.</w:t>
      </w:r>
    </w:p>
    <w:p w14:paraId="1F5039C0" w14:textId="77777777" w:rsidR="00D7308A" w:rsidRPr="00C65A13" w:rsidRDefault="00D7308A" w:rsidP="00D1440B">
      <w:pPr>
        <w:pStyle w:val="PargrafodaLista"/>
        <w:numPr>
          <w:ilvl w:val="1"/>
          <w:numId w:val="13"/>
        </w:numPr>
        <w:spacing w:after="60"/>
        <w:ind w:left="709" w:hanging="567"/>
        <w:jc w:val="both"/>
        <w:rPr>
          <w:rFonts w:ascii="Calibri" w:hAnsi="Calibri" w:cs="Arial"/>
          <w:sz w:val="24"/>
          <w:szCs w:val="24"/>
        </w:rPr>
      </w:pPr>
      <w:r w:rsidRPr="00C65A13">
        <w:rPr>
          <w:rFonts w:ascii="Calibri" w:hAnsi="Calibri" w:cs="Arial"/>
          <w:sz w:val="24"/>
          <w:szCs w:val="24"/>
        </w:rPr>
        <w:t xml:space="preserve">Junto com a homologação final das inscrições, será divulgado o “Manual do Candidato”, contendo as instruções e </w:t>
      </w:r>
      <w:r w:rsidR="000D025E" w:rsidRPr="00C65A13">
        <w:rPr>
          <w:rFonts w:ascii="Calibri" w:hAnsi="Calibri" w:cs="Arial"/>
          <w:sz w:val="24"/>
          <w:szCs w:val="24"/>
        </w:rPr>
        <w:t>orientações relacionadas aos eventos de prova, complementando este Edital</w:t>
      </w:r>
      <w:r w:rsidRPr="00C65A13">
        <w:rPr>
          <w:rFonts w:ascii="Calibri" w:hAnsi="Calibri" w:cs="Arial"/>
          <w:sz w:val="24"/>
          <w:szCs w:val="24"/>
        </w:rPr>
        <w:t>. Em caso de eventual informação conflitante entre o “Manual do Candidato”, prevalecerão as disposições deste Edital.</w:t>
      </w:r>
    </w:p>
    <w:p w14:paraId="63C43724" w14:textId="77777777" w:rsidR="00D7308A" w:rsidRPr="00C65A13" w:rsidRDefault="00D7308A" w:rsidP="00D1440B">
      <w:pPr>
        <w:pStyle w:val="PargrafodaLista"/>
        <w:numPr>
          <w:ilvl w:val="1"/>
          <w:numId w:val="13"/>
        </w:numPr>
        <w:spacing w:after="60"/>
        <w:ind w:left="851" w:hanging="709"/>
        <w:jc w:val="both"/>
        <w:rPr>
          <w:rFonts w:ascii="Calibri" w:hAnsi="Calibri" w:cs="Arial"/>
          <w:sz w:val="24"/>
          <w:szCs w:val="24"/>
        </w:rPr>
      </w:pPr>
      <w:r w:rsidRPr="00C65A13">
        <w:rPr>
          <w:rFonts w:ascii="Calibri" w:hAnsi="Calibri" w:cs="Arial"/>
          <w:sz w:val="24"/>
          <w:szCs w:val="24"/>
        </w:rPr>
        <w:t xml:space="preserve">Para fins de suporte técnico ao presente certame fica estabelecido o e-mail de contato: </w:t>
      </w:r>
      <w:r w:rsidR="004A216F" w:rsidRPr="00C65A13">
        <w:rPr>
          <w:rFonts w:ascii="Calibri" w:hAnsi="Calibri" w:cs="Arial"/>
          <w:sz w:val="24"/>
          <w:szCs w:val="24"/>
        </w:rPr>
        <w:t>campoalegre</w:t>
      </w:r>
      <w:r w:rsidR="00B1138F" w:rsidRPr="00C65A13">
        <w:rPr>
          <w:rFonts w:ascii="Calibri" w:hAnsi="Calibri" w:cs="Arial"/>
          <w:sz w:val="24"/>
          <w:szCs w:val="24"/>
        </w:rPr>
        <w:t>@</w:t>
      </w:r>
      <w:r w:rsidRPr="00C65A13">
        <w:rPr>
          <w:rFonts w:ascii="Calibri" w:hAnsi="Calibri" w:cs="Arial"/>
          <w:sz w:val="24"/>
          <w:szCs w:val="24"/>
        </w:rPr>
        <w:t xml:space="preserve">nbsprovas.com.br criado exclusivamente para este certame. Este e-mail será desativado após a homologação deste </w:t>
      </w:r>
      <w:r w:rsidR="00E53887" w:rsidRPr="00C65A13">
        <w:rPr>
          <w:rFonts w:ascii="Calibri" w:hAnsi="Calibri" w:cs="Arial"/>
          <w:sz w:val="24"/>
          <w:szCs w:val="24"/>
        </w:rPr>
        <w:t>Processo Seletivo</w:t>
      </w:r>
      <w:r w:rsidRPr="00C65A13">
        <w:rPr>
          <w:rFonts w:ascii="Calibri" w:hAnsi="Calibri" w:cs="Arial"/>
          <w:sz w:val="24"/>
          <w:szCs w:val="24"/>
        </w:rPr>
        <w:t>.</w:t>
      </w:r>
    </w:p>
    <w:p w14:paraId="79844959" w14:textId="77777777" w:rsidR="00D7308A" w:rsidRPr="00C65A13" w:rsidRDefault="00D7308A" w:rsidP="00D7308A">
      <w:pPr>
        <w:pStyle w:val="PargrafodaLista"/>
        <w:numPr>
          <w:ilvl w:val="1"/>
          <w:numId w:val="13"/>
        </w:numPr>
        <w:ind w:left="851" w:hanging="709"/>
        <w:jc w:val="both"/>
        <w:rPr>
          <w:rFonts w:ascii="Calibri" w:hAnsi="Calibri" w:cs="Arial"/>
          <w:sz w:val="24"/>
          <w:szCs w:val="24"/>
        </w:rPr>
      </w:pPr>
      <w:r w:rsidRPr="00C65A13">
        <w:rPr>
          <w:rFonts w:ascii="Calibri" w:hAnsi="Calibri" w:cs="Arial"/>
          <w:sz w:val="24"/>
          <w:szCs w:val="24"/>
        </w:rPr>
        <w:t xml:space="preserve">Será excluído do </w:t>
      </w:r>
      <w:r w:rsidR="00E53887" w:rsidRPr="00C65A13">
        <w:rPr>
          <w:rFonts w:ascii="Calibri" w:hAnsi="Calibri" w:cs="Arial"/>
          <w:sz w:val="24"/>
          <w:szCs w:val="24"/>
        </w:rPr>
        <w:t>Processo Seletivo</w:t>
      </w:r>
      <w:r w:rsidRPr="00C65A13">
        <w:rPr>
          <w:rFonts w:ascii="Calibri" w:hAnsi="Calibri" w:cs="Arial"/>
          <w:sz w:val="24"/>
          <w:szCs w:val="24"/>
        </w:rPr>
        <w:t xml:space="preserve"> o candidato que:</w:t>
      </w:r>
    </w:p>
    <w:p w14:paraId="62FEE366" w14:textId="77777777" w:rsidR="00D7308A" w:rsidRPr="00C65A13" w:rsidRDefault="00D7308A" w:rsidP="00F64AA8">
      <w:pPr>
        <w:pStyle w:val="PargrafodaLista"/>
        <w:numPr>
          <w:ilvl w:val="0"/>
          <w:numId w:val="21"/>
        </w:numPr>
        <w:ind w:left="851" w:hanging="284"/>
        <w:jc w:val="both"/>
        <w:rPr>
          <w:rFonts w:ascii="Calibri" w:hAnsi="Calibri" w:cs="Calibri"/>
          <w:i/>
          <w:sz w:val="22"/>
          <w:szCs w:val="22"/>
          <w:lang w:eastAsia="en-US"/>
        </w:rPr>
      </w:pPr>
      <w:r w:rsidRPr="00C65A13">
        <w:rPr>
          <w:rFonts w:ascii="Calibri" w:hAnsi="Calibri" w:cs="Calibri"/>
          <w:i/>
          <w:sz w:val="22"/>
          <w:szCs w:val="22"/>
          <w:lang w:eastAsia="en-US"/>
        </w:rPr>
        <w:t>Tornar-se culpado de incorreções ou descortesias com qualquer membro da equipe encarregada da realização das provas;</w:t>
      </w:r>
    </w:p>
    <w:p w14:paraId="6766BADC" w14:textId="77777777" w:rsidR="00D7308A" w:rsidRPr="00C65A13" w:rsidRDefault="00D7308A" w:rsidP="00F64AA8">
      <w:pPr>
        <w:pStyle w:val="PargrafodaLista"/>
        <w:numPr>
          <w:ilvl w:val="0"/>
          <w:numId w:val="21"/>
        </w:numPr>
        <w:ind w:left="851" w:hanging="284"/>
        <w:jc w:val="both"/>
        <w:rPr>
          <w:rFonts w:ascii="Calibri" w:hAnsi="Calibri" w:cs="Calibri"/>
          <w:i/>
          <w:sz w:val="22"/>
          <w:szCs w:val="22"/>
          <w:lang w:eastAsia="en-US"/>
        </w:rPr>
      </w:pPr>
      <w:r w:rsidRPr="00C65A13">
        <w:rPr>
          <w:rFonts w:ascii="Calibri" w:hAnsi="Calibri" w:cs="Calibri"/>
          <w:i/>
          <w:sz w:val="22"/>
          <w:szCs w:val="22"/>
          <w:lang w:eastAsia="en-US"/>
        </w:rPr>
        <w:t>Ofender ou ser descortês, em qualquer momento do certame, seja de forma pessoal, física ou eletrônica, com qualquer membro da comissão organizadora do ente que promove o evento ou a empresa organizadora, mediante processo administrativo, assegurada a ampla defesa;</w:t>
      </w:r>
    </w:p>
    <w:p w14:paraId="6B1B7EF5" w14:textId="77777777" w:rsidR="00D7308A" w:rsidRPr="00C65A13" w:rsidRDefault="00D7308A" w:rsidP="00F64AA8">
      <w:pPr>
        <w:pStyle w:val="PargrafodaLista"/>
        <w:numPr>
          <w:ilvl w:val="0"/>
          <w:numId w:val="21"/>
        </w:numPr>
        <w:ind w:left="851" w:hanging="284"/>
        <w:jc w:val="both"/>
        <w:rPr>
          <w:rFonts w:ascii="Calibri" w:hAnsi="Calibri" w:cs="Calibri"/>
          <w:i/>
          <w:sz w:val="22"/>
          <w:szCs w:val="22"/>
          <w:lang w:eastAsia="en-US"/>
        </w:rPr>
      </w:pPr>
      <w:r w:rsidRPr="00C65A13">
        <w:rPr>
          <w:rFonts w:ascii="Calibri" w:hAnsi="Calibri" w:cs="Calibri"/>
          <w:i/>
          <w:sz w:val="22"/>
          <w:szCs w:val="22"/>
          <w:lang w:eastAsia="en-US"/>
        </w:rPr>
        <w:t>For surpreendido, durante a aplicação das provas, em comunicação com outro candidato, verbalmente, por escrito ou por qualquer outra forma;</w:t>
      </w:r>
    </w:p>
    <w:p w14:paraId="18E27292" w14:textId="77777777" w:rsidR="00D7308A" w:rsidRPr="00C65A13" w:rsidRDefault="00D7308A" w:rsidP="00F64AA8">
      <w:pPr>
        <w:pStyle w:val="PargrafodaLista"/>
        <w:numPr>
          <w:ilvl w:val="0"/>
          <w:numId w:val="21"/>
        </w:numPr>
        <w:ind w:left="851" w:hanging="284"/>
        <w:jc w:val="both"/>
        <w:rPr>
          <w:rFonts w:ascii="Calibri" w:hAnsi="Calibri" w:cs="Calibri"/>
          <w:i/>
          <w:sz w:val="22"/>
          <w:szCs w:val="22"/>
          <w:lang w:eastAsia="en-US"/>
        </w:rPr>
      </w:pPr>
      <w:r w:rsidRPr="00C65A13">
        <w:rPr>
          <w:rFonts w:ascii="Calibri" w:hAnsi="Calibri" w:cs="Calibri"/>
          <w:i/>
          <w:sz w:val="22"/>
          <w:szCs w:val="22"/>
          <w:lang w:eastAsia="en-US"/>
        </w:rPr>
        <w:t>For apanhado em flagrante, utilizando-se de qualquer meio, na tentativa de burlar a prova, ou for responsável por falsa identificação pessoal;</w:t>
      </w:r>
    </w:p>
    <w:p w14:paraId="4251FE5D" w14:textId="77777777" w:rsidR="00D7308A" w:rsidRPr="00C65A13" w:rsidRDefault="00D7308A" w:rsidP="00F64AA8">
      <w:pPr>
        <w:pStyle w:val="Default"/>
        <w:numPr>
          <w:ilvl w:val="0"/>
          <w:numId w:val="21"/>
        </w:numPr>
        <w:spacing w:after="120"/>
        <w:ind w:left="851" w:hanging="284"/>
        <w:jc w:val="both"/>
        <w:rPr>
          <w:rFonts w:ascii="Calibri" w:hAnsi="Calibri" w:cs="Calibri"/>
          <w:i/>
          <w:color w:val="auto"/>
          <w:sz w:val="22"/>
          <w:szCs w:val="22"/>
          <w:lang w:val="pt-BR"/>
        </w:rPr>
      </w:pPr>
      <w:r w:rsidRPr="00C65A13">
        <w:rPr>
          <w:rFonts w:ascii="Calibri" w:hAnsi="Calibri" w:cs="Calibri"/>
          <w:i/>
          <w:color w:val="auto"/>
          <w:sz w:val="22"/>
          <w:szCs w:val="22"/>
          <w:lang w:val="pt-BR"/>
        </w:rPr>
        <w:t>Ausentar-se da sala de prova, em descumprimento ao disposto no presente Edital;</w:t>
      </w:r>
    </w:p>
    <w:p w14:paraId="5E981FE2" w14:textId="77777777" w:rsidR="00D7308A" w:rsidRPr="00C65A13" w:rsidRDefault="00D7308A" w:rsidP="00E3420C">
      <w:pPr>
        <w:pStyle w:val="PargrafodaLista"/>
        <w:numPr>
          <w:ilvl w:val="1"/>
          <w:numId w:val="13"/>
        </w:numPr>
        <w:spacing w:after="120"/>
        <w:ind w:left="709" w:hanging="709"/>
        <w:jc w:val="both"/>
        <w:rPr>
          <w:rFonts w:ascii="Calibri" w:hAnsi="Calibri" w:cs="Arial"/>
          <w:sz w:val="24"/>
          <w:szCs w:val="24"/>
        </w:rPr>
      </w:pPr>
      <w:r w:rsidRPr="00C65A13">
        <w:rPr>
          <w:rFonts w:ascii="Calibri" w:hAnsi="Calibri" w:cs="Arial"/>
          <w:sz w:val="24"/>
          <w:szCs w:val="24"/>
        </w:rPr>
        <w:t>O candidato que possuir outra função ou emprego em órgão da Administração Direta ou Indireta, Autarquias, Empresas Públicas, Sociedades de Economia Mista e Fundações mantidas pelo Poder Público, deverá adequar-se ao disposto no art. 37, XVI e XVII da Constituição Federal, antes de assumir sua função no Município.</w:t>
      </w:r>
    </w:p>
    <w:p w14:paraId="0D0C02BD" w14:textId="77777777" w:rsidR="00D7308A" w:rsidRPr="00C65A13" w:rsidRDefault="00D7308A" w:rsidP="00D7308A">
      <w:pPr>
        <w:pStyle w:val="PargrafodaLista"/>
        <w:numPr>
          <w:ilvl w:val="1"/>
          <w:numId w:val="13"/>
        </w:numPr>
        <w:ind w:left="709" w:hanging="709"/>
        <w:jc w:val="both"/>
        <w:rPr>
          <w:rFonts w:ascii="Calibri" w:hAnsi="Calibri" w:cs="Arial"/>
          <w:sz w:val="24"/>
          <w:szCs w:val="24"/>
        </w:rPr>
      </w:pPr>
      <w:r w:rsidRPr="00C65A13">
        <w:rPr>
          <w:rFonts w:ascii="Calibri" w:hAnsi="Calibri" w:cs="Arial"/>
          <w:sz w:val="24"/>
          <w:szCs w:val="24"/>
        </w:rPr>
        <w:t>O</w:t>
      </w:r>
      <w:r w:rsidR="00DE546E" w:rsidRPr="00C65A13">
        <w:rPr>
          <w:rFonts w:ascii="Calibri" w:hAnsi="Calibri" w:cs="Arial"/>
          <w:sz w:val="24"/>
          <w:szCs w:val="24"/>
        </w:rPr>
        <w:t>/a</w:t>
      </w:r>
      <w:r w:rsidRPr="00C65A13">
        <w:rPr>
          <w:rFonts w:ascii="Calibri" w:hAnsi="Calibri" w:cs="Arial"/>
          <w:sz w:val="24"/>
          <w:szCs w:val="24"/>
        </w:rPr>
        <w:t xml:space="preserve"> Cônjuge, companheiro(a) ou </w:t>
      </w:r>
      <w:r w:rsidR="000D025E" w:rsidRPr="00C65A13">
        <w:rPr>
          <w:rFonts w:ascii="Calibri" w:hAnsi="Calibri" w:cs="Arial"/>
          <w:sz w:val="24"/>
          <w:szCs w:val="24"/>
        </w:rPr>
        <w:t>parente - consanguíneo (em linha reta ou colateral, até o quarto grau)</w:t>
      </w:r>
      <w:r w:rsidRPr="00C65A13">
        <w:rPr>
          <w:rFonts w:ascii="Calibri" w:hAnsi="Calibri" w:cs="Arial"/>
          <w:sz w:val="24"/>
          <w:szCs w:val="24"/>
        </w:rPr>
        <w:t xml:space="preserve"> ou por afinidade (em linha reta até o terceiro grau, ou em linha colateral até o segundo grau) - de qualquer candidato não poderá servir:</w:t>
      </w:r>
    </w:p>
    <w:p w14:paraId="20D1B3C6" w14:textId="77777777" w:rsidR="00D7308A" w:rsidRPr="00C65A13" w:rsidRDefault="00D7308A" w:rsidP="00F64AA8">
      <w:pPr>
        <w:pStyle w:val="PargrafodaLista"/>
        <w:numPr>
          <w:ilvl w:val="0"/>
          <w:numId w:val="22"/>
        </w:numPr>
        <w:ind w:left="851" w:hanging="284"/>
        <w:rPr>
          <w:rFonts w:ascii="Calibri" w:hAnsi="Calibri" w:cs="Calibri"/>
          <w:i/>
          <w:sz w:val="22"/>
          <w:szCs w:val="22"/>
          <w:lang w:eastAsia="en-US"/>
        </w:rPr>
      </w:pPr>
      <w:r w:rsidRPr="00C65A13">
        <w:rPr>
          <w:rFonts w:ascii="Calibri" w:hAnsi="Calibri" w:cs="Calibri"/>
          <w:i/>
          <w:sz w:val="22"/>
          <w:szCs w:val="22"/>
          <w:lang w:eastAsia="en-US"/>
        </w:rPr>
        <w:t xml:space="preserve">Na banca elaboradora de prova para </w:t>
      </w:r>
      <w:r w:rsidR="006E1AEC" w:rsidRPr="00C65A13">
        <w:rPr>
          <w:rFonts w:ascii="Calibri" w:hAnsi="Calibri" w:cs="Calibri"/>
          <w:i/>
          <w:sz w:val="22"/>
          <w:szCs w:val="22"/>
          <w:lang w:eastAsia="en-US"/>
        </w:rPr>
        <w:t>a Função Pública</w:t>
      </w:r>
      <w:r w:rsidRPr="00C65A13">
        <w:rPr>
          <w:rFonts w:ascii="Calibri" w:hAnsi="Calibri" w:cs="Calibri"/>
          <w:i/>
          <w:sz w:val="22"/>
          <w:szCs w:val="22"/>
          <w:lang w:eastAsia="en-US"/>
        </w:rPr>
        <w:t xml:space="preserve"> no qual estiver inscrita a pessoa que deu causa ao impedimento;</w:t>
      </w:r>
    </w:p>
    <w:p w14:paraId="27EA85BA" w14:textId="77777777" w:rsidR="00D7308A" w:rsidRPr="00C65A13" w:rsidRDefault="00D7308A" w:rsidP="00F64AA8">
      <w:pPr>
        <w:pStyle w:val="Default"/>
        <w:numPr>
          <w:ilvl w:val="0"/>
          <w:numId w:val="22"/>
        </w:numPr>
        <w:spacing w:after="120"/>
        <w:ind w:left="851" w:hanging="284"/>
        <w:jc w:val="both"/>
        <w:rPr>
          <w:rFonts w:ascii="Calibri" w:hAnsi="Calibri" w:cs="Calibri"/>
          <w:i/>
          <w:color w:val="auto"/>
          <w:sz w:val="22"/>
          <w:szCs w:val="22"/>
          <w:lang w:val="pt-BR"/>
        </w:rPr>
      </w:pPr>
      <w:r w:rsidRPr="00C65A13">
        <w:rPr>
          <w:rFonts w:ascii="Calibri" w:hAnsi="Calibri" w:cs="Calibri"/>
          <w:i/>
          <w:color w:val="auto"/>
          <w:sz w:val="22"/>
          <w:szCs w:val="22"/>
          <w:lang w:val="pt-BR"/>
        </w:rPr>
        <w:t>Como fiscal, na sala ou em ala em que estiver realizando a prova.</w:t>
      </w:r>
    </w:p>
    <w:p w14:paraId="6B18FF64" w14:textId="77777777" w:rsidR="00D7308A" w:rsidRPr="00C65A13" w:rsidRDefault="00D7308A" w:rsidP="00D7308A">
      <w:pPr>
        <w:pStyle w:val="PargrafodaLista"/>
        <w:numPr>
          <w:ilvl w:val="1"/>
          <w:numId w:val="13"/>
        </w:numPr>
        <w:spacing w:after="60"/>
        <w:ind w:left="709" w:hanging="709"/>
        <w:jc w:val="both"/>
        <w:rPr>
          <w:rFonts w:ascii="Calibri" w:hAnsi="Calibri" w:cs="Arial"/>
          <w:sz w:val="24"/>
          <w:szCs w:val="24"/>
        </w:rPr>
      </w:pPr>
      <w:r w:rsidRPr="00C65A13">
        <w:rPr>
          <w:rFonts w:ascii="Calibri" w:hAnsi="Calibri" w:cs="Arial"/>
          <w:sz w:val="24"/>
          <w:szCs w:val="24"/>
        </w:rPr>
        <w:t xml:space="preserve">Decorridos 180 (cento e oitenta) dias da homologação do </w:t>
      </w:r>
      <w:r w:rsidR="00E53887" w:rsidRPr="00C65A13">
        <w:rPr>
          <w:rFonts w:ascii="Calibri" w:hAnsi="Calibri" w:cs="Arial"/>
          <w:sz w:val="24"/>
          <w:szCs w:val="24"/>
        </w:rPr>
        <w:t>Processo Seletivo</w:t>
      </w:r>
      <w:r w:rsidRPr="00C65A13">
        <w:rPr>
          <w:rFonts w:ascii="Calibri" w:hAnsi="Calibri" w:cs="Arial"/>
          <w:sz w:val="24"/>
          <w:szCs w:val="24"/>
        </w:rPr>
        <w:t xml:space="preserve">, e não se caracterizando óbice administrativo, legal ou judicial, é facultada a incineração das </w:t>
      </w:r>
      <w:r w:rsidRPr="00C65A13">
        <w:rPr>
          <w:rFonts w:ascii="Calibri" w:hAnsi="Calibri" w:cs="Arial"/>
          <w:sz w:val="24"/>
          <w:szCs w:val="24"/>
        </w:rPr>
        <w:lastRenderedPageBreak/>
        <w:t xml:space="preserve">provas e demais registros escritos, mantendo-se, entretanto, pelo período de validade do </w:t>
      </w:r>
      <w:r w:rsidR="00E53887" w:rsidRPr="00C65A13">
        <w:rPr>
          <w:rFonts w:ascii="Calibri" w:hAnsi="Calibri" w:cs="Arial"/>
          <w:sz w:val="24"/>
          <w:szCs w:val="24"/>
        </w:rPr>
        <w:t>Processo Seletivo</w:t>
      </w:r>
      <w:r w:rsidRPr="00C65A13">
        <w:rPr>
          <w:rFonts w:ascii="Calibri" w:hAnsi="Calibri" w:cs="Arial"/>
          <w:sz w:val="24"/>
          <w:szCs w:val="24"/>
        </w:rPr>
        <w:t xml:space="preserve"> os registros eletrônicos a ele referentes.</w:t>
      </w:r>
    </w:p>
    <w:p w14:paraId="390AA2D4" w14:textId="77777777" w:rsidR="00D7308A" w:rsidRPr="00C65A13" w:rsidRDefault="00D7308A" w:rsidP="00D7308A">
      <w:pPr>
        <w:pStyle w:val="PargrafodaLista"/>
        <w:numPr>
          <w:ilvl w:val="1"/>
          <w:numId w:val="13"/>
        </w:numPr>
        <w:spacing w:after="60"/>
        <w:ind w:left="709" w:hanging="709"/>
        <w:jc w:val="both"/>
        <w:rPr>
          <w:rFonts w:ascii="Calibri" w:hAnsi="Calibri" w:cs="Arial"/>
          <w:sz w:val="24"/>
          <w:szCs w:val="24"/>
        </w:rPr>
      </w:pPr>
      <w:r w:rsidRPr="00C65A13">
        <w:rPr>
          <w:rFonts w:ascii="Calibri" w:hAnsi="Calibri" w:cs="Arial"/>
          <w:sz w:val="24"/>
          <w:szCs w:val="24"/>
        </w:rPr>
        <w:t xml:space="preserve">Fica eleito, para dirimir qualquer questão relacionada com o </w:t>
      </w:r>
      <w:r w:rsidR="00E53887" w:rsidRPr="00C65A13">
        <w:rPr>
          <w:rFonts w:ascii="Calibri" w:hAnsi="Calibri" w:cs="Arial"/>
          <w:sz w:val="24"/>
          <w:szCs w:val="24"/>
        </w:rPr>
        <w:t>Processo Seletivo</w:t>
      </w:r>
      <w:r w:rsidRPr="00C65A13">
        <w:rPr>
          <w:rFonts w:ascii="Calibri" w:hAnsi="Calibri" w:cs="Arial"/>
          <w:sz w:val="24"/>
          <w:szCs w:val="24"/>
        </w:rPr>
        <w:t xml:space="preserve"> previsto neste Edital o Foro da Comarca de </w:t>
      </w:r>
      <w:r w:rsidR="000B3EBC" w:rsidRPr="00C65A13">
        <w:rPr>
          <w:rFonts w:ascii="Calibri" w:hAnsi="Calibri" w:cs="Arial"/>
          <w:sz w:val="24"/>
          <w:szCs w:val="24"/>
        </w:rPr>
        <w:t>Campo Alegre</w:t>
      </w:r>
      <w:r w:rsidRPr="00C65A13">
        <w:rPr>
          <w:rFonts w:ascii="Calibri" w:hAnsi="Calibri" w:cs="Arial"/>
          <w:sz w:val="24"/>
          <w:szCs w:val="24"/>
        </w:rPr>
        <w:t>/SC.</w:t>
      </w:r>
    </w:p>
    <w:p w14:paraId="68157076" w14:textId="77777777" w:rsidR="00D7308A" w:rsidRPr="00C65A13" w:rsidRDefault="00D7308A" w:rsidP="00D7308A">
      <w:pPr>
        <w:pStyle w:val="PargrafodaLista"/>
        <w:numPr>
          <w:ilvl w:val="1"/>
          <w:numId w:val="13"/>
        </w:numPr>
        <w:ind w:left="709" w:hanging="709"/>
        <w:jc w:val="both"/>
        <w:rPr>
          <w:rFonts w:ascii="Calibri" w:hAnsi="Calibri" w:cs="Arial"/>
          <w:sz w:val="24"/>
          <w:szCs w:val="24"/>
        </w:rPr>
      </w:pPr>
      <w:r w:rsidRPr="00C65A13">
        <w:rPr>
          <w:rFonts w:ascii="Calibri" w:hAnsi="Calibri" w:cs="Arial"/>
          <w:sz w:val="24"/>
          <w:szCs w:val="24"/>
        </w:rPr>
        <w:t>São partes integrantes deste Edital os seguintes anexos:</w:t>
      </w:r>
    </w:p>
    <w:p w14:paraId="198849B8" w14:textId="77777777" w:rsidR="00D7308A" w:rsidRPr="00C65A13" w:rsidRDefault="00D7308A" w:rsidP="00F64AA8">
      <w:pPr>
        <w:pStyle w:val="PargrafodaLista"/>
        <w:numPr>
          <w:ilvl w:val="0"/>
          <w:numId w:val="23"/>
        </w:numPr>
        <w:rPr>
          <w:rFonts w:ascii="Calibri" w:hAnsi="Calibri" w:cs="Calibri"/>
          <w:i/>
          <w:sz w:val="22"/>
          <w:szCs w:val="22"/>
          <w:lang w:eastAsia="en-US"/>
        </w:rPr>
      </w:pPr>
      <w:r w:rsidRPr="00C65A13">
        <w:rPr>
          <w:rFonts w:ascii="Calibri" w:hAnsi="Calibri" w:cs="Calibri"/>
          <w:i/>
          <w:sz w:val="22"/>
          <w:szCs w:val="22"/>
          <w:lang w:eastAsia="en-US"/>
        </w:rPr>
        <w:t>Anexo I - Conteúdo Programático.</w:t>
      </w:r>
    </w:p>
    <w:p w14:paraId="1C80CC12" w14:textId="77777777" w:rsidR="00D7308A" w:rsidRPr="00C65A13" w:rsidRDefault="00D7308A" w:rsidP="00F64AA8">
      <w:pPr>
        <w:pStyle w:val="PargrafodaLista"/>
        <w:numPr>
          <w:ilvl w:val="0"/>
          <w:numId w:val="23"/>
        </w:numPr>
        <w:rPr>
          <w:rFonts w:ascii="Calibri" w:hAnsi="Calibri" w:cs="Calibri"/>
          <w:i/>
          <w:sz w:val="22"/>
          <w:szCs w:val="22"/>
          <w:lang w:eastAsia="en-US"/>
        </w:rPr>
      </w:pPr>
      <w:r w:rsidRPr="00C65A13">
        <w:rPr>
          <w:rFonts w:ascii="Calibri" w:hAnsi="Calibri" w:cs="Calibri"/>
          <w:i/>
          <w:sz w:val="22"/>
          <w:szCs w:val="22"/>
          <w:lang w:eastAsia="en-US"/>
        </w:rPr>
        <w:t>Anexo II - Requerimento de Vaga Especial ou de Condição Especial para Realização de Prova.</w:t>
      </w:r>
    </w:p>
    <w:p w14:paraId="1421992C" w14:textId="77777777" w:rsidR="00D7308A" w:rsidRPr="00C65A13" w:rsidRDefault="00D7308A" w:rsidP="00F64AA8">
      <w:pPr>
        <w:pStyle w:val="PargrafodaLista"/>
        <w:numPr>
          <w:ilvl w:val="0"/>
          <w:numId w:val="23"/>
        </w:numPr>
        <w:rPr>
          <w:rFonts w:ascii="Calibri" w:hAnsi="Calibri" w:cs="Calibri"/>
          <w:i/>
          <w:sz w:val="22"/>
          <w:szCs w:val="22"/>
          <w:lang w:eastAsia="en-US"/>
        </w:rPr>
      </w:pPr>
      <w:r w:rsidRPr="00C65A13">
        <w:rPr>
          <w:rFonts w:ascii="Calibri" w:hAnsi="Calibri" w:cs="Calibri"/>
          <w:i/>
          <w:sz w:val="22"/>
          <w:szCs w:val="22"/>
          <w:lang w:eastAsia="en-US"/>
        </w:rPr>
        <w:t xml:space="preserve">Anexo III - Cronograma do </w:t>
      </w:r>
      <w:r w:rsidR="00E53887" w:rsidRPr="00C65A13">
        <w:rPr>
          <w:rFonts w:ascii="Calibri" w:hAnsi="Calibri" w:cs="Calibri"/>
          <w:i/>
          <w:sz w:val="22"/>
          <w:szCs w:val="22"/>
          <w:lang w:eastAsia="en-US"/>
        </w:rPr>
        <w:t>Processo Seletivo</w:t>
      </w:r>
      <w:r w:rsidRPr="00C65A13">
        <w:rPr>
          <w:rFonts w:ascii="Calibri" w:hAnsi="Calibri" w:cs="Calibri"/>
          <w:i/>
          <w:sz w:val="22"/>
          <w:szCs w:val="22"/>
          <w:lang w:eastAsia="en-US"/>
        </w:rPr>
        <w:t>.</w:t>
      </w:r>
    </w:p>
    <w:p w14:paraId="67FDDD29" w14:textId="77777777" w:rsidR="00D7308A" w:rsidRPr="00C65A13" w:rsidRDefault="00D7308A" w:rsidP="00F64AA8">
      <w:pPr>
        <w:pStyle w:val="PargrafodaLista"/>
        <w:numPr>
          <w:ilvl w:val="0"/>
          <w:numId w:val="23"/>
        </w:numPr>
        <w:rPr>
          <w:rFonts w:ascii="Calibri" w:hAnsi="Calibri" w:cs="Calibri"/>
          <w:i/>
          <w:sz w:val="22"/>
          <w:szCs w:val="22"/>
          <w:lang w:eastAsia="en-US"/>
        </w:rPr>
      </w:pPr>
      <w:r w:rsidRPr="00C65A13">
        <w:rPr>
          <w:rFonts w:ascii="Calibri" w:hAnsi="Calibri" w:cs="Calibri"/>
          <w:i/>
          <w:sz w:val="22"/>
          <w:szCs w:val="22"/>
          <w:lang w:eastAsia="en-US"/>
        </w:rPr>
        <w:t>Anexo IV - Formulário de Recurso de Questão (Gabarito).</w:t>
      </w:r>
    </w:p>
    <w:p w14:paraId="111A663C" w14:textId="77777777" w:rsidR="00D7308A" w:rsidRPr="00C65A13" w:rsidRDefault="00D7308A" w:rsidP="00F64AA8">
      <w:pPr>
        <w:pStyle w:val="PargrafodaLista"/>
        <w:numPr>
          <w:ilvl w:val="0"/>
          <w:numId w:val="23"/>
        </w:numPr>
        <w:rPr>
          <w:rFonts w:ascii="Calibri" w:hAnsi="Calibri" w:cs="Calibri"/>
          <w:i/>
          <w:sz w:val="22"/>
          <w:szCs w:val="22"/>
          <w:lang w:eastAsia="en-US"/>
        </w:rPr>
      </w:pPr>
      <w:r w:rsidRPr="00C65A13">
        <w:rPr>
          <w:rFonts w:ascii="Calibri" w:hAnsi="Calibri" w:cs="Calibri"/>
          <w:i/>
          <w:sz w:val="22"/>
          <w:szCs w:val="22"/>
          <w:lang w:eastAsia="en-US"/>
        </w:rPr>
        <w:t>Anexo V - Formulário de Recursos Diversos.</w:t>
      </w:r>
    </w:p>
    <w:p w14:paraId="3CD0B455" w14:textId="77777777" w:rsidR="00D7308A" w:rsidRPr="00C65A13" w:rsidRDefault="00D7308A" w:rsidP="00F64AA8">
      <w:pPr>
        <w:pStyle w:val="PargrafodaLista"/>
        <w:numPr>
          <w:ilvl w:val="0"/>
          <w:numId w:val="23"/>
        </w:numPr>
        <w:rPr>
          <w:rFonts w:ascii="Calibri" w:hAnsi="Calibri" w:cs="Calibri"/>
          <w:i/>
          <w:sz w:val="22"/>
          <w:szCs w:val="22"/>
          <w:lang w:eastAsia="en-US"/>
        </w:rPr>
      </w:pPr>
      <w:r w:rsidRPr="00C65A13">
        <w:rPr>
          <w:rFonts w:ascii="Calibri" w:hAnsi="Calibri" w:cs="Calibri"/>
          <w:i/>
          <w:sz w:val="22"/>
          <w:szCs w:val="22"/>
          <w:lang w:eastAsia="en-US"/>
        </w:rPr>
        <w:t xml:space="preserve">Anexo VI - Atribuições Inerentes </w:t>
      </w:r>
      <w:r w:rsidR="009B2297" w:rsidRPr="00C65A13">
        <w:rPr>
          <w:rFonts w:ascii="Calibri" w:hAnsi="Calibri" w:cs="Calibri"/>
          <w:i/>
          <w:sz w:val="22"/>
          <w:szCs w:val="22"/>
          <w:lang w:eastAsia="en-US"/>
        </w:rPr>
        <w:t>às</w:t>
      </w:r>
      <w:r w:rsidR="00257629" w:rsidRPr="00C65A13">
        <w:rPr>
          <w:rFonts w:ascii="Calibri" w:hAnsi="Calibri" w:cs="Calibri"/>
          <w:i/>
          <w:sz w:val="22"/>
          <w:szCs w:val="22"/>
          <w:lang w:eastAsia="en-US"/>
        </w:rPr>
        <w:t xml:space="preserve"> </w:t>
      </w:r>
      <w:r w:rsidR="006E1AEC" w:rsidRPr="00C65A13">
        <w:rPr>
          <w:rFonts w:ascii="Calibri" w:hAnsi="Calibri" w:cs="Calibri"/>
          <w:i/>
          <w:sz w:val="22"/>
          <w:szCs w:val="22"/>
          <w:lang w:eastAsia="en-US"/>
        </w:rPr>
        <w:t>Funções Públicas</w:t>
      </w:r>
      <w:r w:rsidRPr="00C65A13">
        <w:rPr>
          <w:rFonts w:ascii="Calibri" w:hAnsi="Calibri" w:cs="Calibri"/>
          <w:i/>
          <w:sz w:val="22"/>
          <w:szCs w:val="22"/>
          <w:lang w:eastAsia="en-US"/>
        </w:rPr>
        <w:t>.</w:t>
      </w:r>
    </w:p>
    <w:p w14:paraId="2DA304FC" w14:textId="77777777" w:rsidR="004B703E" w:rsidRPr="00C65A13" w:rsidRDefault="004B703E" w:rsidP="00F64AA8">
      <w:pPr>
        <w:pStyle w:val="PargrafodaLista"/>
        <w:numPr>
          <w:ilvl w:val="0"/>
          <w:numId w:val="23"/>
        </w:numPr>
        <w:spacing w:after="120"/>
        <w:ind w:left="714" w:hanging="357"/>
        <w:rPr>
          <w:rFonts w:ascii="Calibri" w:hAnsi="Calibri" w:cs="Calibri"/>
          <w:i/>
          <w:sz w:val="22"/>
          <w:szCs w:val="22"/>
          <w:lang w:eastAsia="en-US"/>
        </w:rPr>
      </w:pPr>
      <w:r w:rsidRPr="00C65A13">
        <w:rPr>
          <w:rFonts w:ascii="Calibri" w:hAnsi="Calibri" w:cs="Calibri"/>
          <w:i/>
          <w:sz w:val="22"/>
          <w:szCs w:val="22"/>
          <w:lang w:eastAsia="en-US"/>
        </w:rPr>
        <w:t xml:space="preserve">Anexo </w:t>
      </w:r>
      <w:r w:rsidR="00394A49" w:rsidRPr="00C65A13">
        <w:rPr>
          <w:rFonts w:ascii="Calibri" w:hAnsi="Calibri" w:cs="Calibri"/>
          <w:i/>
          <w:sz w:val="22"/>
          <w:szCs w:val="22"/>
          <w:lang w:eastAsia="en-US"/>
        </w:rPr>
        <w:t>VII</w:t>
      </w:r>
      <w:r w:rsidRPr="00C65A13">
        <w:rPr>
          <w:rFonts w:ascii="Calibri" w:hAnsi="Calibri" w:cs="Calibri"/>
          <w:i/>
          <w:sz w:val="22"/>
          <w:szCs w:val="22"/>
          <w:lang w:eastAsia="en-US"/>
        </w:rPr>
        <w:t xml:space="preserve"> – </w:t>
      </w:r>
      <w:r w:rsidR="00AD1077" w:rsidRPr="00C65A13">
        <w:rPr>
          <w:rFonts w:ascii="Calibri" w:hAnsi="Calibri" w:cs="Calibri"/>
          <w:i/>
          <w:sz w:val="22"/>
          <w:szCs w:val="22"/>
          <w:lang w:eastAsia="en-US"/>
        </w:rPr>
        <w:t>Requerimento de Análise de Títulos</w:t>
      </w:r>
      <w:r w:rsidRPr="00C65A13">
        <w:rPr>
          <w:rFonts w:ascii="Calibri" w:hAnsi="Calibri" w:cs="Calibri"/>
          <w:i/>
          <w:sz w:val="22"/>
          <w:szCs w:val="22"/>
          <w:lang w:eastAsia="en-US"/>
        </w:rPr>
        <w:t>.</w:t>
      </w:r>
    </w:p>
    <w:p w14:paraId="620304CC" w14:textId="77777777" w:rsidR="00D7308A" w:rsidRPr="00C65A13" w:rsidRDefault="00D7308A" w:rsidP="00D7308A">
      <w:pPr>
        <w:pStyle w:val="PargrafodaLista"/>
        <w:numPr>
          <w:ilvl w:val="1"/>
          <w:numId w:val="13"/>
        </w:numPr>
        <w:spacing w:after="120"/>
        <w:ind w:left="709" w:hanging="709"/>
        <w:jc w:val="both"/>
        <w:rPr>
          <w:rFonts w:ascii="Calibri" w:hAnsi="Calibri" w:cs="Arial"/>
          <w:sz w:val="24"/>
          <w:szCs w:val="24"/>
        </w:rPr>
      </w:pPr>
      <w:r w:rsidRPr="00C65A13">
        <w:rPr>
          <w:rFonts w:ascii="Calibri" w:hAnsi="Calibri" w:cs="Arial"/>
          <w:sz w:val="24"/>
          <w:szCs w:val="24"/>
        </w:rPr>
        <w:t>Este Edital entra em vigor na data de sua publicação.</w:t>
      </w:r>
    </w:p>
    <w:p w14:paraId="28DBEA5D" w14:textId="77777777" w:rsidR="000B3EBC" w:rsidRPr="00C65A13" w:rsidRDefault="000B3EBC" w:rsidP="009B5D5D">
      <w:pPr>
        <w:pStyle w:val="Default"/>
        <w:spacing w:after="120"/>
        <w:jc w:val="center"/>
        <w:rPr>
          <w:rFonts w:ascii="Calibri" w:hAnsi="Calibri" w:cs="Calibri"/>
          <w:color w:val="auto"/>
          <w:sz w:val="52"/>
          <w:szCs w:val="52"/>
          <w:lang w:val="pt-BR"/>
        </w:rPr>
      </w:pPr>
    </w:p>
    <w:p w14:paraId="17BACCFA" w14:textId="2CAB4621" w:rsidR="00D7308A" w:rsidRPr="00C65A13" w:rsidRDefault="004A216F" w:rsidP="009B5D5D">
      <w:pPr>
        <w:pStyle w:val="Default"/>
        <w:spacing w:after="120"/>
        <w:jc w:val="center"/>
        <w:rPr>
          <w:rFonts w:ascii="Calibri" w:hAnsi="Calibri" w:cs="Calibri"/>
          <w:color w:val="auto"/>
          <w:lang w:val="pt-BR"/>
        </w:rPr>
      </w:pPr>
      <w:r w:rsidRPr="00C65A13">
        <w:rPr>
          <w:rFonts w:ascii="Calibri" w:hAnsi="Calibri" w:cs="Calibri"/>
          <w:color w:val="auto"/>
          <w:lang w:val="pt-BR"/>
        </w:rPr>
        <w:t>Campo Alegre</w:t>
      </w:r>
      <w:r w:rsidR="00D7308A" w:rsidRPr="00C65A13">
        <w:rPr>
          <w:rFonts w:ascii="Calibri" w:hAnsi="Calibri" w:cs="Calibri"/>
          <w:color w:val="auto"/>
          <w:lang w:val="pt-BR"/>
        </w:rPr>
        <w:t xml:space="preserve">/SC, </w:t>
      </w:r>
      <w:r w:rsidR="00E94BB6" w:rsidRPr="00C65A13">
        <w:rPr>
          <w:rFonts w:ascii="Calibri" w:hAnsi="Calibri" w:cs="Calibri"/>
          <w:color w:val="auto"/>
          <w:lang w:val="pt-BR"/>
        </w:rPr>
        <w:t>21</w:t>
      </w:r>
      <w:r w:rsidR="00251ECD" w:rsidRPr="00C65A13">
        <w:rPr>
          <w:rFonts w:ascii="Calibri" w:hAnsi="Calibri" w:cs="Calibri"/>
          <w:color w:val="auto"/>
          <w:lang w:val="pt-BR"/>
        </w:rPr>
        <w:t xml:space="preserve"> </w:t>
      </w:r>
      <w:r w:rsidR="00D7308A" w:rsidRPr="00C65A13">
        <w:rPr>
          <w:rFonts w:ascii="Calibri" w:hAnsi="Calibri" w:cs="Calibri"/>
          <w:color w:val="auto"/>
          <w:lang w:val="pt-BR"/>
        </w:rPr>
        <w:t xml:space="preserve">de </w:t>
      </w:r>
      <w:r w:rsidR="00251ECD" w:rsidRPr="00C65A13">
        <w:rPr>
          <w:rFonts w:ascii="Calibri" w:hAnsi="Calibri" w:cs="Calibri"/>
          <w:color w:val="auto"/>
          <w:lang w:val="pt-BR"/>
        </w:rPr>
        <w:t>novembro</w:t>
      </w:r>
      <w:r w:rsidR="00D7308A" w:rsidRPr="00C65A13">
        <w:rPr>
          <w:rFonts w:ascii="Calibri" w:hAnsi="Calibri" w:cs="Calibri"/>
          <w:color w:val="auto"/>
          <w:lang w:val="pt-BR"/>
        </w:rPr>
        <w:t xml:space="preserve"> de 201</w:t>
      </w:r>
      <w:r w:rsidR="009112A8" w:rsidRPr="00C65A13">
        <w:rPr>
          <w:rFonts w:ascii="Calibri" w:hAnsi="Calibri" w:cs="Calibri"/>
          <w:color w:val="auto"/>
          <w:lang w:val="pt-BR"/>
        </w:rPr>
        <w:t>8</w:t>
      </w:r>
      <w:r w:rsidR="00D7308A" w:rsidRPr="00C65A13">
        <w:rPr>
          <w:rFonts w:ascii="Calibri" w:hAnsi="Calibri" w:cs="Calibri"/>
          <w:color w:val="auto"/>
          <w:lang w:val="pt-BR"/>
        </w:rPr>
        <w:t>.</w:t>
      </w:r>
    </w:p>
    <w:p w14:paraId="74564877" w14:textId="77777777" w:rsidR="00CE778E" w:rsidRPr="00C65A13" w:rsidRDefault="00CE778E" w:rsidP="00D7308A">
      <w:pPr>
        <w:jc w:val="center"/>
        <w:rPr>
          <w:rFonts w:ascii="Calibri" w:hAnsi="Calibri" w:cs="Calibri"/>
          <w:caps/>
          <w:sz w:val="96"/>
          <w:szCs w:val="96"/>
          <w:shd w:val="clear" w:color="auto" w:fill="FFFFFF"/>
        </w:rPr>
      </w:pPr>
    </w:p>
    <w:p w14:paraId="2D26FF88" w14:textId="77777777" w:rsidR="009112A8" w:rsidRPr="00C65A13" w:rsidRDefault="009112A8" w:rsidP="009112A8">
      <w:pPr>
        <w:jc w:val="center"/>
        <w:rPr>
          <w:rFonts w:ascii="Calibri" w:hAnsi="Calibri" w:cs="Calibri"/>
          <w:b/>
          <w:caps/>
          <w:sz w:val="24"/>
          <w:shd w:val="clear" w:color="auto" w:fill="FFFFFF"/>
        </w:rPr>
      </w:pPr>
      <w:r w:rsidRPr="00C65A13">
        <w:rPr>
          <w:rFonts w:ascii="Calibri" w:hAnsi="Calibri" w:cs="Calibri"/>
          <w:b/>
          <w:caps/>
          <w:sz w:val="24"/>
          <w:shd w:val="clear" w:color="auto" w:fill="FFFFFF"/>
        </w:rPr>
        <w:t>RUBENS BLASZKOWSKI</w:t>
      </w:r>
    </w:p>
    <w:p w14:paraId="4C25D973" w14:textId="54FFB4A2" w:rsidR="00D7308A" w:rsidRPr="00C65A13" w:rsidRDefault="009112A8" w:rsidP="009112A8">
      <w:pPr>
        <w:jc w:val="center"/>
        <w:rPr>
          <w:rFonts w:ascii="Calibri" w:hAnsi="Calibri" w:cs="Calibri"/>
          <w:b/>
          <w:caps/>
          <w:sz w:val="24"/>
        </w:rPr>
      </w:pPr>
      <w:r w:rsidRPr="00C65A13">
        <w:rPr>
          <w:rFonts w:ascii="Calibri" w:hAnsi="Calibri" w:cs="Calibri"/>
          <w:b/>
          <w:sz w:val="24"/>
        </w:rPr>
        <w:t>Prefeito do Município de Campo Alegre</w:t>
      </w:r>
      <w:r w:rsidR="00263B51" w:rsidRPr="00C65A13">
        <w:rPr>
          <w:rFonts w:ascii="Calibri" w:hAnsi="Calibri" w:cs="Calibri"/>
          <w:b/>
          <w:sz w:val="24"/>
        </w:rPr>
        <w:t>/SC.</w:t>
      </w:r>
      <w:r w:rsidR="00D7308A" w:rsidRPr="00C65A13">
        <w:rPr>
          <w:rFonts w:ascii="Calibri" w:hAnsi="Calibri" w:cs="Calibri"/>
          <w:b/>
          <w:sz w:val="24"/>
        </w:rPr>
        <w:br w:type="page"/>
      </w:r>
    </w:p>
    <w:p w14:paraId="6313F0D5" w14:textId="77777777" w:rsidR="00D7308A" w:rsidRPr="00C65A13"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C65A13">
        <w:rPr>
          <w:rFonts w:ascii="Calibri" w:hAnsi="Calibri" w:cs="Arial"/>
          <w:b/>
          <w:bCs/>
          <w:sz w:val="28"/>
          <w:szCs w:val="28"/>
        </w:rPr>
        <w:lastRenderedPageBreak/>
        <w:t>ANEXO I - CONTEÚDO PROGRAMÁTICO</w:t>
      </w:r>
    </w:p>
    <w:p w14:paraId="0F0B1657" w14:textId="77777777" w:rsidR="00D7308A" w:rsidRPr="00C65A13" w:rsidRDefault="00D7308A" w:rsidP="00D7308A">
      <w:pPr>
        <w:jc w:val="center"/>
        <w:rPr>
          <w:rFonts w:ascii="Calibri" w:hAnsi="Calibri" w:cs="Arial"/>
          <w:b/>
          <w:bCs/>
          <w:sz w:val="10"/>
          <w:szCs w:val="28"/>
        </w:rPr>
      </w:pPr>
    </w:p>
    <w:p w14:paraId="3764BDDB" w14:textId="77777777" w:rsidR="00D7308A" w:rsidRPr="00C65A13" w:rsidRDefault="00D7308A" w:rsidP="00D7308A">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C65A13">
        <w:rPr>
          <w:rFonts w:ascii="Calibri" w:hAnsi="Calibri" w:cs="Arial"/>
          <w:b/>
          <w:sz w:val="24"/>
        </w:rPr>
        <w:t xml:space="preserve">CONHECIMENTOS GERAIS </w:t>
      </w:r>
      <w:r w:rsidR="009112A8" w:rsidRPr="00C65A13">
        <w:rPr>
          <w:rFonts w:ascii="Calibri" w:hAnsi="Calibri" w:cs="Arial"/>
          <w:b/>
        </w:rPr>
        <w:t>(COMUM A TODAS AS FUNÇÕES PÚBLICAS)</w:t>
      </w:r>
    </w:p>
    <w:p w14:paraId="2ED44184" w14:textId="77777777" w:rsidR="00D7308A" w:rsidRPr="00C65A13" w:rsidRDefault="00D7308A" w:rsidP="00696244">
      <w:pPr>
        <w:pStyle w:val="NormalWeb"/>
        <w:spacing w:before="0" w:beforeAutospacing="0" w:after="120" w:afterAutospacing="0"/>
        <w:jc w:val="both"/>
        <w:rPr>
          <w:rFonts w:ascii="Calibri" w:hAnsi="Calibri" w:cs="Arial"/>
          <w:sz w:val="20"/>
          <w:szCs w:val="20"/>
        </w:rPr>
      </w:pPr>
      <w:r w:rsidRPr="00C65A13">
        <w:rPr>
          <w:rFonts w:ascii="Calibri" w:hAnsi="Calibri" w:cs="Arial"/>
          <w:sz w:val="20"/>
          <w:szCs w:val="20"/>
        </w:rPr>
        <w:t xml:space="preserve">Assuntos de interesse geral nas esferas: Municipal, Estadual e Nacional, Internacional, amplamente veiculados na imprensa escrita e/ou falada (jornais, revistas, rádio, televisão e/ou sites na internet). Notícias locais, nacionais e internacionais veiculadas nos seguintes meios de comunicação: Revistas: Veja, Época, Exame. Jornais: Jornal de Santa Catarina, A Notícia, Diário Catarinense, Jornal Nacional. Internet: site das revistas e dos jornais citados anteriormente e de atualidades (UOL, Terra, Globo e similares). História do Município de </w:t>
      </w:r>
      <w:r w:rsidR="004A216F" w:rsidRPr="00C65A13">
        <w:rPr>
          <w:rFonts w:ascii="Calibri" w:hAnsi="Calibri" w:cs="Arial"/>
          <w:sz w:val="20"/>
          <w:szCs w:val="20"/>
        </w:rPr>
        <w:t>Campo Alegre</w:t>
      </w:r>
      <w:r w:rsidRPr="00C65A13">
        <w:rPr>
          <w:rFonts w:ascii="Calibri" w:hAnsi="Calibri" w:cs="Arial"/>
          <w:sz w:val="20"/>
          <w:szCs w:val="20"/>
        </w:rPr>
        <w:t>,</w:t>
      </w:r>
      <w:r w:rsidR="009112A8" w:rsidRPr="00C65A13">
        <w:rPr>
          <w:rFonts w:ascii="Calibri" w:hAnsi="Calibri" w:cs="Arial"/>
          <w:sz w:val="20"/>
          <w:szCs w:val="20"/>
        </w:rPr>
        <w:t xml:space="preserve"> todo o conteúdo do sítio:</w:t>
      </w:r>
      <w:r w:rsidRPr="00C65A13">
        <w:rPr>
          <w:rFonts w:ascii="Calibri" w:hAnsi="Calibri" w:cs="Arial"/>
          <w:sz w:val="20"/>
          <w:szCs w:val="20"/>
        </w:rPr>
        <w:t xml:space="preserve"> </w:t>
      </w:r>
      <w:r w:rsidR="00B1138F" w:rsidRPr="00C65A13">
        <w:rPr>
          <w:rFonts w:ascii="Calibri" w:hAnsi="Calibri" w:cs="Arial"/>
          <w:sz w:val="20"/>
          <w:szCs w:val="20"/>
        </w:rPr>
        <w:t>www.</w:t>
      </w:r>
      <w:r w:rsidR="004A216F" w:rsidRPr="00C65A13">
        <w:rPr>
          <w:rFonts w:ascii="Calibri" w:hAnsi="Calibri" w:cs="Arial"/>
          <w:sz w:val="20"/>
          <w:szCs w:val="20"/>
        </w:rPr>
        <w:t>campoalegre</w:t>
      </w:r>
      <w:r w:rsidR="00415082" w:rsidRPr="00C65A13">
        <w:rPr>
          <w:rFonts w:ascii="Calibri" w:hAnsi="Calibri" w:cs="Arial"/>
          <w:sz w:val="20"/>
          <w:szCs w:val="20"/>
        </w:rPr>
        <w:t>.sc.gov.br</w:t>
      </w:r>
      <w:r w:rsidRPr="00C65A13">
        <w:rPr>
          <w:rFonts w:ascii="Calibri" w:hAnsi="Calibri" w:cs="Arial"/>
          <w:sz w:val="20"/>
          <w:szCs w:val="20"/>
        </w:rPr>
        <w:t xml:space="preserve">, História do Brasil e História de Santa Catarina. </w:t>
      </w:r>
    </w:p>
    <w:p w14:paraId="6DD24487" w14:textId="7C5AD633" w:rsidR="00E94BB6" w:rsidRPr="00C65A13" w:rsidRDefault="00E94BB6" w:rsidP="00E94BB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C65A13">
        <w:rPr>
          <w:rFonts w:ascii="Calibri" w:hAnsi="Calibri" w:cs="Arial"/>
          <w:b/>
          <w:sz w:val="24"/>
        </w:rPr>
        <w:t xml:space="preserve">LÍNGUA PORTUGUESA </w:t>
      </w:r>
      <w:r w:rsidRPr="00C65A13">
        <w:rPr>
          <w:rFonts w:ascii="Calibri" w:hAnsi="Calibri" w:cs="Arial"/>
          <w:b/>
          <w:szCs w:val="20"/>
        </w:rPr>
        <w:t>(COMUM ÀS FUNÇÕES PÚBLICAS DE NÍVEL FUNDAMENTAL)</w:t>
      </w:r>
    </w:p>
    <w:p w14:paraId="369BDF96" w14:textId="77777777" w:rsidR="00E94BB6" w:rsidRPr="00C65A13" w:rsidRDefault="00E94BB6" w:rsidP="00E94BB6">
      <w:pPr>
        <w:pStyle w:val="NormalWeb"/>
        <w:spacing w:before="0" w:beforeAutospacing="0" w:after="120" w:afterAutospacing="0"/>
        <w:jc w:val="both"/>
        <w:rPr>
          <w:rFonts w:ascii="Calibri" w:hAnsi="Calibri" w:cs="Arial"/>
          <w:sz w:val="20"/>
          <w:szCs w:val="20"/>
        </w:rPr>
      </w:pPr>
      <w:r w:rsidRPr="00C65A13">
        <w:rPr>
          <w:rFonts w:ascii="Calibri" w:hAnsi="Calibri" w:cs="Arial"/>
          <w:sz w:val="20"/>
          <w:szCs w:val="20"/>
        </w:rPr>
        <w:t>Ortografia a nível fundamental; Gramática a nível Fundamental; Leitura e interpretação de textos; Ortoépia, prosódia; Ortografia (atualizada conforme as regras do novo Acordo Ortográfico); Pontuação; Divisão silábica; Acentuação tônica e gráfica (atualizada conforme as regras do novo Acordo Ortográfico); Semântica: denotação e conotação; sinônimos, antônimos, parônimos e homônimos; ambiguidade; Classes de palavras: identificação e flexões; Sintaxe: termos das orações; orações coordenadas e subordinadas; Concordância verbal e nominal; Regência verbal e nominal; Crase; Colocação pronominal; Verbos; Conjugação verbal; Figuras de Linguagem; Correspondência de segmentos falados com os segmentos escritos da Língua Portuguesa; Textos separando as palavras; Divisão de texto escrito em frases, usando letras maiúsculas e sinais de pontuação adequadamente; Conhecimento sobre as regularidades ortográficas e as irregularidades das palavras.</w:t>
      </w:r>
    </w:p>
    <w:p w14:paraId="14DD50BE" w14:textId="25207A66" w:rsidR="00E94BB6" w:rsidRPr="00C65A13" w:rsidRDefault="00E94BB6" w:rsidP="00E94BB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C65A13">
        <w:rPr>
          <w:rFonts w:ascii="Calibri" w:hAnsi="Calibri" w:cs="Arial"/>
          <w:b/>
          <w:sz w:val="24"/>
        </w:rPr>
        <w:t xml:space="preserve">LÍNGUA PORTUGUESA </w:t>
      </w:r>
      <w:r w:rsidRPr="00C65A13">
        <w:rPr>
          <w:rFonts w:ascii="Calibri" w:hAnsi="Calibri" w:cs="Arial"/>
          <w:b/>
          <w:szCs w:val="20"/>
        </w:rPr>
        <w:t>(COMUM ÀS FUNÇÕES PÚBLICAS DE NÍVEL MÉDIO E SUPERIOR)</w:t>
      </w:r>
    </w:p>
    <w:p w14:paraId="096F34EF" w14:textId="77777777" w:rsidR="00E94BB6" w:rsidRPr="00C65A13" w:rsidRDefault="00E94BB6" w:rsidP="00E94BB6">
      <w:pPr>
        <w:pStyle w:val="NormalWeb"/>
        <w:spacing w:before="0" w:beforeAutospacing="0" w:after="120" w:afterAutospacing="0"/>
        <w:jc w:val="both"/>
        <w:rPr>
          <w:rFonts w:ascii="Calibri" w:hAnsi="Calibri" w:cs="Arial"/>
          <w:sz w:val="20"/>
          <w:szCs w:val="20"/>
        </w:rPr>
      </w:pPr>
      <w:r w:rsidRPr="00C65A13">
        <w:rPr>
          <w:rFonts w:ascii="Calibri" w:hAnsi="Calibri" w:cs="Arial"/>
          <w:sz w:val="20"/>
          <w:szCs w:val="20"/>
        </w:rPr>
        <w:t xml:space="preserve">Ortografia; Gramática; Leitura e interpretação de texto. Variações linguísticas. Funções da linguagem. Tipos e gêneros de texto. Coesão e coerência textuais. Ortografia (atualizada conforme as regras do novo Acordo Ortográfico): emprego de letras; uso de maiúsculas e minúsculas; acentuação tônica e gráfica; pontuação. Fonologia/ fonética: letra/fonema; encontros vocálicos, consonantais e dígrafos. Morfologia: elementos mórficos e processos de formação de palavras; classes de palavras. Sintaxe: termos das orações; orações coordenadas e subordinadas; concordância nominal e verbal; regência nominal e verbal; crase. Semântica: denotação, conotação; sinonímia, antonímia, homonímia e parônima; polissemia e ambiguidade. Figuras de linguagem. Incorpora também todo o conteúdo programático definido ao nível fundamental. A Comunicação: linguagem, texto e discurso; o texto, contexto e a construção dos sentidos; Coesão e coerência textuais; Intertextualidade e polifonia; A Língua: norma culta e variedades linguísticas; dialetos e registros, gíria; Língua padrão: ortografia, acentuação e pontuação; Semântica: denotação e conotação; figuras de linguagem; sinonímia, antonímia, homonímia, parônima; polissemia e ambiguidade; Morfologia: estrutura e processos de formação de palavras; classes de palavras: flexões, emprego e valores semânticos, com ênfase em verbos, pronomes, conjunções e preposições; Sintaxe: Termos e Orações coordenadas e subordinadas; concordância nominal e verbal; regência nominal e verbal; crase; sintaxe de colocação. Sentido denotativo e conotativo (figurado). Vícios de linguagem. </w:t>
      </w:r>
    </w:p>
    <w:p w14:paraId="7D01C59E" w14:textId="16C3D41C" w:rsidR="00E94BB6" w:rsidRPr="00C65A13" w:rsidRDefault="00E94BB6" w:rsidP="00E94BB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C65A13">
        <w:rPr>
          <w:rFonts w:ascii="Calibri" w:hAnsi="Calibri" w:cs="Arial"/>
          <w:b/>
          <w:sz w:val="24"/>
        </w:rPr>
        <w:t xml:space="preserve">MATEMÁTICA </w:t>
      </w:r>
      <w:r w:rsidRPr="00C65A13">
        <w:rPr>
          <w:rFonts w:ascii="Calibri" w:hAnsi="Calibri" w:cs="Arial"/>
          <w:b/>
          <w:szCs w:val="20"/>
        </w:rPr>
        <w:t>(COMUM ÀS FUNÇÕES PÚBLICAS DE NÍVEL FUNDAMENTAL)</w:t>
      </w:r>
    </w:p>
    <w:p w14:paraId="48073B01" w14:textId="77777777" w:rsidR="00E94BB6" w:rsidRPr="00C65A13" w:rsidRDefault="00E94BB6" w:rsidP="00E94BB6">
      <w:pPr>
        <w:pStyle w:val="NormalWeb"/>
        <w:spacing w:before="0" w:beforeAutospacing="0" w:after="120" w:afterAutospacing="0"/>
        <w:jc w:val="both"/>
        <w:rPr>
          <w:rFonts w:ascii="Calibri" w:hAnsi="Calibri" w:cs="Arial"/>
          <w:sz w:val="20"/>
          <w:szCs w:val="20"/>
        </w:rPr>
      </w:pPr>
      <w:r w:rsidRPr="00C65A13">
        <w:rPr>
          <w:rFonts w:ascii="Calibri" w:hAnsi="Calibri" w:cs="Arial"/>
          <w:sz w:val="20"/>
          <w:szCs w:val="20"/>
        </w:rPr>
        <w:t>Sistema de numeração decimal. Números naturais: operações (adição, subtração, multiplicação e divisão), expressões numéricas, múltiplos e divisores: critérios de divisibilidade, números primos, decomposição em fatores primos, mínimo múltiplo comum e máximo divisor comum. Números fracionários: representação e leitura, equivalência, simplificação, comparação, operações (adição, subtração, multiplicação e divisão). Números decimais: representação e leitura, transformações (escrita de fração e número decimal), comparação, operações (adição, subtração, multiplicação e divisão). Sistema monetário brasileiro. Sistema de medidas: comprimento, superfície, massa, v</w:t>
      </w:r>
      <w:bookmarkStart w:id="0" w:name="_GoBack"/>
      <w:bookmarkEnd w:id="0"/>
      <w:r w:rsidRPr="00C65A13">
        <w:rPr>
          <w:rFonts w:ascii="Calibri" w:hAnsi="Calibri" w:cs="Arial"/>
          <w:sz w:val="20"/>
          <w:szCs w:val="20"/>
        </w:rPr>
        <w:t xml:space="preserve">olume, capacidade e tempo. Porcentagem. </w:t>
      </w:r>
    </w:p>
    <w:p w14:paraId="586F71E6" w14:textId="6560FDE7" w:rsidR="00E94BB6" w:rsidRPr="00C65A13" w:rsidRDefault="00E94BB6" w:rsidP="00E94BB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C65A13">
        <w:rPr>
          <w:rFonts w:ascii="Calibri" w:hAnsi="Calibri" w:cs="Arial"/>
          <w:b/>
          <w:sz w:val="24"/>
        </w:rPr>
        <w:t xml:space="preserve">MATEMÁTICA </w:t>
      </w:r>
      <w:r w:rsidRPr="00C65A13">
        <w:rPr>
          <w:rFonts w:ascii="Calibri" w:hAnsi="Calibri" w:cs="Arial"/>
          <w:b/>
          <w:szCs w:val="20"/>
        </w:rPr>
        <w:t>(COMUM ÀS FUNÇÕES PÚBLICAS DE NÍVEL MÉDIO E SUPERIOR)</w:t>
      </w:r>
    </w:p>
    <w:p w14:paraId="46716AE8" w14:textId="77777777" w:rsidR="00E94BB6" w:rsidRPr="00C65A13" w:rsidRDefault="00E94BB6" w:rsidP="00E94BB6">
      <w:pPr>
        <w:pStyle w:val="NormalWeb"/>
        <w:spacing w:before="0" w:beforeAutospacing="0" w:after="60" w:afterAutospacing="0"/>
        <w:jc w:val="both"/>
        <w:rPr>
          <w:rFonts w:ascii="Calibri" w:hAnsi="Calibri" w:cs="Arial"/>
          <w:sz w:val="20"/>
          <w:szCs w:val="20"/>
        </w:rPr>
      </w:pPr>
      <w:r w:rsidRPr="00C65A13">
        <w:rPr>
          <w:rFonts w:ascii="Calibri" w:hAnsi="Calibri" w:cs="Arial"/>
          <w:sz w:val="20"/>
          <w:szCs w:val="20"/>
        </w:rPr>
        <w:t xml:space="preserve">Conjuntos: Determinação de conjuntos. Relações de pertinência e inclusão. Igualdade de conjuntos. Partição de conjuntos. Operações com conjuntos (união, intersecção, diferença e complementar). Sistemas de Numeração. Números Naturais: Conceito. Operações com números naturais (adição, subtração, multiplicação, divisão, potenciação e raiz quadrada). Problemas de contagem. Expressões numéricas com números naturais. Múltiplos e Divisores (Sequencias, divisor ou fator, fatoração, critérios de divisibilidade, fatoração completa.). Números primos. Decomposição em fatores primos. MDC E MMC. Problemas envolvendo números naturais. Números Inteiros: Conceito. Ordenação. Comparação. Módulo. Operações com números inteiros (adição, subtração, multiplicação, divisão, potenciação e raiz quadrada). Expressões numéricas com números inteiros. Problemas envolvendo números inteiros. Números Racionais: Conceito. Frações e números decimais. Dízimas periódicas simples e compostas. Equivalência. Ordenação. Comparação. Operações (adição, subtração, multiplicação, </w:t>
      </w:r>
      <w:r w:rsidRPr="00C65A13">
        <w:rPr>
          <w:rFonts w:ascii="Calibri" w:hAnsi="Calibri" w:cs="Arial"/>
          <w:sz w:val="20"/>
          <w:szCs w:val="20"/>
        </w:rPr>
        <w:lastRenderedPageBreak/>
        <w:t xml:space="preserve">divisão, potenciação e raiz quadrada). Expressões numéricas com números racionais. Problemas envolvendo números racionais. Números Irracionais. Números Reais: Conceito. Representações na reta. Operações (adição, subtração, multiplicação, divisão, potenciação e raiz quadrada). Expressões numéricas com números reais. Problemas envolvendo números reais. Potências de 10 e Notação Científica. Razões e Proporções. Porcentagem. Juros. Noções de estatísticas e probabilidade. Gráficos e tabelas para tratamento da informação. Possibilidades e chances. Lógica: Quantificadores. Sentenças e Proposições. Equivalência de proposições. Proposições condicionais e </w:t>
      </w:r>
      <w:proofErr w:type="spellStart"/>
      <w:r w:rsidRPr="00C65A13">
        <w:rPr>
          <w:rFonts w:ascii="Calibri" w:hAnsi="Calibri" w:cs="Arial"/>
          <w:sz w:val="20"/>
          <w:szCs w:val="20"/>
        </w:rPr>
        <w:t>bicondicionais</w:t>
      </w:r>
      <w:proofErr w:type="spellEnd"/>
      <w:r w:rsidRPr="00C65A13">
        <w:rPr>
          <w:rFonts w:ascii="Calibri" w:hAnsi="Calibri" w:cs="Arial"/>
          <w:sz w:val="20"/>
          <w:szCs w:val="20"/>
        </w:rPr>
        <w:t>. O uso dos conectivos, a negação, a conjunção e a disjunção. Grandezas e Medidas: Comprimento, área, volume, capacidade, massa e tempo. Equações de 1° e 2° graus: Resoluções de equações. Resoluções de problemas envolvendo equações. Sistemas de equações e inequações. Funções: A noção de função. A função como relação entre dois conjuntos. Domínio e imagem de uma função. Função de 1° e 2° graus: Conceito. Gráficos. Zeros ou raízes. Análise dos gráficos. Domínio e Imagem. Cálculo Algébrico: Fatoração. Expressões algébricas. Valor numérico. Produtos Notáveis. Simplificação de frações algébricas. MMC e MDC. Polinômios e suas operações. Geometria Plana: Noções Fundamentais. Ângulos. Polígonos. Perímetro. Áreas das principais figuras planas. Congruência. Semelhança. Relações Métricas e Razões Trigonométricas de um Triângulo Retângulo. Círculo e Circunferência (comprimento da circunferência e de arcos. Área de círculo), Raciocínio lógico.</w:t>
      </w:r>
    </w:p>
    <w:p w14:paraId="24932303" w14:textId="77777777" w:rsidR="00D7308A" w:rsidRPr="00C65A13" w:rsidRDefault="00D7308A" w:rsidP="00394A49">
      <w:pPr>
        <w:pBdr>
          <w:top w:val="single" w:sz="4" w:space="1" w:color="auto"/>
          <w:left w:val="single" w:sz="4" w:space="4" w:color="auto"/>
          <w:bottom w:val="single" w:sz="4" w:space="1" w:color="auto"/>
          <w:right w:val="single" w:sz="4" w:space="4" w:color="auto"/>
        </w:pBdr>
        <w:autoSpaceDE w:val="0"/>
        <w:autoSpaceDN w:val="0"/>
        <w:adjustRightInd w:val="0"/>
        <w:spacing w:before="120" w:after="60"/>
        <w:rPr>
          <w:rFonts w:ascii="Calibri" w:hAnsi="Calibri" w:cs="Arial"/>
          <w:b/>
          <w:sz w:val="24"/>
        </w:rPr>
      </w:pPr>
      <w:r w:rsidRPr="00C65A13">
        <w:rPr>
          <w:rFonts w:ascii="Calibri" w:hAnsi="Calibri" w:cs="Arial"/>
          <w:b/>
          <w:sz w:val="24"/>
        </w:rPr>
        <w:t xml:space="preserve">CONHECIMENTOS ESPECÍFICOS (REFERENTE A CADA </w:t>
      </w:r>
      <w:r w:rsidR="009112A8" w:rsidRPr="00C65A13">
        <w:rPr>
          <w:rFonts w:ascii="Calibri" w:hAnsi="Calibri" w:cs="Arial"/>
          <w:b/>
          <w:sz w:val="24"/>
        </w:rPr>
        <w:t>FUNÇÃO PÚBLICA</w:t>
      </w:r>
      <w:r w:rsidRPr="00C65A13">
        <w:rPr>
          <w:rFonts w:ascii="Calibri" w:hAnsi="Calibri" w:cs="Arial"/>
          <w:b/>
          <w:sz w:val="24"/>
        </w:rPr>
        <w:t>)</w:t>
      </w:r>
    </w:p>
    <w:p w14:paraId="3BB2FF49" w14:textId="7D2101C4" w:rsidR="00D026CD" w:rsidRPr="00C65A13" w:rsidRDefault="00D026CD" w:rsidP="00D026CD">
      <w:pPr>
        <w:pStyle w:val="PargrafodaLista"/>
        <w:pBdr>
          <w:top w:val="single" w:sz="4" w:space="1" w:color="auto"/>
          <w:left w:val="single" w:sz="4" w:space="4" w:color="auto"/>
          <w:bottom w:val="single" w:sz="4" w:space="1" w:color="auto"/>
          <w:right w:val="single" w:sz="4" w:space="4" w:color="auto"/>
        </w:pBdr>
        <w:spacing w:before="120" w:after="60"/>
        <w:ind w:left="142"/>
        <w:jc w:val="both"/>
        <w:rPr>
          <w:rFonts w:asciiTheme="minorHAnsi" w:eastAsia="Century Schoolbook" w:hAnsiTheme="minorHAnsi" w:cs="Arial"/>
          <w:b/>
          <w:sz w:val="24"/>
          <w:szCs w:val="24"/>
          <w:lang w:eastAsia="en-US"/>
        </w:rPr>
      </w:pPr>
      <w:r w:rsidRPr="00C65A13">
        <w:rPr>
          <w:rFonts w:asciiTheme="minorHAnsi" w:eastAsia="Century Schoolbook" w:hAnsiTheme="minorHAnsi" w:cs="Arial"/>
          <w:b/>
          <w:sz w:val="24"/>
          <w:szCs w:val="24"/>
          <w:lang w:eastAsia="en-US"/>
        </w:rPr>
        <w:t xml:space="preserve">00 – Conteúdo Específico (comum a todos </w:t>
      </w:r>
      <w:r w:rsidR="006E1AEC" w:rsidRPr="00C65A13">
        <w:rPr>
          <w:rFonts w:asciiTheme="minorHAnsi" w:eastAsia="Century Schoolbook" w:hAnsiTheme="minorHAnsi" w:cs="Arial"/>
          <w:b/>
          <w:sz w:val="24"/>
          <w:szCs w:val="24"/>
          <w:lang w:eastAsia="en-US"/>
        </w:rPr>
        <w:t>as Funç</w:t>
      </w:r>
      <w:r w:rsidR="009112A8" w:rsidRPr="00C65A13">
        <w:rPr>
          <w:rFonts w:asciiTheme="minorHAnsi" w:eastAsia="Century Schoolbook" w:hAnsiTheme="minorHAnsi" w:cs="Arial"/>
          <w:b/>
          <w:sz w:val="24"/>
          <w:szCs w:val="24"/>
          <w:lang w:eastAsia="en-US"/>
        </w:rPr>
        <w:t>ões</w:t>
      </w:r>
      <w:r w:rsidR="006E1AEC" w:rsidRPr="00C65A13">
        <w:rPr>
          <w:rFonts w:asciiTheme="minorHAnsi" w:eastAsia="Century Schoolbook" w:hAnsiTheme="minorHAnsi" w:cs="Arial"/>
          <w:b/>
          <w:sz w:val="24"/>
          <w:szCs w:val="24"/>
          <w:lang w:eastAsia="en-US"/>
        </w:rPr>
        <w:t xml:space="preserve"> Pública</w:t>
      </w:r>
      <w:r w:rsidR="009112A8" w:rsidRPr="00C65A13">
        <w:rPr>
          <w:rFonts w:asciiTheme="minorHAnsi" w:eastAsia="Century Schoolbook" w:hAnsiTheme="minorHAnsi" w:cs="Arial"/>
          <w:b/>
          <w:sz w:val="24"/>
          <w:szCs w:val="24"/>
          <w:lang w:eastAsia="en-US"/>
        </w:rPr>
        <w:t>s</w:t>
      </w:r>
      <w:r w:rsidR="00E94BB6" w:rsidRPr="00C65A13">
        <w:rPr>
          <w:rFonts w:asciiTheme="minorHAnsi" w:eastAsia="Century Schoolbook" w:hAnsiTheme="minorHAnsi" w:cs="Arial"/>
          <w:b/>
          <w:sz w:val="24"/>
          <w:szCs w:val="24"/>
          <w:lang w:eastAsia="en-US"/>
        </w:rPr>
        <w:t xml:space="preserve"> de Professor</w:t>
      </w:r>
      <w:r w:rsidRPr="00C65A13">
        <w:rPr>
          <w:rFonts w:asciiTheme="minorHAnsi" w:eastAsia="Century Schoolbook" w:hAnsiTheme="minorHAnsi" w:cs="Arial"/>
          <w:b/>
          <w:sz w:val="24"/>
          <w:szCs w:val="24"/>
          <w:lang w:eastAsia="en-US"/>
        </w:rPr>
        <w:t xml:space="preserve">) </w:t>
      </w:r>
    </w:p>
    <w:p w14:paraId="5CF85B26" w14:textId="77777777" w:rsidR="00D026CD" w:rsidRPr="00C65A13" w:rsidRDefault="00D026CD" w:rsidP="00C80897">
      <w:pPr>
        <w:spacing w:after="60"/>
        <w:ind w:left="142"/>
        <w:jc w:val="both"/>
        <w:rPr>
          <w:rFonts w:asciiTheme="minorHAnsi" w:hAnsiTheme="minorHAnsi" w:cs="Arial"/>
          <w:w w:val="95"/>
        </w:rPr>
      </w:pPr>
      <w:r w:rsidRPr="00C65A13">
        <w:rPr>
          <w:rFonts w:asciiTheme="minorHAnsi" w:hAnsiTheme="minorHAnsi" w:cs="Arial"/>
          <w:w w:val="95"/>
          <w:u w:val="single"/>
        </w:rPr>
        <w:t>Legislação e Políticas Públicas</w:t>
      </w:r>
      <w:r w:rsidRPr="00C65A13">
        <w:rPr>
          <w:rFonts w:asciiTheme="minorHAnsi" w:hAnsiTheme="minorHAnsi" w:cs="Arial"/>
          <w:w w:val="95"/>
        </w:rPr>
        <w:t xml:space="preserve">: </w:t>
      </w:r>
      <w:r w:rsidR="00C80897" w:rsidRPr="00C65A13">
        <w:rPr>
          <w:rFonts w:asciiTheme="minorHAnsi" w:hAnsiTheme="minorHAnsi" w:cs="Arial"/>
          <w:w w:val="95"/>
        </w:rPr>
        <w:t>Lei 9394/96 na íntegra e suas resoluções. Propostas curriculares para o ensino fundamental (Nacional, Estadual e Municipal). BNCC – Base Nacional Comum Curricular. Projeto Político Pedagógico: princípios e finalidades. ECA – Estatuto da Criança e do Adolescente (Lei 8069/90). Constituição Federal capítulo referente à Educação. Políticas Públicas para a Educação Especial: Política Nacional de Educação Especial na perspectiva da Educação Inclusiva. Especificidades da escola pública. Dinâmica da Sala de Aula. Conhecimento da realidade e alternativas de ensino.</w:t>
      </w:r>
    </w:p>
    <w:p w14:paraId="3ECDB385" w14:textId="77777777" w:rsidR="00D026CD" w:rsidRPr="00C65A13" w:rsidRDefault="00D026CD" w:rsidP="00C80897">
      <w:pPr>
        <w:spacing w:after="120"/>
        <w:ind w:left="142"/>
        <w:jc w:val="both"/>
        <w:rPr>
          <w:rFonts w:asciiTheme="minorHAnsi" w:hAnsiTheme="minorHAnsi" w:cs="Arial"/>
          <w:w w:val="95"/>
        </w:rPr>
      </w:pPr>
      <w:r w:rsidRPr="00C65A13">
        <w:rPr>
          <w:rFonts w:asciiTheme="minorHAnsi" w:hAnsiTheme="minorHAnsi" w:cs="Arial"/>
          <w:w w:val="95"/>
          <w:u w:val="single"/>
        </w:rPr>
        <w:t>Didática e Teorias da Aprendizagem</w:t>
      </w:r>
      <w:r w:rsidRPr="00C65A13">
        <w:rPr>
          <w:rFonts w:asciiTheme="minorHAnsi" w:hAnsiTheme="minorHAnsi" w:cs="Arial"/>
          <w:w w:val="95"/>
        </w:rPr>
        <w:t xml:space="preserve">: Concepções inatistas, ambientalistas e interacionistas. Abordagens comportamentais, gestálticas, humanistas, cognitivas e sistêmicas. Teorias clássicas de desenvolvimento cognitivo- Métodos, teorias e/ou sistemas educacionais: </w:t>
      </w:r>
      <w:proofErr w:type="spellStart"/>
      <w:r w:rsidRPr="00C65A13">
        <w:rPr>
          <w:rFonts w:asciiTheme="minorHAnsi" w:hAnsiTheme="minorHAnsi" w:cs="Arial"/>
          <w:w w:val="95"/>
        </w:rPr>
        <w:t>Freinet</w:t>
      </w:r>
      <w:proofErr w:type="spellEnd"/>
      <w:r w:rsidRPr="00C65A13">
        <w:rPr>
          <w:rFonts w:asciiTheme="minorHAnsi" w:hAnsiTheme="minorHAnsi" w:cs="Arial"/>
          <w:w w:val="95"/>
        </w:rPr>
        <w:t xml:space="preserve">, Montessori, </w:t>
      </w:r>
      <w:proofErr w:type="spellStart"/>
      <w:r w:rsidRPr="00C65A13">
        <w:rPr>
          <w:rFonts w:asciiTheme="minorHAnsi" w:hAnsiTheme="minorHAnsi" w:cs="Arial"/>
          <w:w w:val="95"/>
        </w:rPr>
        <w:t>Waldorf</w:t>
      </w:r>
      <w:proofErr w:type="spellEnd"/>
      <w:r w:rsidRPr="00C65A13">
        <w:rPr>
          <w:rFonts w:asciiTheme="minorHAnsi" w:hAnsiTheme="minorHAnsi" w:cs="Arial"/>
          <w:w w:val="95"/>
        </w:rPr>
        <w:t xml:space="preserve">, </w:t>
      </w:r>
      <w:proofErr w:type="spellStart"/>
      <w:r w:rsidRPr="00C65A13">
        <w:rPr>
          <w:rFonts w:asciiTheme="minorHAnsi" w:hAnsiTheme="minorHAnsi" w:cs="Arial"/>
          <w:w w:val="95"/>
        </w:rPr>
        <w:t>Libaneo</w:t>
      </w:r>
      <w:proofErr w:type="spellEnd"/>
      <w:r w:rsidRPr="00C65A13">
        <w:rPr>
          <w:rFonts w:asciiTheme="minorHAnsi" w:hAnsiTheme="minorHAnsi" w:cs="Arial"/>
          <w:w w:val="95"/>
        </w:rPr>
        <w:t xml:space="preserve">, Gardner, Ruben Alves, Freire, </w:t>
      </w:r>
      <w:proofErr w:type="spellStart"/>
      <w:r w:rsidRPr="00C65A13">
        <w:rPr>
          <w:rFonts w:asciiTheme="minorHAnsi" w:hAnsiTheme="minorHAnsi" w:cs="Arial"/>
          <w:w w:val="95"/>
        </w:rPr>
        <w:t>Decroly</w:t>
      </w:r>
      <w:proofErr w:type="spellEnd"/>
      <w:r w:rsidRPr="00C65A13">
        <w:rPr>
          <w:rFonts w:asciiTheme="minorHAnsi" w:hAnsiTheme="minorHAnsi" w:cs="Arial"/>
          <w:w w:val="95"/>
        </w:rPr>
        <w:t xml:space="preserve">, Piaget, </w:t>
      </w:r>
      <w:proofErr w:type="spellStart"/>
      <w:r w:rsidRPr="00C65A13">
        <w:rPr>
          <w:rFonts w:asciiTheme="minorHAnsi" w:hAnsiTheme="minorHAnsi" w:cs="Arial"/>
          <w:w w:val="95"/>
        </w:rPr>
        <w:t>Wallon</w:t>
      </w:r>
      <w:proofErr w:type="spellEnd"/>
      <w:r w:rsidRPr="00C65A13">
        <w:rPr>
          <w:rFonts w:asciiTheme="minorHAnsi" w:hAnsiTheme="minorHAnsi" w:cs="Arial"/>
          <w:w w:val="95"/>
        </w:rPr>
        <w:t xml:space="preserve">, Vygotsky, </w:t>
      </w:r>
      <w:proofErr w:type="spellStart"/>
      <w:r w:rsidRPr="00C65A13">
        <w:rPr>
          <w:rFonts w:asciiTheme="minorHAnsi" w:hAnsiTheme="minorHAnsi" w:cs="Arial"/>
          <w:w w:val="95"/>
        </w:rPr>
        <w:t>Morin</w:t>
      </w:r>
      <w:proofErr w:type="spellEnd"/>
      <w:r w:rsidRPr="00C65A13">
        <w:rPr>
          <w:rFonts w:asciiTheme="minorHAnsi" w:hAnsiTheme="minorHAnsi" w:cs="Arial"/>
          <w:w w:val="95"/>
        </w:rPr>
        <w:t xml:space="preserve">, Perrenoud e etc. Teoria da Aprendizagem Social de Albert </w:t>
      </w:r>
      <w:proofErr w:type="spellStart"/>
      <w:r w:rsidRPr="00C65A13">
        <w:rPr>
          <w:rFonts w:asciiTheme="minorHAnsi" w:hAnsiTheme="minorHAnsi" w:cs="Arial"/>
          <w:w w:val="95"/>
        </w:rPr>
        <w:t>Bandura</w:t>
      </w:r>
      <w:proofErr w:type="spellEnd"/>
      <w:r w:rsidRPr="00C65A13">
        <w:rPr>
          <w:rFonts w:asciiTheme="minorHAnsi" w:hAnsiTheme="minorHAnsi" w:cs="Arial"/>
          <w:w w:val="95"/>
        </w:rPr>
        <w:t xml:space="preserve">. Teoria de Ensino de Jerome </w:t>
      </w:r>
      <w:proofErr w:type="spellStart"/>
      <w:r w:rsidRPr="00C65A13">
        <w:rPr>
          <w:rFonts w:asciiTheme="minorHAnsi" w:hAnsiTheme="minorHAnsi" w:cs="Arial"/>
          <w:w w:val="95"/>
        </w:rPr>
        <w:t>Bruner</w:t>
      </w:r>
      <w:proofErr w:type="spellEnd"/>
      <w:r w:rsidRPr="00C65A13">
        <w:rPr>
          <w:rFonts w:asciiTheme="minorHAnsi" w:hAnsiTheme="minorHAnsi" w:cs="Arial"/>
          <w:w w:val="95"/>
        </w:rPr>
        <w:t xml:space="preserve">. Teoria da Aprendizagem Significante de Carl Rogers. Teoria de Aprendizagem Significativa de David </w:t>
      </w:r>
      <w:proofErr w:type="spellStart"/>
      <w:r w:rsidRPr="00C65A13">
        <w:rPr>
          <w:rFonts w:asciiTheme="minorHAnsi" w:hAnsiTheme="minorHAnsi" w:cs="Arial"/>
          <w:w w:val="95"/>
        </w:rPr>
        <w:t>Ausubel</w:t>
      </w:r>
      <w:proofErr w:type="spellEnd"/>
      <w:r w:rsidRPr="00C65A13">
        <w:rPr>
          <w:rFonts w:asciiTheme="minorHAnsi" w:hAnsiTheme="minorHAnsi" w:cs="Arial"/>
          <w:w w:val="95"/>
        </w:rPr>
        <w:t xml:space="preserve">. Teoria da Atividade (Vygotsky, </w:t>
      </w:r>
      <w:proofErr w:type="spellStart"/>
      <w:r w:rsidRPr="00C65A13">
        <w:rPr>
          <w:rFonts w:asciiTheme="minorHAnsi" w:hAnsiTheme="minorHAnsi" w:cs="Arial"/>
          <w:w w:val="95"/>
        </w:rPr>
        <w:t>Leontiev</w:t>
      </w:r>
      <w:proofErr w:type="spellEnd"/>
      <w:r w:rsidRPr="00C65A13">
        <w:rPr>
          <w:rFonts w:asciiTheme="minorHAnsi" w:hAnsiTheme="minorHAnsi" w:cs="Arial"/>
          <w:w w:val="95"/>
        </w:rPr>
        <w:t xml:space="preserve">, </w:t>
      </w:r>
      <w:proofErr w:type="spellStart"/>
      <w:r w:rsidRPr="00C65A13">
        <w:rPr>
          <w:rFonts w:asciiTheme="minorHAnsi" w:hAnsiTheme="minorHAnsi" w:cs="Arial"/>
          <w:w w:val="95"/>
        </w:rPr>
        <w:t>Davydov</w:t>
      </w:r>
      <w:proofErr w:type="spellEnd"/>
      <w:r w:rsidRPr="00C65A13">
        <w:rPr>
          <w:rFonts w:asciiTheme="minorHAnsi" w:hAnsiTheme="minorHAnsi" w:cs="Arial"/>
          <w:w w:val="95"/>
        </w:rPr>
        <w:t>).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Interesses e objetivos: o consensual e o conflitante. A Construção de uma Proposta de Ensino-Aprendizagem. Planejamento da ação: metas e objetivos, o significado dos conteúdos, a propriedade dos procedimentos didáticos, o sentido da avaliação. Planejamento, avaliação e currículo. Interdisciplinaridade, plano de aula, mediação professor/aluno.</w:t>
      </w:r>
    </w:p>
    <w:p w14:paraId="746CD2AD" w14:textId="77777777" w:rsidR="007C780C" w:rsidRPr="00C65A13" w:rsidRDefault="007C780C" w:rsidP="00C80897">
      <w:pPr>
        <w:spacing w:after="60"/>
        <w:ind w:left="142"/>
        <w:jc w:val="both"/>
        <w:rPr>
          <w:rFonts w:asciiTheme="minorHAnsi" w:hAnsiTheme="minorHAnsi" w:cs="Arial"/>
          <w:w w:val="95"/>
        </w:rPr>
      </w:pPr>
      <w:r w:rsidRPr="00C65A13">
        <w:rPr>
          <w:rFonts w:asciiTheme="minorHAnsi" w:hAnsiTheme="minorHAnsi" w:cs="Arial"/>
          <w:w w:val="95"/>
          <w:u w:val="single"/>
        </w:rPr>
        <w:t>Informática Básica</w:t>
      </w:r>
      <w:r w:rsidRPr="00C65A13">
        <w:rPr>
          <w:rFonts w:asciiTheme="minorHAnsi" w:hAnsiTheme="minorHAnsi" w:cs="Arial"/>
          <w:w w:val="95"/>
        </w:rPr>
        <w:t>: Conhecimentos sobre princípios básicos de informática, incluindo hardware, impressoras, scanners e multifuncionais. Conhecimento básico sobre Segurança da Informação. Sistemas Operacionais Microsoft Windows XP, Windows 7, Windows 8 e Windows 10. Teclas de Atalho do Windows e de seus aplicativos. Aplicativos do Microsoft Office 2007 e superiores. Navegador Internet Explorer 9 e superiores. Navegador Google Chrome versão 43 ou superior. Navegador Mozilla Firefox versão 38 ou superior. Noções de segurança na internet. Noções sobre correio eletrônico. História da Informática.</w:t>
      </w:r>
    </w:p>
    <w:p w14:paraId="1AB7604D" w14:textId="77777777" w:rsidR="00236EEE" w:rsidRPr="00A1675E" w:rsidRDefault="00236EEE" w:rsidP="00236EE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Educação Infantil e Anos Iniciais (Função Pública: 01)</w:t>
      </w:r>
    </w:p>
    <w:p w14:paraId="07F619EE" w14:textId="77777777" w:rsidR="00236EEE" w:rsidRPr="00A1675E" w:rsidRDefault="00236EEE" w:rsidP="00236EEE">
      <w:pPr>
        <w:spacing w:after="60"/>
        <w:ind w:left="142"/>
        <w:jc w:val="both"/>
        <w:rPr>
          <w:rFonts w:asciiTheme="minorHAnsi" w:hAnsiTheme="minorHAnsi" w:cs="Arial"/>
          <w:w w:val="95"/>
        </w:rPr>
      </w:pPr>
      <w:r w:rsidRPr="00A1675E">
        <w:rPr>
          <w:rFonts w:asciiTheme="minorHAnsi" w:hAnsiTheme="minorHAnsi" w:cs="Arial"/>
          <w:szCs w:val="20"/>
        </w:rPr>
        <w:t xml:space="preserve">A criança e a educação infantil: história, concepções. Teorias de aprendizagem e desenvolvimento infantil. Planejamento na educação infantil: dinâmica e processos. Eixos do trabalho pedagógico na educação infantil: o cuidar e o educar. Componentes curriculares da educação infantil: o brincar, o movimento e o conhecimento de si e do outro. Avaliação na educação infantil. O cotidiano na creche/escola: espaço, rotina, afetividade, alimentação, higiene, cuidados essenciais. O professor de educação infantil. Família e instituição. Noções de informática básica escolar. Psicologia da Aprendizagem e do Desenvolvimento. Sistema de escrita alfabético ortográfica: compreensão e valorização da cultura escrita, apropriação do sistema de escrita, leitura, produção de textos escritos, desenvolvimento da oralidade. Conceitos: língua e ensino da língua, alfabetização, letramento. A infância e sua singularidade na educação básica. Articulação dos conceitos: infância, brincadeira, ludicidade, desenvolvimento e aprendizagem. Avaliação do/no processo de alfabetização e letramento. Gêneros textuais orais e escritos. Conceitos: movimento, tempo, cultura, fontes históricas, espaços, paisagem, sociedade, trabalho, natureza e representação, ambiente, relação entre ser </w:t>
      </w:r>
      <w:r w:rsidRPr="00A1675E">
        <w:rPr>
          <w:rFonts w:asciiTheme="minorHAnsi" w:hAnsiTheme="minorHAnsi" w:cs="Arial"/>
          <w:szCs w:val="20"/>
        </w:rPr>
        <w:lastRenderedPageBreak/>
        <w:t xml:space="preserve">humano e ambiente. Os campos conceituais da Matemática: numéricos, algébricos, geométricos e tratamento da informação. Processo de ensinar e aprender. Pedagogia da Infância, as diferentes dimensões humanas, direitos da infância. Didática e Metodologia do Ensino em Anos Iniciais. Alfabetização e letramento. Linguagem oral e escrita. </w:t>
      </w:r>
      <w:r w:rsidRPr="00A1675E">
        <w:rPr>
          <w:rFonts w:asciiTheme="minorHAnsi" w:hAnsiTheme="minorHAnsi" w:cs="Arial"/>
        </w:rPr>
        <w:t>Ensino fundamental de nove anos. Interdisciplinaridade. Teorias de aprendizagem e desenvolvimento infantil. Avaliação no ensino fundamental. Planejamento docente: dinâmica e processos. Currículo e didática: histórico, teorias e tendências atuais. Projeto Político Pedagógico: princípios e finalidades. Tendências e concepções pedagógicas da educação brasileira. Alfabetização e letramento: características e pressupostos. Projetos de trabalho: concepção e perspectiva. O professor de ensino fundamental. Conceito de Ensino e Aprendizagem. Noções da Proposta Construtivista. Noções de Educação, Escola, Docente e Discente. Noções de Planejamento de Ensino: Objetivos, Conteúdos, Estratégias, Recursos e Avaliação. Parâmetros Curriculares Nacionais (</w:t>
      </w:r>
      <w:proofErr w:type="spellStart"/>
      <w:r w:rsidRPr="00A1675E">
        <w:rPr>
          <w:rFonts w:asciiTheme="minorHAnsi" w:hAnsiTheme="minorHAnsi" w:cs="Arial"/>
        </w:rPr>
        <w:t>PCN´s</w:t>
      </w:r>
      <w:proofErr w:type="spellEnd"/>
      <w:r w:rsidRPr="00A1675E">
        <w:rPr>
          <w:rFonts w:asciiTheme="minorHAnsi" w:hAnsiTheme="minorHAnsi" w:cs="Arial"/>
        </w:rPr>
        <w:t xml:space="preserve">), todo teor. Referencial Curricular Nacional para a Educação Infantil, todo teor. Tipos de Plano de Ensino. </w:t>
      </w:r>
      <w:r w:rsidRPr="00A1675E">
        <w:rPr>
          <w:rFonts w:asciiTheme="minorHAnsi" w:hAnsiTheme="minorHAnsi" w:cs="Arial"/>
          <w:szCs w:val="20"/>
        </w:rPr>
        <w:t xml:space="preserve">Didática e Metodologia do Ensino em Anos Iniciais. Alfabetização e letramento. Linguagem oral e escrita. Produção de textos. Precursores e seguidores da Literatura Infantil no Brasil. </w:t>
      </w:r>
      <w:r w:rsidRPr="00A1675E">
        <w:rPr>
          <w:rFonts w:asciiTheme="minorHAnsi" w:hAnsiTheme="minorHAnsi" w:cs="Arial"/>
        </w:rPr>
        <w:t>Estatuto dos Servidores Públicos Municipais. Questões relativas às atividades inerentes a função.</w:t>
      </w:r>
    </w:p>
    <w:p w14:paraId="074D7C88" w14:textId="77777777" w:rsidR="00236EEE" w:rsidRPr="00A1675E" w:rsidRDefault="00236EEE" w:rsidP="00236EE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Educação Física (Função Pública: 02)</w:t>
      </w:r>
    </w:p>
    <w:p w14:paraId="42AF224E" w14:textId="77777777" w:rsidR="00236EEE" w:rsidRPr="00A1675E" w:rsidRDefault="00236EEE" w:rsidP="00236EEE">
      <w:pPr>
        <w:spacing w:after="60"/>
        <w:ind w:left="357"/>
        <w:jc w:val="both"/>
        <w:rPr>
          <w:rFonts w:asciiTheme="minorHAnsi" w:hAnsiTheme="minorHAnsi" w:cs="Arial"/>
          <w:w w:val="95"/>
        </w:rPr>
      </w:pPr>
      <w:r w:rsidRPr="00A1675E">
        <w:rPr>
          <w:rFonts w:asciiTheme="minorHAnsi" w:hAnsiTheme="minorHAnsi" w:cs="Arial"/>
          <w:szCs w:val="20"/>
        </w:rPr>
        <w:t xml:space="preserve">Corpo, sociedade e a construção da cultura corporal de movimento; Nutrição e atividade física; Socorros de urgência aplicados à Educação Física; Educação Física no currículo da Educação Básica: significados e possibilidades; As diferentes tendências pedagógicas da Educação Física na escola; Educação Física escolar e cidadania; Os objetivos, conteúdos, metodologia e avaliação na Educação Física Escolar; Esporte e jogos na escola: competição, cooperação e transformação didático-pedagógica; Crescimento e desenvolvimento motor; Concepções de Educação e Escola; Ética no trabalho docente; Organização da escola centrada no processo de desenvolvimento do educando; Desenvolvimento das capacidades inerentes ao rendimento esportivo; Abordagens da educação física escolar; Motricidade humana; Biodinâmica da atividade humana; Atividade física e qualidade de vida; Histórico da educação física no Brasil; Condicionamento físico e performance humana; Esportes, lutas e danças – histórico e regras; Anatomia Humana. </w:t>
      </w:r>
      <w:r w:rsidRPr="00A70D1A">
        <w:rPr>
          <w:rFonts w:asciiTheme="minorHAnsi" w:hAnsiTheme="minorHAnsi" w:cs="Arial"/>
        </w:rPr>
        <w:t xml:space="preserve">Noções de Informática básica, relacionado a aplicativos Microsoft ou similares. </w:t>
      </w:r>
      <w:r w:rsidRPr="004679C5">
        <w:rPr>
          <w:rFonts w:asciiTheme="minorHAnsi" w:hAnsiTheme="minorHAnsi" w:cs="Arial"/>
        </w:rPr>
        <w:t>Estatuto dos Servidores Públicos Municipais (Regime Jurídico). Questões relativas às atividades inerentes a função.</w:t>
      </w:r>
    </w:p>
    <w:p w14:paraId="53C3ED51" w14:textId="77777777" w:rsidR="00236EEE" w:rsidRPr="00A1675E" w:rsidRDefault="00236EEE" w:rsidP="00236EE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Arte (Função Pública: 03)</w:t>
      </w:r>
    </w:p>
    <w:p w14:paraId="1E74143E" w14:textId="46C76E0E" w:rsidR="00236EEE" w:rsidRPr="00A1675E" w:rsidRDefault="00236EEE" w:rsidP="00236EEE">
      <w:pPr>
        <w:spacing w:after="60"/>
        <w:ind w:left="357"/>
        <w:jc w:val="both"/>
        <w:rPr>
          <w:rFonts w:asciiTheme="minorHAnsi" w:hAnsiTheme="minorHAnsi" w:cs="Arial"/>
          <w:w w:val="95"/>
        </w:rPr>
      </w:pPr>
      <w:r w:rsidRPr="00A1675E">
        <w:rPr>
          <w:rFonts w:asciiTheme="minorHAnsi" w:hAnsiTheme="minorHAnsi" w:cs="Arial"/>
          <w:szCs w:val="20"/>
        </w:rPr>
        <w:t xml:space="preserve">A História da Arte Geral. A História da Arte no Brasil. A História da Arte Arquitetônica. A Educação Musical na Escola. O Teatro. O Jogo dramático teatral na escola. Harmonia de cores. Geometria. Projeções Geométricas. Elementos básicos das composições artísticas (coreografias, teatrais, musicais, visuais, audiovisuais) e suas gramáticas articuladoras. O Ensino da Educação Artística no Ensino Fundamental: a metodologia do ensino da arte; o desenvolvimento expressivo nas diferentes áreas artísticas e suas relações com o desenvolvimento biológico, afetivo, cognitivo e sócio cultural do ser humano. As diferentes linguagens artísticas e a educação. Dança como: linguagem que permite exteriorizar sentimentos e emoções, expressão da própria vida. Tipos de dança e a cultura da dança na história. História da música no Brasil. Influências da música africana e indígena na música nacional. Origem da música. Expressão musical aplicada </w:t>
      </w:r>
      <w:proofErr w:type="gramStart"/>
      <w:r w:rsidRPr="00A1675E">
        <w:rPr>
          <w:rFonts w:asciiTheme="minorHAnsi" w:hAnsiTheme="minorHAnsi" w:cs="Arial"/>
          <w:szCs w:val="20"/>
        </w:rPr>
        <w:t>a</w:t>
      </w:r>
      <w:proofErr w:type="gramEnd"/>
      <w:r w:rsidRPr="00A1675E">
        <w:rPr>
          <w:rFonts w:asciiTheme="minorHAnsi" w:hAnsiTheme="minorHAnsi" w:cs="Arial"/>
          <w:szCs w:val="20"/>
        </w:rPr>
        <w:t xml:space="preserve"> educação. Oficinas de expressão musical. Fontes sonoras. Construção de instrumentos musicais e objetos sonoros. Tipos de repertórios.  Música da cultura infantil. Aspectos teóricos da música (som, partituras, timbre, voz, notas musicais). Construção de projetos e oficinas através de musicalização. Tipos de instrumentos musicais. A história do teatro, conceitos, teorias, principais produtores, diretores, peças premiadas. O ensino de teatro no contexto atual. Processo de construção do conhecimento em teatro: interações com texto, o espaço, o contexto e os personagens. Artes, história e cultura afro-brasileira, africana e indígena. Pedagogias teatrais: contexto e gênese. O teatro na educação: fundamentos. Noções de artes técnicas no teatro: Figurino: o que é</w:t>
      </w:r>
      <w:proofErr w:type="gramStart"/>
      <w:r w:rsidRPr="00A1675E">
        <w:rPr>
          <w:rFonts w:asciiTheme="minorHAnsi" w:hAnsiTheme="minorHAnsi" w:cs="Arial"/>
          <w:szCs w:val="20"/>
        </w:rPr>
        <w:t>?,</w:t>
      </w:r>
      <w:proofErr w:type="gramEnd"/>
      <w:r w:rsidRPr="00A1675E">
        <w:rPr>
          <w:rFonts w:asciiTheme="minorHAnsi" w:hAnsiTheme="minorHAnsi" w:cs="Arial"/>
          <w:szCs w:val="20"/>
        </w:rPr>
        <w:t xml:space="preserve"> </w:t>
      </w:r>
      <w:proofErr w:type="gramStart"/>
      <w:r w:rsidRPr="00A1675E">
        <w:rPr>
          <w:rFonts w:asciiTheme="minorHAnsi" w:hAnsiTheme="minorHAnsi" w:cs="Arial"/>
          <w:szCs w:val="20"/>
        </w:rPr>
        <w:t>sua</w:t>
      </w:r>
      <w:proofErr w:type="gramEnd"/>
      <w:r w:rsidRPr="00A1675E">
        <w:rPr>
          <w:rFonts w:asciiTheme="minorHAnsi" w:hAnsiTheme="minorHAnsi" w:cs="Arial"/>
          <w:szCs w:val="20"/>
        </w:rPr>
        <w:t xml:space="preserve"> função, espaço e tempo. Elementos e adereços de cenário e de cena. Cenografia: história, riscos, simplicidade. Iluminação: intensidade, cor, distribuição, movimento e luz. Sonopla</w:t>
      </w:r>
      <w:r>
        <w:rPr>
          <w:rFonts w:asciiTheme="minorHAnsi" w:hAnsiTheme="minorHAnsi" w:cs="Arial"/>
          <w:szCs w:val="20"/>
        </w:rPr>
        <w:t>s</w:t>
      </w:r>
      <w:r w:rsidRPr="00A1675E">
        <w:rPr>
          <w:rFonts w:asciiTheme="minorHAnsi" w:hAnsiTheme="minorHAnsi" w:cs="Arial"/>
          <w:szCs w:val="20"/>
        </w:rPr>
        <w:t xml:space="preserve">tia e sonorização: histórico, efeitos especiais, tipos de equipamentos, montagens, consertos, instalação elétrica e eletrônica. </w:t>
      </w:r>
      <w:r w:rsidRPr="00A70D1A">
        <w:rPr>
          <w:rFonts w:asciiTheme="minorHAnsi" w:hAnsiTheme="minorHAnsi" w:cs="Arial"/>
        </w:rPr>
        <w:t xml:space="preserve">Noções de Informática básica, relacionado a aplicativos Microsoft ou similares. </w:t>
      </w:r>
      <w:r w:rsidRPr="004679C5">
        <w:rPr>
          <w:rFonts w:asciiTheme="minorHAnsi" w:hAnsiTheme="minorHAnsi" w:cs="Arial"/>
        </w:rPr>
        <w:t>Estatuto dos Servidores Públicos Municipais (Regime Jurídico). Questões relativas às atividades inerentes a função.</w:t>
      </w:r>
    </w:p>
    <w:p w14:paraId="663963DD" w14:textId="77777777" w:rsidR="00236EEE" w:rsidRPr="00A1675E" w:rsidRDefault="00236EEE" w:rsidP="00236EE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Inglês (Função Pública: 04)</w:t>
      </w:r>
    </w:p>
    <w:p w14:paraId="42B91137" w14:textId="77777777" w:rsidR="00236EEE" w:rsidRPr="00A1675E" w:rsidRDefault="00236EEE" w:rsidP="00236EEE">
      <w:pPr>
        <w:spacing w:after="60"/>
        <w:ind w:left="357"/>
        <w:jc w:val="both"/>
        <w:rPr>
          <w:rFonts w:asciiTheme="minorHAnsi" w:hAnsiTheme="minorHAnsi" w:cs="Arial"/>
          <w:w w:val="95"/>
        </w:rPr>
      </w:pPr>
      <w:r w:rsidRPr="00A1675E">
        <w:rPr>
          <w:rFonts w:asciiTheme="minorHAnsi" w:hAnsiTheme="minorHAnsi" w:cs="Arial"/>
          <w:szCs w:val="20"/>
        </w:rPr>
        <w:t>A língua como forma de interação; Gêneros textuais orais e escritos e ensino; Oralidade, escrita e ensino; Fala e leitura, escrita e ensino; Leitura e produção textual; Metodologias e abordagens do ensino da Língua Inglesa no Brasil. Compreensão de textos escritos contemporâneos, literários e não literários. Conhecimento de aspectos linguístico-</w:t>
      </w:r>
      <w:proofErr w:type="gramStart"/>
      <w:r w:rsidRPr="00A1675E">
        <w:rPr>
          <w:rFonts w:asciiTheme="minorHAnsi" w:hAnsiTheme="minorHAnsi" w:cs="Arial"/>
          <w:szCs w:val="20"/>
        </w:rPr>
        <w:t>estruturais e gramática funcional</w:t>
      </w:r>
      <w:proofErr w:type="gramEnd"/>
      <w:r w:rsidRPr="00A1675E">
        <w:rPr>
          <w:rFonts w:asciiTheme="minorHAnsi" w:hAnsiTheme="minorHAnsi" w:cs="Arial"/>
          <w:szCs w:val="20"/>
        </w:rPr>
        <w:t xml:space="preserve">. Estrutura da sentença Frase </w:t>
      </w:r>
      <w:r w:rsidRPr="00A1675E">
        <w:rPr>
          <w:rFonts w:asciiTheme="minorHAnsi" w:hAnsiTheme="minorHAnsi" w:cs="Arial"/>
          <w:szCs w:val="20"/>
        </w:rPr>
        <w:lastRenderedPageBreak/>
        <w:t xml:space="preserve">nominal Substantivo Genitivo Adjetivo (graus comparativo e superlativo) – Locuções adjetivas. Artigos Numerais. Pronomes. Frase verbal. Verbo (modo, forma, tempo). Auxiliares Modais Locuções verbais. Verbos irregulares. Voz </w:t>
      </w:r>
      <w:proofErr w:type="gramStart"/>
      <w:r w:rsidRPr="00A1675E">
        <w:rPr>
          <w:rFonts w:asciiTheme="minorHAnsi" w:hAnsiTheme="minorHAnsi" w:cs="Arial"/>
          <w:szCs w:val="20"/>
        </w:rPr>
        <w:t>ativa/passiva</w:t>
      </w:r>
      <w:proofErr w:type="gramEnd"/>
      <w:r w:rsidRPr="00A1675E">
        <w:rPr>
          <w:rFonts w:asciiTheme="minorHAnsi" w:hAnsiTheme="minorHAnsi" w:cs="Arial"/>
          <w:szCs w:val="20"/>
        </w:rPr>
        <w:t xml:space="preserve">. Advérbios. Locuções Adverbiais. Preposições. Conjunções. Processos de formação de palavras. Discurso indireto. Interpretação de Textos. Prova mista em língua portuguesa e língua inglesa. </w:t>
      </w:r>
      <w:r w:rsidRPr="00A70D1A">
        <w:rPr>
          <w:rFonts w:asciiTheme="minorHAnsi" w:hAnsiTheme="minorHAnsi" w:cs="Arial"/>
        </w:rPr>
        <w:t xml:space="preserve">Noções de Informática básica, relacionado a aplicativos Microsoft ou similares. </w:t>
      </w:r>
      <w:r w:rsidRPr="004679C5">
        <w:rPr>
          <w:rFonts w:asciiTheme="minorHAnsi" w:hAnsiTheme="minorHAnsi" w:cs="Arial"/>
        </w:rPr>
        <w:t>Estatuto dos Servidores Públicos Municipais (Regime Jurídico). Questões relativas às atividades inerentes a função.</w:t>
      </w:r>
    </w:p>
    <w:p w14:paraId="50D65574" w14:textId="77777777" w:rsidR="00236EEE" w:rsidRPr="00A1675E" w:rsidRDefault="00236EEE" w:rsidP="00236EE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Língua Portuguesa (Função Pública: 05)</w:t>
      </w:r>
    </w:p>
    <w:p w14:paraId="49992140" w14:textId="77777777" w:rsidR="00236EEE" w:rsidRPr="00A1675E" w:rsidRDefault="00236EEE" w:rsidP="00236EEE">
      <w:pPr>
        <w:spacing w:after="60"/>
        <w:ind w:left="357"/>
        <w:jc w:val="both"/>
        <w:rPr>
          <w:rFonts w:asciiTheme="minorHAnsi" w:hAnsiTheme="minorHAnsi" w:cs="Arial"/>
          <w:w w:val="95"/>
        </w:rPr>
      </w:pPr>
      <w:r w:rsidRPr="00A1675E">
        <w:rPr>
          <w:rFonts w:asciiTheme="minorHAnsi" w:hAnsiTheme="minorHAnsi" w:cs="Arial"/>
          <w:szCs w:val="20"/>
        </w:rPr>
        <w:t xml:space="preserve">Fonética e Fonologia: Fonema e Sílaba; </w:t>
      </w:r>
      <w:proofErr w:type="gramStart"/>
      <w:r w:rsidRPr="00A1675E">
        <w:rPr>
          <w:rFonts w:asciiTheme="minorHAnsi" w:hAnsiTheme="minorHAnsi" w:cs="Arial"/>
          <w:szCs w:val="20"/>
        </w:rPr>
        <w:t>Encontro Vocálicos e Consonantais</w:t>
      </w:r>
      <w:proofErr w:type="gramEnd"/>
      <w:r w:rsidRPr="00A1675E">
        <w:rPr>
          <w:rFonts w:asciiTheme="minorHAnsi" w:hAnsiTheme="minorHAnsi" w:cs="Arial"/>
          <w:szCs w:val="20"/>
        </w:rPr>
        <w:t xml:space="preserve"> e Dígrafo; Ortografia; Acentuação. Morfologia: Estrutura das Palavras; Formação das Palavras; Classificação e Flexão das Palavras; Classe de Palavras. Sintaxe: Frase, Oração, Período; Termos Essenciais da Oração; Termos Integrantes da Oração; Termos Acessórios da Oração; Período; Sinais de Pontuação; As Palavras “Que” e “Se”; Uso dos porquês; Sintaxe de Concordância; Sintaxe de Regência; Sintaxe de Colocação; Crase; Uso do hífen; Problemas Gerais da Língua Culta; Significação das Palavras. Estilística: Figuras de Linguagem; Vícios de linguagem. Redação: Tipos de Composição: Descrição, Narração, Dissertação; Tipos de Discurso; Análise e Interpretação de Textos; As qualidades e defeitos de um texto. Literatura: Literatura Brasileira. </w:t>
      </w:r>
      <w:r w:rsidRPr="00A70D1A">
        <w:rPr>
          <w:rFonts w:asciiTheme="minorHAnsi" w:hAnsiTheme="minorHAnsi" w:cs="Arial"/>
        </w:rPr>
        <w:t xml:space="preserve">Noções de Informática básica, relacionado a aplicativos Microsoft ou similares. </w:t>
      </w:r>
      <w:r w:rsidRPr="004679C5">
        <w:rPr>
          <w:rFonts w:asciiTheme="minorHAnsi" w:hAnsiTheme="minorHAnsi" w:cs="Arial"/>
        </w:rPr>
        <w:t>Estatuto dos Servidores Públicos Municipais (Regime Jurídico). Questões relativas às atividades inerentes a função.</w:t>
      </w:r>
    </w:p>
    <w:p w14:paraId="129D737D" w14:textId="77777777" w:rsidR="00236EEE" w:rsidRPr="00A1675E" w:rsidRDefault="00236EEE" w:rsidP="00236EE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Matemática (Função Pública: 06)</w:t>
      </w:r>
    </w:p>
    <w:p w14:paraId="3D6430B7" w14:textId="77777777" w:rsidR="00236EEE" w:rsidRPr="00A1675E" w:rsidRDefault="00236EEE" w:rsidP="00236EEE">
      <w:pPr>
        <w:spacing w:after="60"/>
        <w:ind w:left="357"/>
        <w:jc w:val="both"/>
        <w:rPr>
          <w:rFonts w:asciiTheme="minorHAnsi" w:hAnsiTheme="minorHAnsi" w:cs="Arial"/>
          <w:w w:val="95"/>
        </w:rPr>
      </w:pPr>
      <w:r w:rsidRPr="00A1675E">
        <w:rPr>
          <w:rFonts w:asciiTheme="minorHAnsi" w:hAnsiTheme="minorHAnsi" w:cs="Arial"/>
          <w:szCs w:val="20"/>
        </w:rPr>
        <w:t xml:space="preserve">Aritmética e Conjuntos: Os conjuntos numéricos (naturais, inteiros, racionais, irracionais e reais); operações básicas, propriedades, divisibilidade, contagem e princípio multiplicativo. Proporcionalidade. Álgebra: Equações de 1º e 2º graus; funções elementares, suas representações gráficas e aplicações: lineares, quadráticas, exponenciais, logarítmicas e trigonométricas; progressões aritméticas e geométricas; polinômios; números complexos; matrizes, sistemas lineares e aplicações na informática; fundamentos de matemática financeira. Espaço e Forma: Geometria plana, plantas e mapas; geometria espacial; geometria métrica; geometria analítica. Tratamento de Dados: Fundamentos de estatística; análise combinatória e probabilidade; análise e interpretação de informações expressas em gráficos e tabelas. </w:t>
      </w:r>
      <w:r w:rsidRPr="00A70D1A">
        <w:rPr>
          <w:rFonts w:asciiTheme="minorHAnsi" w:hAnsiTheme="minorHAnsi" w:cs="Arial"/>
        </w:rPr>
        <w:t xml:space="preserve">Noções de Informática básica, relacionado a aplicativos Microsoft ou similares. </w:t>
      </w:r>
      <w:r w:rsidRPr="004679C5">
        <w:rPr>
          <w:rFonts w:asciiTheme="minorHAnsi" w:hAnsiTheme="minorHAnsi" w:cs="Arial"/>
        </w:rPr>
        <w:t>Estatuto dos Servidores Públicos Municipais (Regime Jurídico). Questões relativas às atividades inerentes a função.</w:t>
      </w:r>
    </w:p>
    <w:p w14:paraId="47ADC00F" w14:textId="77777777" w:rsidR="00236EEE" w:rsidRPr="00A1675E" w:rsidRDefault="00236EEE" w:rsidP="00236EE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Ciências (Função Pública: 07)</w:t>
      </w:r>
    </w:p>
    <w:p w14:paraId="6FADE8A5" w14:textId="77777777" w:rsidR="00236EEE" w:rsidRPr="00A1675E" w:rsidRDefault="00236EEE" w:rsidP="00236EEE">
      <w:pPr>
        <w:spacing w:after="60"/>
        <w:ind w:left="357"/>
        <w:jc w:val="both"/>
        <w:rPr>
          <w:rFonts w:asciiTheme="minorHAnsi" w:hAnsiTheme="minorHAnsi" w:cs="Arial"/>
          <w:w w:val="95"/>
        </w:rPr>
      </w:pPr>
      <w:r w:rsidRPr="00A1675E">
        <w:rPr>
          <w:rFonts w:asciiTheme="minorHAnsi" w:hAnsiTheme="minorHAnsi" w:cs="Arial"/>
          <w:szCs w:val="20"/>
        </w:rPr>
        <w:t xml:space="preserve">Ecologia: populações comunidades e ecossistemas; energia nos ecossistemas; cadeias e teias alimentares; pirâmides ecológicas; relações ecológicas, ciclos dos nutrientes; formações fitogeográficas do Brasil. Seres vivos: classificação dos seres vivos; evolução; principais grupos de animais e plantas, sua classificação, morfologia e fisiologia; características gerais dos reinos </w:t>
      </w:r>
      <w:proofErr w:type="spellStart"/>
      <w:r w:rsidRPr="00A1675E">
        <w:rPr>
          <w:rFonts w:asciiTheme="minorHAnsi" w:hAnsiTheme="minorHAnsi" w:cs="Arial"/>
          <w:szCs w:val="20"/>
        </w:rPr>
        <w:t>fungi</w:t>
      </w:r>
      <w:proofErr w:type="spellEnd"/>
      <w:r w:rsidRPr="00A1675E">
        <w:rPr>
          <w:rFonts w:asciiTheme="minorHAnsi" w:hAnsiTheme="minorHAnsi" w:cs="Arial"/>
          <w:szCs w:val="20"/>
        </w:rPr>
        <w:t xml:space="preserve">; protista e monera; Citologia e genética: Tipos de células; estrutura da célula; membrana plasmática; citoplasma e organelas celulares; o núcleo celular e o material genético; herança mendeliana; grupos sanguíneos; Mecânica: grandezas físicas, MRU (movimento retilíneo uniforme) e MRUV (movimento retilíneo uniformemente variado); forças; peso, massa e gravidade; pressão; astronomia. Óptica, ondulatória e termologia: a luz; lentes e espelhos; refração e reflexão; o som, propagação do som; características das ondas sonoras; calor e temperatura; transferência de calor; isolantes térmicos; dilatação dos corpos; Eletricidade e magnetismo: cargas elétricas; eletrização dos corpos; tensão, corrente, potencia e resistividade elétrica; circuitos elétricos; associação de resistores; imãs e bobinas. Química: matéria; conservação da matéria; fenômenos físicos e fenômenos químicos; substância pura e mistura; substâncias simples e compostas; teorias atômicas; tabela periódica; elementos químicos; isótopos, isóbaros e </w:t>
      </w:r>
      <w:proofErr w:type="spellStart"/>
      <w:r w:rsidRPr="00A1675E">
        <w:rPr>
          <w:rFonts w:asciiTheme="minorHAnsi" w:hAnsiTheme="minorHAnsi" w:cs="Arial"/>
          <w:szCs w:val="20"/>
        </w:rPr>
        <w:t>isótonos</w:t>
      </w:r>
      <w:proofErr w:type="spellEnd"/>
      <w:r w:rsidRPr="00A1675E">
        <w:rPr>
          <w:rFonts w:asciiTheme="minorHAnsi" w:hAnsiTheme="minorHAnsi" w:cs="Arial"/>
          <w:szCs w:val="20"/>
        </w:rPr>
        <w:t>; reações químicas; funções inorgânicas; Ensino de ciências: porque ensinar ciências</w:t>
      </w:r>
      <w:proofErr w:type="gramStart"/>
      <w:r w:rsidRPr="00A1675E">
        <w:rPr>
          <w:rFonts w:asciiTheme="minorHAnsi" w:hAnsiTheme="minorHAnsi" w:cs="Arial"/>
          <w:szCs w:val="20"/>
        </w:rPr>
        <w:t>?;</w:t>
      </w:r>
      <w:proofErr w:type="gramEnd"/>
      <w:r w:rsidRPr="00A1675E">
        <w:rPr>
          <w:rFonts w:asciiTheme="minorHAnsi" w:hAnsiTheme="minorHAnsi" w:cs="Arial"/>
          <w:szCs w:val="20"/>
        </w:rPr>
        <w:t xml:space="preserve"> </w:t>
      </w:r>
      <w:proofErr w:type="gramStart"/>
      <w:r w:rsidRPr="00A1675E">
        <w:rPr>
          <w:rFonts w:asciiTheme="minorHAnsi" w:hAnsiTheme="minorHAnsi" w:cs="Arial"/>
          <w:szCs w:val="20"/>
        </w:rPr>
        <w:t>construtivismo</w:t>
      </w:r>
      <w:proofErr w:type="gramEnd"/>
      <w:r w:rsidRPr="00A1675E">
        <w:rPr>
          <w:rFonts w:asciiTheme="minorHAnsi" w:hAnsiTheme="minorHAnsi" w:cs="Arial"/>
          <w:szCs w:val="20"/>
        </w:rPr>
        <w:t xml:space="preserve"> e ensino de ciências; modelo de mudança conceitual; história e filosofia da ciência; temas transversais; relações ciência-tecnologia-sociedade-ambiente (CTSA). </w:t>
      </w:r>
      <w:r w:rsidRPr="00A70D1A">
        <w:rPr>
          <w:rFonts w:asciiTheme="minorHAnsi" w:hAnsiTheme="minorHAnsi" w:cs="Arial"/>
        </w:rPr>
        <w:t xml:space="preserve">Noções de Informática básica, relacionado a aplicativos Microsoft ou similares. </w:t>
      </w:r>
      <w:r w:rsidRPr="004679C5">
        <w:rPr>
          <w:rFonts w:asciiTheme="minorHAnsi" w:hAnsiTheme="minorHAnsi" w:cs="Arial"/>
        </w:rPr>
        <w:t>Estatuto dos Servidores Públicos Municipais (Regime Jurídico). Questões relativas às atividades inerentes a função.</w:t>
      </w:r>
    </w:p>
    <w:p w14:paraId="7DC3030A" w14:textId="77777777" w:rsidR="00236EEE" w:rsidRPr="00A1675E" w:rsidRDefault="00236EEE" w:rsidP="00236EE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Geografia (Função Pública: 08)</w:t>
      </w:r>
    </w:p>
    <w:p w14:paraId="3D5895A3" w14:textId="77777777" w:rsidR="00236EEE" w:rsidRPr="00A1675E" w:rsidRDefault="00236EEE" w:rsidP="00236EEE">
      <w:pPr>
        <w:spacing w:after="60"/>
        <w:ind w:left="357"/>
        <w:jc w:val="both"/>
        <w:rPr>
          <w:rFonts w:asciiTheme="minorHAnsi" w:hAnsiTheme="minorHAnsi" w:cs="Arial"/>
          <w:w w:val="95"/>
        </w:rPr>
      </w:pPr>
      <w:r w:rsidRPr="00A1675E">
        <w:rPr>
          <w:rFonts w:asciiTheme="minorHAnsi" w:hAnsiTheme="minorHAnsi" w:cs="Arial"/>
          <w:szCs w:val="20"/>
        </w:rPr>
        <w:t xml:space="preserve">Noções básicas de Geografia: Noções de Espaço: Conceitos e espaço em transformação; Orientação: Rosa dos Ventos e Coordenadas geográficas; Fusos horários: Fusos do Brasil, Horários de verão; Cartografia: Projeções, Escalas, Legendas, Sensoriamento remoto; Noções de Astronomia, Origem do Universo; O Sistema Solar; Movimentos da Terra; Estações do ano; Fases da Lua. Geografia do Brasil e Regional: A organização do espaço geográfico brasileiro; Posição geográfica do Brasil: localização e limites; Regionalização; O Brasil no contexto Mundial; Aspectos físicos: relevo, clima, vegetação e hidrografia; Aspectos humanos: formação e cultura da população, crescimento, distribuição, estrutura (etária, sexual, </w:t>
      </w:r>
      <w:r w:rsidRPr="00A1675E">
        <w:rPr>
          <w:rFonts w:asciiTheme="minorHAnsi" w:hAnsiTheme="minorHAnsi" w:cs="Arial"/>
          <w:szCs w:val="20"/>
        </w:rPr>
        <w:lastRenderedPageBreak/>
        <w:t xml:space="preserve">atividades setoriais e indicadores socioeconômicos), urbanização e suas consequências; Aspectos econômicos: atividade agropecuária (evolução, sistemas e áreas de produção, mão de obra e questão agrária), extrativismo vegetal e mineral, as fontes de energia, as atividades industriais, os meios de transportes e circulação de mercadorias; Os principais problemas ambientais rurais e urbanos. Geografia Geral e Geopolítica: Organização do espaço mundial; Divisão geográfica dos continentes; A produção do espaço nos países desenvolvidos e subdesenvolvidos; Aspectos físicos dos continentes: relevo, clima, vegetação, hidrografia e dinâmica interna e externa da Terra; Aspectos humanos mundiais: teorias demográficas e crescimento, distribuição, estrutura, indicadores socioeconômicos. Aspectos econômicos: atividade agropecuária (modos, sistemas e áreas de produção) extrativismo vegetal e mineral, as fontes de energia, as atividades industriais (tipos de indústrias, áreas industriais e sistemas de produção); A Geopolítica Mundial: da Guerra Fria e a Nova Ordem Mundial; O processo de globalização e suas implicações; Os blocos econômicos e suas áreas de influências: (MERCOSUL, União Europeia, NAFTA, APEC e outros); Os fluxos comerciais, de transportes e comunicações; A economia mundial: G-8, G-20, Rodada Doha, China, Tigres Asiáticos, transformações do leste europeu, nacionalismo e áreas de conflitos e guerrilhas; A questão ambiental; Os desafios da conservação ambiental: As interações entre sociedade e natureza. </w:t>
      </w:r>
      <w:r w:rsidRPr="00A70D1A">
        <w:rPr>
          <w:rFonts w:asciiTheme="minorHAnsi" w:hAnsiTheme="minorHAnsi" w:cs="Arial"/>
        </w:rPr>
        <w:t xml:space="preserve">Noções de Informática básica, relacionado a aplicativos Microsoft ou similares. </w:t>
      </w:r>
      <w:r w:rsidRPr="004679C5">
        <w:rPr>
          <w:rFonts w:asciiTheme="minorHAnsi" w:hAnsiTheme="minorHAnsi" w:cs="Arial"/>
        </w:rPr>
        <w:t>Estatuto dos Servidores Públicos Municipais (Regime Jurídico). Questões relativas às atividades inerentes a função.</w:t>
      </w:r>
    </w:p>
    <w:p w14:paraId="0A716390" w14:textId="77777777" w:rsidR="00236EEE" w:rsidRPr="00A1675E" w:rsidRDefault="00236EEE" w:rsidP="00236EE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História (Função Pública: 09)</w:t>
      </w:r>
    </w:p>
    <w:p w14:paraId="3B053A85" w14:textId="77777777" w:rsidR="00236EEE" w:rsidRPr="00A1675E" w:rsidRDefault="00236EEE" w:rsidP="00236EEE">
      <w:pPr>
        <w:spacing w:after="60"/>
        <w:ind w:left="357"/>
        <w:jc w:val="both"/>
        <w:rPr>
          <w:rFonts w:asciiTheme="minorHAnsi" w:hAnsiTheme="minorHAnsi" w:cs="Arial"/>
          <w:w w:val="95"/>
        </w:rPr>
      </w:pPr>
      <w:r w:rsidRPr="00A1675E">
        <w:rPr>
          <w:rFonts w:asciiTheme="minorHAnsi" w:hAnsiTheme="minorHAnsi" w:cs="Arial"/>
          <w:szCs w:val="20"/>
        </w:rPr>
        <w:t xml:space="preserve">Brasil Colonial: Pacto Colonial: Empresa açucareira, Mineração; Brasil Independente: 1º Reinado, 2º Reinado, Regência; Brasil Republicano: Queda do Império – República da Espada - Encilhamento (Rui Barbosa) - Revolução de </w:t>
      </w:r>
      <w:proofErr w:type="gramStart"/>
      <w:r w:rsidRPr="00A1675E">
        <w:rPr>
          <w:rFonts w:asciiTheme="minorHAnsi" w:hAnsiTheme="minorHAnsi" w:cs="Arial"/>
          <w:szCs w:val="20"/>
        </w:rPr>
        <w:t>30 Estado Novo</w:t>
      </w:r>
      <w:proofErr w:type="gramEnd"/>
      <w:r w:rsidRPr="00A1675E">
        <w:rPr>
          <w:rFonts w:asciiTheme="minorHAnsi" w:hAnsiTheme="minorHAnsi" w:cs="Arial"/>
          <w:szCs w:val="20"/>
        </w:rPr>
        <w:t xml:space="preserve"> – Governos Militares; Oriente Antigo: Egito - Mesopotâmia - Palestina - Pérsia; Antiguidade Clássica: Grécia e Roma; Feudalismo; Renascimento Cultural; Reformas religiosas; Revolução Industrial; Revolução Francesa; Independência dos Estados Unidos e América Latina; Fazer e construir a História; A América encontrada pelos europeus; Colonização: Dominação, submissão e resistência; A crise do Sistema Colonial; O Brasil constituindo-se em Estado; O Brasil parece ser o café e o café não é o Brasil; Anos 20 / As tensões sociais transformadas em conflitos; O Brasil contemporâneo: O movimento da História – permanência e mudanças; Estados Nacionais, Imperialismo e Revoluções; Industrialização e urbanização; A cidade e o campo. </w:t>
      </w:r>
      <w:r w:rsidRPr="00A70D1A">
        <w:rPr>
          <w:rFonts w:asciiTheme="minorHAnsi" w:hAnsiTheme="minorHAnsi" w:cs="Arial"/>
        </w:rPr>
        <w:t xml:space="preserve">Noções de Informática básica, relacionado a aplicativos Microsoft ou similares. </w:t>
      </w:r>
      <w:r w:rsidRPr="004679C5">
        <w:rPr>
          <w:rFonts w:asciiTheme="minorHAnsi" w:hAnsiTheme="minorHAnsi" w:cs="Arial"/>
        </w:rPr>
        <w:t>Estatuto dos Servidores Públicos Municipais (Regime Jurídico). Questões relativas às atividades inerentes a função.</w:t>
      </w:r>
    </w:p>
    <w:p w14:paraId="52A2C46D" w14:textId="77777777" w:rsidR="00236EEE" w:rsidRPr="00A1675E" w:rsidRDefault="00236EEE" w:rsidP="00236EEE">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A1675E">
        <w:rPr>
          <w:rFonts w:ascii="Calibri" w:hAnsi="Calibri" w:cs="Arial"/>
          <w:b/>
          <w:sz w:val="24"/>
        </w:rPr>
        <w:t>Professor de Ensino Religioso (Função Pública: 10)</w:t>
      </w:r>
    </w:p>
    <w:p w14:paraId="495667B5" w14:textId="77777777" w:rsidR="00236EEE" w:rsidRPr="00A1675E" w:rsidRDefault="00236EEE" w:rsidP="00236EEE">
      <w:pPr>
        <w:spacing w:after="60"/>
        <w:ind w:left="357"/>
        <w:jc w:val="both"/>
        <w:rPr>
          <w:rFonts w:asciiTheme="minorHAnsi" w:hAnsiTheme="minorHAnsi" w:cs="Arial"/>
          <w:w w:val="95"/>
        </w:rPr>
      </w:pPr>
      <w:r w:rsidRPr="00A1675E">
        <w:rPr>
          <w:rFonts w:asciiTheme="minorHAnsi" w:hAnsiTheme="minorHAnsi" w:cs="Arial"/>
          <w:szCs w:val="20"/>
        </w:rPr>
        <w:t xml:space="preserve">Ética; Cidadania; Moral e Respeito; Religiões antigas (Egito Grécia, Babilônia); Religiões no Brasil Colônia, Império, República; Cultura Afro-brasileira; Conflitos religiosos; Intolerância religiosa; Cristianismo; Reformas na igreja católica. O Ser Humano e o Fenômeno Religioso: fundamentos históricos, filosóficos, psicológicos e sociológicos das tradições religiosas; as tradições religiosas como elementos indissociáveis das culturas; religiões afro-brasileiras; o símbolo e o sagrado; o mito e o rito; os textos sagrados; a descrição das representações dos transcendentes nas tradições religiosas; síntese da história do budismo, cristianismo, hinduísmo, islamismo e judaísmo. </w:t>
      </w:r>
      <w:r w:rsidRPr="00A70D1A">
        <w:rPr>
          <w:rFonts w:asciiTheme="minorHAnsi" w:hAnsiTheme="minorHAnsi" w:cs="Arial"/>
        </w:rPr>
        <w:t xml:space="preserve">Noções de Informática básica, relacionado a aplicativos Microsoft ou similares. </w:t>
      </w:r>
      <w:r w:rsidRPr="004679C5">
        <w:rPr>
          <w:rFonts w:asciiTheme="minorHAnsi" w:hAnsiTheme="minorHAnsi" w:cs="Arial"/>
        </w:rPr>
        <w:t>Estatuto dos Servidores Públicos Municipais (Regime Jurídico). Questões relativas às atividades inerentes a função.</w:t>
      </w:r>
    </w:p>
    <w:p w14:paraId="12D569FE" w14:textId="77777777" w:rsidR="00236EEE" w:rsidRPr="00C81B4C" w:rsidRDefault="00236EEE" w:rsidP="00236EEE">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C81B4C">
        <w:rPr>
          <w:rFonts w:ascii="Calibri" w:hAnsi="Calibri" w:cs="Arial"/>
          <w:b/>
          <w:sz w:val="24"/>
        </w:rPr>
        <w:t>Atendente de Sala (</w:t>
      </w:r>
      <w:r w:rsidRPr="00A1675E">
        <w:rPr>
          <w:rFonts w:ascii="Calibri" w:hAnsi="Calibri" w:cs="Arial"/>
          <w:b/>
          <w:sz w:val="24"/>
        </w:rPr>
        <w:t>Função Pública:</w:t>
      </w:r>
      <w:r w:rsidRPr="00C81B4C">
        <w:rPr>
          <w:rFonts w:ascii="Calibri" w:hAnsi="Calibri" w:cs="Arial"/>
          <w:b/>
          <w:sz w:val="24"/>
        </w:rPr>
        <w:t xml:space="preserve"> 11)</w:t>
      </w:r>
    </w:p>
    <w:p w14:paraId="204FE395" w14:textId="77777777" w:rsidR="00236EEE" w:rsidRPr="00C81B4C" w:rsidRDefault="00236EEE" w:rsidP="00236EEE">
      <w:pPr>
        <w:spacing w:after="60"/>
        <w:ind w:left="357"/>
        <w:jc w:val="both"/>
        <w:rPr>
          <w:rFonts w:asciiTheme="minorHAnsi" w:hAnsiTheme="minorHAnsi" w:cs="Arial"/>
          <w:w w:val="95"/>
        </w:rPr>
      </w:pPr>
      <w:r w:rsidRPr="00F94515">
        <w:rPr>
          <w:rFonts w:asciiTheme="minorHAnsi" w:hAnsiTheme="minorHAnsi" w:cs="Arial"/>
          <w:szCs w:val="20"/>
        </w:rPr>
        <w:t xml:space="preserve">Princípios constitucionais da educação. Lei de Diretrizes e Bases da Educação Nacional e legislação complementar.  Fundamentos históricos, filosóficos e políticos da educação. Psicologia e educação. História da educação brasileira. Proposta pedagógica e autonomia da escola. Avaliação do processo educativo. Prática pedagógica: métodos e princípios. Educação especial. Parâmetros curriculares nacionais. Referenciais Curriculares Nacionais para Educação Infantil. Organização do tempo e espaço nas instituições de educação infantil. Conhecimentos básicos de higiene, saúde e nutrição infantil. </w:t>
      </w:r>
      <w:r w:rsidRPr="00A70D1A">
        <w:rPr>
          <w:rFonts w:asciiTheme="minorHAnsi" w:hAnsiTheme="minorHAnsi" w:cs="Arial"/>
        </w:rPr>
        <w:t xml:space="preserve">Noções de Informática básica, relacionado a aplicativos Microsoft ou similares. </w:t>
      </w:r>
      <w:r w:rsidRPr="004679C5">
        <w:rPr>
          <w:rFonts w:asciiTheme="minorHAnsi" w:hAnsiTheme="minorHAnsi" w:cs="Arial"/>
        </w:rPr>
        <w:t>Estatuto dos Servidores Públicos Municipais (Regime Jurídico). Questões relativas às atividades inerentes a função.</w:t>
      </w:r>
    </w:p>
    <w:p w14:paraId="33DA8859" w14:textId="77777777" w:rsidR="00236EEE" w:rsidRPr="00C81B4C" w:rsidRDefault="00236EEE" w:rsidP="00236EEE">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C81B4C">
        <w:rPr>
          <w:rFonts w:ascii="Calibri" w:hAnsi="Calibri" w:cs="Arial"/>
          <w:b/>
          <w:sz w:val="24"/>
        </w:rPr>
        <w:t>Agente Operacional - Auxiliar de Serviços Gerais (</w:t>
      </w:r>
      <w:r w:rsidRPr="00A1675E">
        <w:rPr>
          <w:rFonts w:ascii="Calibri" w:hAnsi="Calibri" w:cs="Arial"/>
          <w:b/>
          <w:sz w:val="24"/>
        </w:rPr>
        <w:t>Função Pública:</w:t>
      </w:r>
      <w:r w:rsidRPr="00C81B4C">
        <w:rPr>
          <w:rFonts w:ascii="Calibri" w:hAnsi="Calibri" w:cs="Arial"/>
          <w:b/>
          <w:sz w:val="24"/>
        </w:rPr>
        <w:t xml:space="preserve"> 1</w:t>
      </w:r>
      <w:r>
        <w:rPr>
          <w:rFonts w:ascii="Calibri" w:hAnsi="Calibri" w:cs="Arial"/>
          <w:b/>
          <w:sz w:val="24"/>
        </w:rPr>
        <w:t>2</w:t>
      </w:r>
      <w:r w:rsidRPr="00C81B4C">
        <w:rPr>
          <w:rFonts w:ascii="Calibri" w:hAnsi="Calibri" w:cs="Arial"/>
          <w:b/>
          <w:sz w:val="24"/>
        </w:rPr>
        <w:t>)</w:t>
      </w:r>
    </w:p>
    <w:p w14:paraId="61AD812B" w14:textId="77777777" w:rsidR="00236EEE" w:rsidRPr="00C81B4C" w:rsidRDefault="00236EEE" w:rsidP="00236EEE">
      <w:pPr>
        <w:spacing w:after="60"/>
        <w:ind w:left="357"/>
        <w:jc w:val="both"/>
        <w:rPr>
          <w:rFonts w:asciiTheme="minorHAnsi" w:hAnsiTheme="minorHAnsi" w:cs="Arial"/>
          <w:w w:val="95"/>
        </w:rPr>
      </w:pPr>
      <w:r w:rsidRPr="007B1736">
        <w:rPr>
          <w:rFonts w:asciiTheme="minorHAnsi" w:hAnsiTheme="minorHAnsi" w:cs="Arial"/>
          <w:szCs w:val="20"/>
        </w:rPr>
        <w:t xml:space="preserve">Atividades específicas teóricas inerentes ao emprego. Boas Maneiras. Comportamento no ambiente de trabalho. Organização do local de trabalho. Carregamento e descarregamento de mercadorias de veículos em geral. Serviços de capina em geral. Produtos de limpeza, sua utilidade e aplicação. Instrumentos e materiais utilizados na realização de limpezas em geral. Serviços de limpeza de: móveis, paredes, janelas, portas, vidros, espelhos, persianas, equipamentos, escadas, pisos, passadeiras, tapetes e utensílios. Coleta de lixo e tipos de recipientes. Guarda e conservação de alimentos. Controle de estoque de materiais de </w:t>
      </w:r>
      <w:r w:rsidRPr="007B1736">
        <w:rPr>
          <w:rFonts w:asciiTheme="minorHAnsi" w:hAnsiTheme="minorHAnsi" w:cs="Arial"/>
          <w:szCs w:val="20"/>
        </w:rPr>
        <w:lastRenderedPageBreak/>
        <w:t xml:space="preserve">limpeza e de cozinha. Higiene pessoal e com todo o material mantido sobre a sua responsabilidade. Noções de segurança no trabalho. Noções de primeiros socorros. Noções básicas sobre segurança no trabalho. Ética profissional. </w:t>
      </w:r>
      <w:r w:rsidRPr="004679C5">
        <w:rPr>
          <w:rFonts w:asciiTheme="minorHAnsi" w:hAnsiTheme="minorHAnsi" w:cs="Arial"/>
        </w:rPr>
        <w:t>Estatuto dos Servidores Públicos Municipais (Regime Jurídico). Questões relativas às atividades inerentes a função.</w:t>
      </w:r>
    </w:p>
    <w:p w14:paraId="5841295C" w14:textId="77777777" w:rsidR="00236EEE" w:rsidRPr="00C81B4C" w:rsidRDefault="00236EEE" w:rsidP="00236EEE">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C81B4C">
        <w:rPr>
          <w:rFonts w:ascii="Calibri" w:hAnsi="Calibri" w:cs="Arial"/>
          <w:b/>
          <w:sz w:val="24"/>
        </w:rPr>
        <w:t>Motorista de Transporte de Pessoas (</w:t>
      </w:r>
      <w:r w:rsidRPr="00A1675E">
        <w:rPr>
          <w:rFonts w:ascii="Calibri" w:hAnsi="Calibri" w:cs="Arial"/>
          <w:b/>
          <w:sz w:val="24"/>
        </w:rPr>
        <w:t>Função Pública:</w:t>
      </w:r>
      <w:r w:rsidRPr="00C81B4C">
        <w:rPr>
          <w:rFonts w:ascii="Calibri" w:hAnsi="Calibri" w:cs="Arial"/>
          <w:b/>
          <w:sz w:val="24"/>
        </w:rPr>
        <w:t xml:space="preserve"> 1</w:t>
      </w:r>
      <w:r>
        <w:rPr>
          <w:rFonts w:ascii="Calibri" w:hAnsi="Calibri" w:cs="Arial"/>
          <w:b/>
          <w:sz w:val="24"/>
        </w:rPr>
        <w:t>3</w:t>
      </w:r>
      <w:r w:rsidRPr="00C81B4C">
        <w:rPr>
          <w:rFonts w:ascii="Calibri" w:hAnsi="Calibri" w:cs="Arial"/>
          <w:b/>
          <w:sz w:val="24"/>
        </w:rPr>
        <w:t>)</w:t>
      </w:r>
    </w:p>
    <w:p w14:paraId="56DC86FC" w14:textId="77777777" w:rsidR="00236EEE" w:rsidRPr="00A1675E" w:rsidRDefault="00236EEE" w:rsidP="00236EEE">
      <w:pPr>
        <w:spacing w:after="60"/>
        <w:ind w:left="357"/>
        <w:jc w:val="both"/>
        <w:rPr>
          <w:rFonts w:asciiTheme="minorHAnsi" w:hAnsiTheme="minorHAnsi" w:cs="Arial"/>
          <w:w w:val="95"/>
        </w:rPr>
      </w:pPr>
      <w:r w:rsidRPr="00105B40">
        <w:rPr>
          <w:rFonts w:asciiTheme="minorHAnsi" w:hAnsiTheme="minorHAnsi" w:cs="Arial"/>
        </w:rPr>
        <w:t xml:space="preserve">Lei </w:t>
      </w:r>
      <w:proofErr w:type="spellStart"/>
      <w:r w:rsidRPr="00105B40">
        <w:rPr>
          <w:rFonts w:asciiTheme="minorHAnsi" w:hAnsiTheme="minorHAnsi" w:cs="Arial"/>
        </w:rPr>
        <w:t>N.°</w:t>
      </w:r>
      <w:proofErr w:type="spellEnd"/>
      <w:r w:rsidRPr="00105B40">
        <w:rPr>
          <w:rFonts w:asciiTheme="minorHAnsi" w:hAnsiTheme="minorHAnsi" w:cs="Arial"/>
        </w:rPr>
        <w:t xml:space="preserve"> 9.503, de 23 de setembro de 1997 (Código de Trânsito Brasileiro). Normas Gerais de Circulação e Conduta; Do Cidadão; Da educação para o trânsito; Da sinalização de trânsito; Das infrações; Dos crimes de Trânsito; Direção Defensiva; Inspeção e cuidados com os veículos. Noções de mecânica leve e pesada. Conhecimentos gerais sobre máquinas e equipamentos: preparativos para funcionamento da máquina; parada do motor; painel de controle; combustível, fluídos e lubrificantes; compartimento do operador; principais controles de operação; controles da caixa de mudanças; instruções para o manejo da máquina; manutenção e lubrificação: principais pontos de lubrificação; tabelas de manutenção periódica; sistema de arrefecimento do motor (radiador, correias, bomba d'água); sistema de combustível; sistema elétrico; sistema de frenagem; sistema de purificação de ar do motor; procedimentos de segurança; funcionamento básico dos motores, direção, freios e pneus. Noções básicas de Relações Humanas no trabalho. Noções básicas sobre higiene e segurança no trabalho. Primeiros socorros. Ética profissional. Estatuto dos Servidores Públicos Municipais. Questões relativas às atividades inerentes a função.</w:t>
      </w:r>
    </w:p>
    <w:p w14:paraId="65336635" w14:textId="77777777" w:rsidR="00236EEE" w:rsidRDefault="00236EEE" w:rsidP="00236EEE">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Pr>
          <w:rFonts w:ascii="Calibri" w:hAnsi="Calibri" w:cs="Arial"/>
          <w:b/>
          <w:sz w:val="24"/>
        </w:rPr>
        <w:t>Médico I</w:t>
      </w:r>
      <w:r w:rsidRPr="00C81B4C">
        <w:rPr>
          <w:rFonts w:ascii="Calibri" w:hAnsi="Calibri" w:cs="Arial"/>
          <w:b/>
          <w:sz w:val="24"/>
        </w:rPr>
        <w:t xml:space="preserve"> (</w:t>
      </w:r>
      <w:r w:rsidRPr="00A1675E">
        <w:rPr>
          <w:rFonts w:ascii="Calibri" w:hAnsi="Calibri" w:cs="Arial"/>
          <w:b/>
          <w:sz w:val="24"/>
        </w:rPr>
        <w:t>Função Pública:</w:t>
      </w:r>
      <w:r w:rsidRPr="00C81B4C">
        <w:rPr>
          <w:rFonts w:ascii="Calibri" w:hAnsi="Calibri" w:cs="Arial"/>
          <w:b/>
          <w:sz w:val="24"/>
        </w:rPr>
        <w:t xml:space="preserve"> 1</w:t>
      </w:r>
      <w:r>
        <w:rPr>
          <w:rFonts w:ascii="Calibri" w:hAnsi="Calibri" w:cs="Arial"/>
          <w:b/>
          <w:sz w:val="24"/>
        </w:rPr>
        <w:t>4</w:t>
      </w:r>
      <w:r w:rsidRPr="00C81B4C">
        <w:rPr>
          <w:rFonts w:ascii="Calibri" w:hAnsi="Calibri" w:cs="Arial"/>
          <w:b/>
          <w:sz w:val="24"/>
        </w:rPr>
        <w:t>)</w:t>
      </w:r>
    </w:p>
    <w:p w14:paraId="7FE4F856" w14:textId="77777777" w:rsidR="00236EEE" w:rsidRPr="00C81B4C" w:rsidRDefault="00236EEE" w:rsidP="00236EEE">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Pr>
          <w:rFonts w:ascii="Calibri" w:hAnsi="Calibri" w:cs="Arial"/>
          <w:b/>
          <w:sz w:val="24"/>
        </w:rPr>
        <w:t>Médico II</w:t>
      </w:r>
      <w:r w:rsidRPr="00C81B4C">
        <w:rPr>
          <w:rFonts w:ascii="Calibri" w:hAnsi="Calibri" w:cs="Arial"/>
          <w:b/>
          <w:sz w:val="24"/>
        </w:rPr>
        <w:t xml:space="preserve"> (</w:t>
      </w:r>
      <w:r w:rsidRPr="00A1675E">
        <w:rPr>
          <w:rFonts w:ascii="Calibri" w:hAnsi="Calibri" w:cs="Arial"/>
          <w:b/>
          <w:sz w:val="24"/>
        </w:rPr>
        <w:t>Função Pública:</w:t>
      </w:r>
      <w:r w:rsidRPr="00C81B4C">
        <w:rPr>
          <w:rFonts w:ascii="Calibri" w:hAnsi="Calibri" w:cs="Arial"/>
          <w:b/>
          <w:sz w:val="24"/>
        </w:rPr>
        <w:t xml:space="preserve"> 1</w:t>
      </w:r>
      <w:r>
        <w:rPr>
          <w:rFonts w:ascii="Calibri" w:hAnsi="Calibri" w:cs="Arial"/>
          <w:b/>
          <w:sz w:val="24"/>
        </w:rPr>
        <w:t>5</w:t>
      </w:r>
      <w:r w:rsidRPr="00C81B4C">
        <w:rPr>
          <w:rFonts w:ascii="Calibri" w:hAnsi="Calibri" w:cs="Arial"/>
          <w:b/>
          <w:sz w:val="24"/>
        </w:rPr>
        <w:t>)</w:t>
      </w:r>
    </w:p>
    <w:p w14:paraId="0E17E977" w14:textId="77777777" w:rsidR="00236EEE" w:rsidRPr="00A1675E" w:rsidRDefault="00236EEE" w:rsidP="00236EEE">
      <w:pPr>
        <w:spacing w:after="60"/>
        <w:ind w:left="357"/>
        <w:jc w:val="both"/>
        <w:rPr>
          <w:rFonts w:asciiTheme="minorHAnsi" w:hAnsiTheme="minorHAnsi" w:cs="Arial"/>
          <w:w w:val="95"/>
        </w:rPr>
      </w:pPr>
      <w:r w:rsidRPr="00B01AD5">
        <w:rPr>
          <w:rFonts w:asciiTheme="minorHAnsi" w:hAnsiTheme="minorHAnsi"/>
        </w:rPr>
        <w:t xml:space="preserve">Sistema Único de Saúde. Organização da Atenção Primária. Atenção Primária à Saúde. Estratégia Saúde da Família. Acesso Avançado. Problemas de saúde da população brasileira e seus determinantes. Monitoramento em Saúde. Qualidade e segurança no cuidado de saúde. Diagnóstico de Saúde da Comunidade. Grupos na Atenção Primária à Saúde. Intervenções psicossociais na Atenção Primária à Saúde. Conselho Regional de Medicina. Código de Ética Médica. Vigilância em Saúde. Vigilância sanitária. Epidemiologia. Bioestatística. Educação em saúde. Promoção da Saúde. Controle Social do SUS. Comunicação entre médico e a pessoa que busca atendimento. Experiência com a doença, sofrimento e cura. Princípios da Medicina de Família. Cuidados domiciliares. Trabalho em equipe. População em situação de rua. Rastreamento de doenças. Abordagem à saúde ocupacional na Atenção Primária à Saúde. Saúde do Trabalhador. Abordagem à violência doméstica. Abuso e maus tratos em crianças, adolescentes, mulheres, homens, idosos. Saúde escolar. Procedimentos em Atenção Primária à Saúde. Hemograma. Intolerâncias alimentares. Nutrição. Dor aguda e crônica. Problemas frequentes na criança. Doença mamária. Amenorreia. Corrimento vaginal. Climatério. Contracepção. Infertilidade. Infecções Sexualmente Transmissíveis. Neoplasia de colo de útero. Câncer de mama. Infecção do trato urinário. Cólica Renal. Dispneia. Problemas de olhos e ouvidos, nariz, boca e garganta. Tosse aguda e crônica. Asma. Doenças pulmonares obstrutivas crônicas. Infecções de vias aéreas inferiores e superiores. Tuberculose. Silicose. </w:t>
      </w:r>
      <w:proofErr w:type="spellStart"/>
      <w:r w:rsidRPr="00B01AD5">
        <w:rPr>
          <w:rFonts w:asciiTheme="minorHAnsi" w:hAnsiTheme="minorHAnsi"/>
        </w:rPr>
        <w:t>Asbestose</w:t>
      </w:r>
      <w:proofErr w:type="spellEnd"/>
      <w:r w:rsidRPr="00B01AD5">
        <w:rPr>
          <w:rFonts w:asciiTheme="minorHAnsi" w:hAnsiTheme="minorHAnsi"/>
        </w:rPr>
        <w:t xml:space="preserve">. Doenças Cardiovasculares. Hipertensão arterial. Infarto agudo do miocárdio. Angina do peito. Arritmias. Síncope. Interpretação do eletrocardiograma. Choque. Coma. Doença arterial e venosa. Dor abdominal. Dor torácica. Sangramento gastrointestinal. Parasitoses. Hepatites. Cirrose. Câncer hepático. Náuseas e vômitos. Hérnias de parede abdominal. Úlcera péptica. Câncer de intestino. Diarreia. Obesidade. Dislipidemia. Diabetes </w:t>
      </w:r>
      <w:proofErr w:type="spellStart"/>
      <w:r w:rsidRPr="00B01AD5">
        <w:rPr>
          <w:rFonts w:asciiTheme="minorHAnsi" w:hAnsiTheme="minorHAnsi"/>
        </w:rPr>
        <w:t>melittus</w:t>
      </w:r>
      <w:proofErr w:type="spellEnd"/>
      <w:r w:rsidRPr="00B01AD5">
        <w:rPr>
          <w:rFonts w:asciiTheme="minorHAnsi" w:hAnsiTheme="minorHAnsi"/>
        </w:rPr>
        <w:t xml:space="preserve">. Doenças da tireoide. Acromegalia. </w:t>
      </w:r>
      <w:proofErr w:type="spellStart"/>
      <w:r w:rsidRPr="00B01AD5">
        <w:rPr>
          <w:rFonts w:asciiTheme="minorHAnsi" w:hAnsiTheme="minorHAnsi"/>
        </w:rPr>
        <w:t>Disacusia</w:t>
      </w:r>
      <w:proofErr w:type="spellEnd"/>
      <w:r w:rsidRPr="00B01AD5">
        <w:rPr>
          <w:rFonts w:asciiTheme="minorHAnsi" w:hAnsiTheme="minorHAnsi"/>
        </w:rPr>
        <w:t xml:space="preserve">. </w:t>
      </w:r>
      <w:proofErr w:type="spellStart"/>
      <w:r w:rsidRPr="00B01AD5">
        <w:rPr>
          <w:rFonts w:asciiTheme="minorHAnsi" w:hAnsiTheme="minorHAnsi"/>
        </w:rPr>
        <w:t>Epistaxe</w:t>
      </w:r>
      <w:proofErr w:type="spellEnd"/>
      <w:r w:rsidRPr="00B01AD5">
        <w:rPr>
          <w:rFonts w:asciiTheme="minorHAnsi" w:hAnsiTheme="minorHAnsi"/>
        </w:rPr>
        <w:t xml:space="preserve">. Rouquidão. Dor de ouvido. Otites. Doenças da Pele. </w:t>
      </w:r>
      <w:proofErr w:type="spellStart"/>
      <w:r w:rsidRPr="00B01AD5">
        <w:rPr>
          <w:rFonts w:asciiTheme="minorHAnsi" w:hAnsiTheme="minorHAnsi"/>
        </w:rPr>
        <w:t>Psoriase</w:t>
      </w:r>
      <w:proofErr w:type="spellEnd"/>
      <w:r w:rsidRPr="00B01AD5">
        <w:rPr>
          <w:rFonts w:asciiTheme="minorHAnsi" w:hAnsiTheme="minorHAnsi"/>
        </w:rPr>
        <w:t xml:space="preserve">. Tumores de pele. Dermatites. Doenças reumáticas. Doenças renais. Lombalgia aguda e crônica. Artrite reumatoide. </w:t>
      </w:r>
      <w:proofErr w:type="spellStart"/>
      <w:r w:rsidRPr="00B01AD5">
        <w:rPr>
          <w:rFonts w:asciiTheme="minorHAnsi" w:hAnsiTheme="minorHAnsi"/>
        </w:rPr>
        <w:t>Osteomielite</w:t>
      </w:r>
      <w:proofErr w:type="spellEnd"/>
      <w:r w:rsidRPr="00B01AD5">
        <w:rPr>
          <w:rFonts w:asciiTheme="minorHAnsi" w:hAnsiTheme="minorHAnsi"/>
        </w:rPr>
        <w:t xml:space="preserve">. Fibromialgia. Cefaleia. Tontura e vertigem. Paralisia facial. Demências. Convulsões. Epilepsias. Neuropatias. Lesões por esforços repetitivos. Neuropatias periféricas. Meningites. Acidentes vasculares cerebrais. Problemas de Saúde Mental. </w:t>
      </w:r>
      <w:proofErr w:type="spellStart"/>
      <w:r w:rsidRPr="00B01AD5">
        <w:rPr>
          <w:rFonts w:asciiTheme="minorHAnsi" w:hAnsiTheme="minorHAnsi"/>
        </w:rPr>
        <w:t>Psicofármacos</w:t>
      </w:r>
      <w:proofErr w:type="spellEnd"/>
      <w:r w:rsidRPr="00B01AD5">
        <w:rPr>
          <w:rFonts w:asciiTheme="minorHAnsi" w:hAnsiTheme="minorHAnsi"/>
        </w:rPr>
        <w:t xml:space="preserve">. Dependência de drogas lícitas e ilícitas. Psicoses. Neuroses. Depressão. Suicídio. Transtornos do humor bipolar. Fraturas. Queimaduras. Doenças exantemáticas na infância. Intoxicações agudas e crônicas. Picadas de cobras, aranhas e escorpiões. Dengue. Abordagem do HIV na Atenção Primária. Saúde da mulher. Saúde do adolescente. Saúde do homem. Saúde da criança. Saúde do idoso. Diagnóstico, prevenção e controle de doenças crônicas não transmissíveis. Situações de emergência. Emergência pré-hospitalar. Antídotos e antagonistas em intoxicações exógenas. </w:t>
      </w:r>
      <w:r w:rsidRPr="00B01AD5">
        <w:rPr>
          <w:rFonts w:ascii="Calibri" w:hAnsi="Calibri" w:cs="Arial"/>
        </w:rPr>
        <w:t>Questões relativas às atividades inerentes a função.</w:t>
      </w:r>
    </w:p>
    <w:p w14:paraId="2B95BCAE" w14:textId="77777777" w:rsidR="003B7B72" w:rsidRPr="00C65A13" w:rsidRDefault="003B7B72" w:rsidP="001827E1">
      <w:pPr>
        <w:spacing w:after="160" w:line="259" w:lineRule="auto"/>
        <w:ind w:left="426"/>
        <w:jc w:val="both"/>
        <w:rPr>
          <w:rFonts w:ascii="Calibri" w:hAnsi="Calibri" w:cs="Arial"/>
          <w:b/>
          <w:bCs/>
          <w:sz w:val="28"/>
          <w:szCs w:val="28"/>
        </w:rPr>
      </w:pPr>
    </w:p>
    <w:p w14:paraId="2A743455" w14:textId="77777777" w:rsidR="00D7308A" w:rsidRPr="00C65A13" w:rsidRDefault="00531BDA" w:rsidP="006B4BE0">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C65A13">
        <w:rPr>
          <w:rFonts w:ascii="Calibri" w:hAnsi="Calibri" w:cs="Arial"/>
          <w:b/>
          <w:bCs/>
          <w:sz w:val="28"/>
          <w:szCs w:val="28"/>
        </w:rPr>
        <w:br w:type="page"/>
      </w:r>
      <w:r w:rsidR="00D7308A" w:rsidRPr="00C65A13">
        <w:rPr>
          <w:rFonts w:ascii="Calibri" w:hAnsi="Calibri" w:cs="Arial"/>
          <w:b/>
          <w:bCs/>
          <w:sz w:val="28"/>
          <w:szCs w:val="28"/>
        </w:rPr>
        <w:lastRenderedPageBreak/>
        <w:t>ANEXO II - REQUERIMENTO DE CONDIÇÕES ESPECIAIS</w:t>
      </w:r>
    </w:p>
    <w:p w14:paraId="4708618B" w14:textId="77777777" w:rsidR="00DF0CE1" w:rsidRPr="00C65A13" w:rsidRDefault="00DF0CE1" w:rsidP="00D7308A">
      <w:pPr>
        <w:spacing w:line="360" w:lineRule="auto"/>
        <w:jc w:val="center"/>
        <w:rPr>
          <w:rFonts w:ascii="Calibri" w:hAnsi="Calibri" w:cs="Arial"/>
          <w:b/>
          <w:sz w:val="24"/>
        </w:rPr>
      </w:pPr>
    </w:p>
    <w:p w14:paraId="2792E1F9" w14:textId="77777777" w:rsidR="00DF0CE1" w:rsidRPr="00C65A13" w:rsidRDefault="00D7308A" w:rsidP="00D7308A">
      <w:pPr>
        <w:spacing w:line="360" w:lineRule="auto"/>
        <w:jc w:val="center"/>
        <w:rPr>
          <w:rFonts w:ascii="Calibri" w:hAnsi="Calibri" w:cs="Arial"/>
          <w:b/>
          <w:sz w:val="24"/>
        </w:rPr>
      </w:pPr>
      <w:r w:rsidRPr="00C65A13">
        <w:rPr>
          <w:rFonts w:ascii="Calibri" w:hAnsi="Calibri" w:cs="Arial"/>
          <w:b/>
          <w:sz w:val="24"/>
        </w:rPr>
        <w:t xml:space="preserve">REQUERIMENTO DE VAGA ESPECIAL </w:t>
      </w:r>
    </w:p>
    <w:p w14:paraId="48F3C414" w14:textId="77777777" w:rsidR="00D7308A" w:rsidRPr="00C65A13" w:rsidRDefault="00D7308A" w:rsidP="00D7308A">
      <w:pPr>
        <w:spacing w:line="360" w:lineRule="auto"/>
        <w:jc w:val="center"/>
        <w:rPr>
          <w:rFonts w:ascii="Calibri" w:hAnsi="Calibri" w:cs="Arial"/>
          <w:b/>
          <w:sz w:val="24"/>
        </w:rPr>
      </w:pPr>
      <w:r w:rsidRPr="00C65A13">
        <w:rPr>
          <w:rFonts w:ascii="Calibri" w:hAnsi="Calibri" w:cs="Arial"/>
          <w:b/>
          <w:sz w:val="24"/>
        </w:rPr>
        <w:t>OU DE CONDIÇÃO ESPECIAL PARA REALIZAÇÃO DE PROVAS</w:t>
      </w:r>
    </w:p>
    <w:p w14:paraId="4AB61D10" w14:textId="77777777" w:rsidR="00D7308A" w:rsidRPr="00C65A13" w:rsidRDefault="00D7308A" w:rsidP="00D7308A">
      <w:pPr>
        <w:spacing w:line="360" w:lineRule="auto"/>
        <w:jc w:val="both"/>
        <w:rPr>
          <w:rFonts w:ascii="Calibri" w:hAnsi="Calibri" w:cs="Arial"/>
          <w:sz w:val="24"/>
        </w:rPr>
      </w:pPr>
      <w:r w:rsidRPr="00C65A13">
        <w:rPr>
          <w:rFonts w:ascii="Calibri" w:hAnsi="Calibri" w:cs="Arial"/>
          <w:sz w:val="24"/>
        </w:rPr>
        <w:t xml:space="preserve">_______________________________________________________________ inscrito (a) no </w:t>
      </w:r>
      <w:r w:rsidR="00E53887" w:rsidRPr="00C65A13">
        <w:rPr>
          <w:rFonts w:ascii="Calibri" w:hAnsi="Calibri" w:cs="Arial"/>
          <w:sz w:val="24"/>
        </w:rPr>
        <w:t>Processo Seletivo</w:t>
      </w:r>
      <w:r w:rsidRPr="00C65A13">
        <w:rPr>
          <w:rFonts w:ascii="Calibri" w:hAnsi="Calibri" w:cs="Arial"/>
          <w:sz w:val="24"/>
        </w:rPr>
        <w:t xml:space="preserve"> nº </w:t>
      </w:r>
      <w:r w:rsidR="00BB3AA3" w:rsidRPr="00C65A13">
        <w:rPr>
          <w:rFonts w:ascii="Calibri" w:hAnsi="Calibri" w:cs="Arial"/>
          <w:sz w:val="24"/>
        </w:rPr>
        <w:t>02/2018</w:t>
      </w:r>
      <w:r w:rsidRPr="00C65A13">
        <w:rPr>
          <w:rFonts w:ascii="Calibri" w:hAnsi="Calibri" w:cs="Arial"/>
          <w:sz w:val="24"/>
        </w:rPr>
        <w:t xml:space="preserve"> do Município de </w:t>
      </w:r>
      <w:r w:rsidR="004A216F" w:rsidRPr="00C65A13">
        <w:rPr>
          <w:rFonts w:ascii="Calibri" w:hAnsi="Calibri" w:cs="Arial"/>
          <w:sz w:val="24"/>
        </w:rPr>
        <w:t>Campo Alegre</w:t>
      </w:r>
      <w:r w:rsidRPr="00C65A13">
        <w:rPr>
          <w:rFonts w:ascii="Calibri" w:hAnsi="Calibri" w:cs="Arial"/>
          <w:sz w:val="24"/>
        </w:rPr>
        <w:t xml:space="preserve">, inscrição nº _____________, concorrendo </w:t>
      </w:r>
      <w:r w:rsidR="006E1AEC" w:rsidRPr="00C65A13">
        <w:rPr>
          <w:rFonts w:ascii="Calibri" w:hAnsi="Calibri" w:cs="Arial"/>
          <w:sz w:val="24"/>
        </w:rPr>
        <w:t>à Função Pública</w:t>
      </w:r>
      <w:r w:rsidRPr="00C65A13">
        <w:rPr>
          <w:rFonts w:ascii="Calibri" w:hAnsi="Calibri" w:cs="Arial"/>
          <w:sz w:val="24"/>
        </w:rPr>
        <w:t xml:space="preserve"> de _____</w:t>
      </w:r>
      <w:r w:rsidR="00B133AB" w:rsidRPr="00C65A13">
        <w:rPr>
          <w:rFonts w:ascii="Calibri" w:hAnsi="Calibri" w:cs="Arial"/>
          <w:sz w:val="24"/>
        </w:rPr>
        <w:t>____________</w:t>
      </w:r>
      <w:r w:rsidRPr="00C65A13">
        <w:rPr>
          <w:rFonts w:ascii="Calibri" w:hAnsi="Calibri" w:cs="Arial"/>
          <w:sz w:val="24"/>
        </w:rPr>
        <w:t>_________________________, CPF n° ______________ portador do documento de identidade nº __________________, residente e domiciliado na _________________________________, - ____________ nº___________, Bairro __________________________________, Cidade ________________________, Estado _____, CEP: _______________ , requer a Vossa:   (Assinale a sua opção)</w:t>
      </w:r>
    </w:p>
    <w:p w14:paraId="4785DAEF" w14:textId="77777777" w:rsidR="00D7308A" w:rsidRPr="00C65A13" w:rsidRDefault="00D7308A" w:rsidP="00D7308A">
      <w:pPr>
        <w:pBdr>
          <w:top w:val="single" w:sz="4" w:space="1" w:color="auto"/>
          <w:left w:val="single" w:sz="4" w:space="4" w:color="auto"/>
          <w:bottom w:val="single" w:sz="4" w:space="1" w:color="auto"/>
          <w:right w:val="single" w:sz="4" w:space="4" w:color="auto"/>
        </w:pBdr>
        <w:spacing w:line="360" w:lineRule="auto"/>
        <w:jc w:val="both"/>
        <w:rPr>
          <w:rFonts w:ascii="Calibri" w:hAnsi="Calibri" w:cs="Arial"/>
          <w:b/>
          <w:sz w:val="24"/>
        </w:rPr>
      </w:pPr>
      <w:r w:rsidRPr="00C65A13">
        <w:rPr>
          <w:rFonts w:ascii="Calibri" w:hAnsi="Calibri" w:cs="Arial"/>
          <w:sz w:val="24"/>
        </w:rPr>
        <w:t xml:space="preserve">(     ) </w:t>
      </w:r>
      <w:r w:rsidRPr="00C65A13">
        <w:rPr>
          <w:rFonts w:ascii="Calibri" w:hAnsi="Calibri" w:cs="Arial"/>
          <w:b/>
          <w:sz w:val="24"/>
        </w:rPr>
        <w:t>Vaga para Portadores de Necessidades Especiais</w:t>
      </w:r>
    </w:p>
    <w:p w14:paraId="752CE0C8" w14:textId="77777777" w:rsidR="00D7308A" w:rsidRPr="00C65A13"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C65A13">
        <w:rPr>
          <w:rFonts w:ascii="Calibri" w:hAnsi="Calibri" w:cs="Arial"/>
          <w:sz w:val="24"/>
        </w:rPr>
        <w:t>Deficiência: _________________________________________________________________</w:t>
      </w:r>
    </w:p>
    <w:p w14:paraId="55B85051" w14:textId="77777777" w:rsidR="00D7308A" w:rsidRPr="00C65A13"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C65A13">
        <w:rPr>
          <w:rFonts w:ascii="Calibri" w:hAnsi="Calibri" w:cs="Arial"/>
          <w:sz w:val="24"/>
        </w:rPr>
        <w:t>CID nº: __________________________________</w:t>
      </w:r>
    </w:p>
    <w:p w14:paraId="1AEE106A" w14:textId="77777777" w:rsidR="00D7308A" w:rsidRPr="00C65A13"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C65A13">
        <w:rPr>
          <w:rFonts w:ascii="Calibri" w:hAnsi="Calibri" w:cs="Arial"/>
          <w:sz w:val="24"/>
        </w:rPr>
        <w:t xml:space="preserve">Médico: _________________________________________________ CRM: _____________  </w:t>
      </w:r>
    </w:p>
    <w:p w14:paraId="39F875F2" w14:textId="77777777" w:rsidR="00D7308A" w:rsidRPr="00C65A13" w:rsidRDefault="00D7308A" w:rsidP="00D7308A">
      <w:pPr>
        <w:jc w:val="both"/>
        <w:rPr>
          <w:rFonts w:ascii="Calibri" w:hAnsi="Calibri" w:cs="Arial"/>
          <w:sz w:val="14"/>
        </w:rPr>
      </w:pPr>
    </w:p>
    <w:p w14:paraId="0BD18AAD" w14:textId="77777777" w:rsidR="00D7308A" w:rsidRPr="00C65A13" w:rsidRDefault="00D7308A" w:rsidP="00D7308A">
      <w:pPr>
        <w:pBdr>
          <w:top w:val="single" w:sz="4" w:space="1" w:color="auto"/>
          <w:left w:val="single" w:sz="4" w:space="4" w:color="auto"/>
          <w:bottom w:val="single" w:sz="4" w:space="1" w:color="auto"/>
          <w:right w:val="single" w:sz="4" w:space="4" w:color="auto"/>
        </w:pBdr>
        <w:spacing w:after="120"/>
        <w:jc w:val="both"/>
        <w:rPr>
          <w:rFonts w:ascii="Calibri" w:hAnsi="Calibri" w:cs="Arial"/>
          <w:b/>
          <w:sz w:val="24"/>
        </w:rPr>
      </w:pPr>
      <w:r w:rsidRPr="00C65A13">
        <w:rPr>
          <w:rFonts w:ascii="Calibri" w:hAnsi="Calibri" w:cs="Arial"/>
          <w:sz w:val="24"/>
        </w:rPr>
        <w:t xml:space="preserve">(     ) </w:t>
      </w:r>
      <w:r w:rsidRPr="00C65A13">
        <w:rPr>
          <w:rFonts w:ascii="Calibri" w:hAnsi="Calibri" w:cs="Arial"/>
          <w:b/>
          <w:sz w:val="24"/>
        </w:rPr>
        <w:t>Condição Especial para a Realização de Provas</w:t>
      </w:r>
    </w:p>
    <w:p w14:paraId="00C1C673" w14:textId="77777777" w:rsidR="00D7308A" w:rsidRPr="00C65A13"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C65A13">
        <w:rPr>
          <w:rFonts w:ascii="Calibri" w:hAnsi="Calibri" w:cs="Arial"/>
          <w:sz w:val="24"/>
        </w:rPr>
        <w:t xml:space="preserve">a)  (     ) </w:t>
      </w:r>
      <w:r w:rsidRPr="00C65A13">
        <w:rPr>
          <w:rFonts w:ascii="Calibri" w:hAnsi="Calibri" w:cs="Arial"/>
          <w:b/>
          <w:sz w:val="24"/>
        </w:rPr>
        <w:t>Prova Ampliada</w:t>
      </w:r>
    </w:p>
    <w:p w14:paraId="24E6D4B7" w14:textId="77777777" w:rsidR="00D7308A" w:rsidRPr="00C65A13"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C65A13">
        <w:rPr>
          <w:rFonts w:ascii="Calibri" w:hAnsi="Calibri" w:cs="Arial"/>
          <w:sz w:val="24"/>
        </w:rPr>
        <w:t>Fonte nº _________ / Letra _________</w:t>
      </w:r>
    </w:p>
    <w:p w14:paraId="467B2708" w14:textId="77777777" w:rsidR="00D7308A" w:rsidRPr="00C65A13"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C65A13">
        <w:rPr>
          <w:rFonts w:ascii="Calibri" w:hAnsi="Calibri" w:cs="Arial"/>
          <w:sz w:val="24"/>
        </w:rPr>
        <w:t xml:space="preserve">b)  (     ) </w:t>
      </w:r>
      <w:r w:rsidRPr="00C65A13">
        <w:rPr>
          <w:rFonts w:ascii="Calibri" w:hAnsi="Calibri" w:cs="Arial"/>
          <w:b/>
          <w:sz w:val="24"/>
        </w:rPr>
        <w:t>Sala Especial</w:t>
      </w:r>
    </w:p>
    <w:p w14:paraId="7D9525DF" w14:textId="77777777" w:rsidR="00D7308A" w:rsidRPr="00C65A13"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C65A13">
        <w:rPr>
          <w:rFonts w:ascii="Calibri" w:hAnsi="Calibri" w:cs="Arial"/>
          <w:sz w:val="24"/>
        </w:rPr>
        <w:t>Especificar:______________________________________________________</w:t>
      </w:r>
    </w:p>
    <w:p w14:paraId="5DDADAF0" w14:textId="77777777" w:rsidR="00D7308A" w:rsidRPr="00C65A13"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b/>
          <w:sz w:val="24"/>
        </w:rPr>
      </w:pPr>
      <w:r w:rsidRPr="00C65A13">
        <w:rPr>
          <w:rFonts w:ascii="Calibri" w:hAnsi="Calibri" w:cs="Arial"/>
          <w:sz w:val="24"/>
        </w:rPr>
        <w:t xml:space="preserve">c)  (     ) </w:t>
      </w:r>
      <w:r w:rsidRPr="00C65A13">
        <w:rPr>
          <w:rFonts w:ascii="Calibri" w:hAnsi="Calibri" w:cs="Arial"/>
          <w:b/>
          <w:sz w:val="24"/>
        </w:rPr>
        <w:t>Leitura de Prova</w:t>
      </w:r>
    </w:p>
    <w:p w14:paraId="300E1E01" w14:textId="77777777" w:rsidR="00D7308A" w:rsidRPr="00C65A13"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b/>
          <w:sz w:val="24"/>
        </w:rPr>
      </w:pPr>
      <w:r w:rsidRPr="00C65A13">
        <w:rPr>
          <w:rFonts w:ascii="Calibri" w:hAnsi="Calibri" w:cs="Arial"/>
          <w:sz w:val="24"/>
        </w:rPr>
        <w:t>Especificar:______________________________________________________</w:t>
      </w:r>
    </w:p>
    <w:p w14:paraId="28A1C6A9" w14:textId="77777777" w:rsidR="00D7308A" w:rsidRPr="00C65A13"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C65A13">
        <w:rPr>
          <w:rFonts w:ascii="Calibri" w:hAnsi="Calibri" w:cs="Arial"/>
          <w:sz w:val="24"/>
        </w:rPr>
        <w:t xml:space="preserve">d)  (     ) </w:t>
      </w:r>
      <w:r w:rsidRPr="00C65A13">
        <w:rPr>
          <w:rFonts w:ascii="Calibri" w:hAnsi="Calibri" w:cs="Arial"/>
          <w:b/>
          <w:sz w:val="24"/>
        </w:rPr>
        <w:t>Amamentação</w:t>
      </w:r>
    </w:p>
    <w:p w14:paraId="614F0102" w14:textId="77777777" w:rsidR="00D7308A" w:rsidRPr="00C65A13"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C65A13">
        <w:rPr>
          <w:rFonts w:ascii="Calibri" w:hAnsi="Calibri" w:cs="Arial"/>
          <w:sz w:val="24"/>
        </w:rPr>
        <w:t>Nome do Acompanhante: _____________________________________________________</w:t>
      </w:r>
    </w:p>
    <w:p w14:paraId="2EE68BBC" w14:textId="77777777" w:rsidR="00D7308A" w:rsidRPr="00C65A13"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C65A13">
        <w:rPr>
          <w:rFonts w:ascii="Calibri" w:hAnsi="Calibri" w:cs="Arial"/>
          <w:sz w:val="24"/>
        </w:rPr>
        <w:t xml:space="preserve">e)  (     ) </w:t>
      </w:r>
      <w:r w:rsidRPr="00C65A13">
        <w:rPr>
          <w:rFonts w:ascii="Calibri" w:hAnsi="Calibri" w:cs="Arial"/>
          <w:b/>
          <w:sz w:val="24"/>
        </w:rPr>
        <w:t>Outra Necessidade</w:t>
      </w:r>
    </w:p>
    <w:p w14:paraId="5D8B7540" w14:textId="77777777" w:rsidR="00D7308A" w:rsidRPr="00C65A13"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C65A13">
        <w:rPr>
          <w:rFonts w:ascii="Calibri" w:hAnsi="Calibri" w:cs="Arial"/>
          <w:sz w:val="24"/>
        </w:rPr>
        <w:t>Especificar:_____________________________________________________</w:t>
      </w:r>
    </w:p>
    <w:p w14:paraId="4A1DFCCE" w14:textId="77777777" w:rsidR="00D7266D" w:rsidRPr="00C65A13" w:rsidRDefault="00D7266D" w:rsidP="00A202E0">
      <w:pPr>
        <w:spacing w:line="360" w:lineRule="auto"/>
        <w:jc w:val="both"/>
        <w:rPr>
          <w:rFonts w:ascii="Calibri" w:hAnsi="Calibri" w:cs="Arial"/>
          <w:sz w:val="24"/>
        </w:rPr>
      </w:pPr>
    </w:p>
    <w:p w14:paraId="7B783B88" w14:textId="77777777" w:rsidR="00D7308A" w:rsidRPr="00C65A13" w:rsidRDefault="00D7308A" w:rsidP="00A202E0">
      <w:pPr>
        <w:spacing w:line="360" w:lineRule="auto"/>
        <w:jc w:val="both"/>
        <w:rPr>
          <w:rFonts w:ascii="Calibri" w:hAnsi="Calibri" w:cs="Arial"/>
          <w:sz w:val="24"/>
        </w:rPr>
      </w:pPr>
      <w:r w:rsidRPr="00C65A13">
        <w:rPr>
          <w:rFonts w:ascii="Calibri" w:hAnsi="Calibri" w:cs="Arial"/>
          <w:sz w:val="24"/>
        </w:rPr>
        <w:t>Nestes Termos.</w:t>
      </w:r>
    </w:p>
    <w:p w14:paraId="4E90C24C" w14:textId="77777777" w:rsidR="00D7308A" w:rsidRPr="00C65A13" w:rsidRDefault="00D7308A" w:rsidP="00D7308A">
      <w:pPr>
        <w:jc w:val="both"/>
        <w:rPr>
          <w:rFonts w:ascii="Calibri" w:hAnsi="Calibri" w:cs="Arial"/>
          <w:sz w:val="24"/>
        </w:rPr>
      </w:pPr>
      <w:r w:rsidRPr="00C65A13">
        <w:rPr>
          <w:rFonts w:ascii="Calibri" w:hAnsi="Calibri" w:cs="Arial"/>
          <w:sz w:val="24"/>
        </w:rPr>
        <w:t>Pede Deferimento.</w:t>
      </w:r>
    </w:p>
    <w:p w14:paraId="227ABB0C" w14:textId="77777777" w:rsidR="00D7308A" w:rsidRPr="00C65A13" w:rsidRDefault="00D7308A" w:rsidP="00D7308A">
      <w:pPr>
        <w:spacing w:line="360" w:lineRule="auto"/>
        <w:jc w:val="both"/>
        <w:rPr>
          <w:rFonts w:ascii="Calibri" w:hAnsi="Calibri" w:cs="Arial"/>
          <w:sz w:val="24"/>
        </w:rPr>
      </w:pPr>
    </w:p>
    <w:p w14:paraId="5966823E" w14:textId="77777777" w:rsidR="00D7308A" w:rsidRPr="00C65A13" w:rsidRDefault="004A216F" w:rsidP="00D7308A">
      <w:pPr>
        <w:jc w:val="right"/>
        <w:rPr>
          <w:rFonts w:ascii="Calibri" w:hAnsi="Calibri" w:cs="Arial"/>
          <w:sz w:val="24"/>
        </w:rPr>
      </w:pPr>
      <w:r w:rsidRPr="00C65A13">
        <w:rPr>
          <w:rFonts w:ascii="Calibri" w:hAnsi="Calibri" w:cs="Arial"/>
          <w:sz w:val="24"/>
        </w:rPr>
        <w:t>Campo Alegre</w:t>
      </w:r>
      <w:r w:rsidR="00D7308A" w:rsidRPr="00C65A13">
        <w:rPr>
          <w:rFonts w:ascii="Calibri" w:hAnsi="Calibri" w:cs="Arial"/>
          <w:sz w:val="24"/>
        </w:rPr>
        <w:t xml:space="preserve">/SC, _____ de ______________ </w:t>
      </w:r>
      <w:proofErr w:type="spellStart"/>
      <w:r w:rsidR="00D7308A" w:rsidRPr="00C65A13">
        <w:rPr>
          <w:rFonts w:ascii="Calibri" w:hAnsi="Calibri" w:cs="Arial"/>
          <w:sz w:val="24"/>
        </w:rPr>
        <w:t>de</w:t>
      </w:r>
      <w:proofErr w:type="spellEnd"/>
      <w:r w:rsidR="00D7308A" w:rsidRPr="00C65A13">
        <w:rPr>
          <w:rFonts w:ascii="Calibri" w:hAnsi="Calibri" w:cs="Arial"/>
          <w:sz w:val="24"/>
        </w:rPr>
        <w:t xml:space="preserve"> 201</w:t>
      </w:r>
      <w:r w:rsidR="00D7266D" w:rsidRPr="00C65A13">
        <w:rPr>
          <w:rFonts w:ascii="Calibri" w:hAnsi="Calibri" w:cs="Arial"/>
          <w:sz w:val="24"/>
        </w:rPr>
        <w:t>8</w:t>
      </w:r>
      <w:r w:rsidR="00D7308A" w:rsidRPr="00C65A13">
        <w:rPr>
          <w:rFonts w:ascii="Calibri" w:hAnsi="Calibri" w:cs="Arial"/>
          <w:sz w:val="24"/>
        </w:rPr>
        <w:t>.</w:t>
      </w:r>
    </w:p>
    <w:p w14:paraId="4C9F57EB" w14:textId="77777777" w:rsidR="00D7308A" w:rsidRPr="00C65A13" w:rsidRDefault="00D7308A" w:rsidP="00D7308A">
      <w:pPr>
        <w:jc w:val="both"/>
        <w:rPr>
          <w:rFonts w:ascii="Calibri" w:hAnsi="Calibri" w:cs="Arial"/>
          <w:sz w:val="24"/>
        </w:rPr>
      </w:pPr>
    </w:p>
    <w:p w14:paraId="17FCB295" w14:textId="77777777" w:rsidR="00D7308A" w:rsidRPr="00C65A13" w:rsidRDefault="00D7308A" w:rsidP="00D7308A">
      <w:pPr>
        <w:jc w:val="both"/>
        <w:rPr>
          <w:rFonts w:ascii="Calibri" w:hAnsi="Calibri" w:cs="Arial"/>
          <w:sz w:val="24"/>
        </w:rPr>
      </w:pPr>
    </w:p>
    <w:p w14:paraId="545BBA4C" w14:textId="77777777" w:rsidR="00D7308A" w:rsidRPr="00C65A13" w:rsidRDefault="00001784" w:rsidP="00D7308A">
      <w:pPr>
        <w:jc w:val="center"/>
        <w:rPr>
          <w:rFonts w:ascii="Calibri" w:hAnsi="Calibri" w:cs="Arial"/>
          <w:sz w:val="24"/>
        </w:rPr>
      </w:pPr>
      <w:r>
        <w:rPr>
          <w:rFonts w:ascii="Calibri" w:hAnsi="Calibri" w:cs="Arial"/>
          <w:sz w:val="24"/>
        </w:rPr>
        <w:pict w14:anchorId="30F98E9E">
          <v:rect id="_x0000_i1025" style="width:255.1pt;height:.75pt" o:hrpct="600" o:hralign="center" o:hrstd="t" o:hrnoshade="t" o:hr="t" fillcolor="#404040" stroked="f"/>
        </w:pict>
      </w:r>
    </w:p>
    <w:p w14:paraId="5E06C9FA" w14:textId="77777777" w:rsidR="00D7308A" w:rsidRPr="00C65A13" w:rsidRDefault="00D7308A" w:rsidP="00D7308A">
      <w:pPr>
        <w:jc w:val="center"/>
        <w:rPr>
          <w:rFonts w:ascii="Calibri" w:hAnsi="Calibri" w:cs="Arial"/>
          <w:b/>
          <w:sz w:val="24"/>
        </w:rPr>
      </w:pPr>
      <w:r w:rsidRPr="00C65A13">
        <w:rPr>
          <w:rFonts w:ascii="Calibri" w:hAnsi="Calibri" w:cs="Arial"/>
          <w:b/>
          <w:sz w:val="24"/>
        </w:rPr>
        <w:t>Assinatura do (a) Candidato (a)</w:t>
      </w:r>
    </w:p>
    <w:p w14:paraId="457F69E4" w14:textId="77777777" w:rsidR="00D7308A" w:rsidRPr="00C65A13" w:rsidRDefault="00D7308A" w:rsidP="00531BD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C65A13">
        <w:rPr>
          <w:rFonts w:ascii="Calibri" w:hAnsi="Calibri" w:cs="Arial"/>
          <w:b/>
        </w:rPr>
        <w:br w:type="page"/>
      </w:r>
      <w:r w:rsidRPr="00C65A13">
        <w:rPr>
          <w:rFonts w:ascii="Calibri" w:hAnsi="Calibri" w:cs="Arial"/>
          <w:b/>
          <w:bCs/>
          <w:sz w:val="28"/>
          <w:szCs w:val="28"/>
        </w:rPr>
        <w:lastRenderedPageBreak/>
        <w:t xml:space="preserve">ANEXO III - CRONOGRAMA DO </w:t>
      </w:r>
      <w:r w:rsidR="00E53887" w:rsidRPr="00C65A13">
        <w:rPr>
          <w:rFonts w:ascii="Calibri" w:hAnsi="Calibri" w:cs="Arial"/>
          <w:b/>
          <w:bCs/>
          <w:sz w:val="28"/>
          <w:szCs w:val="28"/>
        </w:rPr>
        <w:t>PROCESSO SELETIVO</w:t>
      </w:r>
      <w:r w:rsidRPr="00C65A13">
        <w:rPr>
          <w:rFonts w:ascii="Calibri" w:hAnsi="Calibri" w:cs="Arial"/>
          <w:b/>
          <w:bCs/>
          <w:sz w:val="28"/>
          <w:szCs w:val="28"/>
        </w:rPr>
        <w:t xml:space="preserve"> Nº </w:t>
      </w:r>
      <w:r w:rsidR="00BB3AA3" w:rsidRPr="00C65A13">
        <w:rPr>
          <w:rFonts w:ascii="Calibri" w:hAnsi="Calibri" w:cs="Arial"/>
          <w:b/>
          <w:bCs/>
          <w:sz w:val="28"/>
          <w:szCs w:val="28"/>
        </w:rPr>
        <w:t>02/2018</w:t>
      </w:r>
    </w:p>
    <w:p w14:paraId="440E2326" w14:textId="77777777" w:rsidR="00D7308A" w:rsidRPr="00C65A13" w:rsidRDefault="00D7308A" w:rsidP="00F64AA8">
      <w:pPr>
        <w:pStyle w:val="PargrafodaLista"/>
        <w:numPr>
          <w:ilvl w:val="1"/>
          <w:numId w:val="24"/>
        </w:numPr>
        <w:spacing w:before="120" w:after="60"/>
        <w:ind w:left="425" w:hanging="425"/>
        <w:jc w:val="both"/>
        <w:rPr>
          <w:rFonts w:ascii="Calibri" w:hAnsi="Calibri" w:cs="Arial"/>
          <w:sz w:val="24"/>
          <w:szCs w:val="24"/>
        </w:rPr>
      </w:pPr>
      <w:r w:rsidRPr="00C65A13">
        <w:rPr>
          <w:rFonts w:ascii="Calibri" w:hAnsi="Calibri" w:cs="Arial"/>
          <w:sz w:val="24"/>
          <w:szCs w:val="24"/>
        </w:rPr>
        <w:t>A realização do certame seguirá as datas e prazos previstos de acordo com o seguinte cronograma: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0"/>
        <w:gridCol w:w="6786"/>
      </w:tblGrid>
      <w:tr w:rsidR="00C65A13" w:rsidRPr="00C65A13" w14:paraId="78036272" w14:textId="77777777" w:rsidTr="00D7308A">
        <w:trPr>
          <w:trHeight w:val="330"/>
          <w:jc w:val="center"/>
        </w:trPr>
        <w:tc>
          <w:tcPr>
            <w:tcW w:w="13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D67420B" w14:textId="77777777" w:rsidR="00D7308A" w:rsidRPr="00C65A13" w:rsidRDefault="00D7308A">
            <w:pPr>
              <w:autoSpaceDE w:val="0"/>
              <w:autoSpaceDN w:val="0"/>
              <w:adjustRightInd w:val="0"/>
              <w:jc w:val="center"/>
              <w:rPr>
                <w:rFonts w:cs="Arial"/>
                <w:b/>
              </w:rPr>
            </w:pPr>
            <w:r w:rsidRPr="00C65A13">
              <w:rPr>
                <w:rFonts w:cs="Arial"/>
                <w:b/>
              </w:rPr>
              <w:t>DATA PREVISTA</w:t>
            </w:r>
          </w:p>
        </w:tc>
        <w:tc>
          <w:tcPr>
            <w:tcW w:w="365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5D86A6" w14:textId="77777777" w:rsidR="00D7308A" w:rsidRPr="00C65A13" w:rsidRDefault="00D7308A">
            <w:pPr>
              <w:autoSpaceDE w:val="0"/>
              <w:autoSpaceDN w:val="0"/>
              <w:adjustRightInd w:val="0"/>
              <w:jc w:val="center"/>
              <w:rPr>
                <w:rFonts w:cs="Arial"/>
                <w:b/>
              </w:rPr>
            </w:pPr>
            <w:r w:rsidRPr="00C65A13">
              <w:rPr>
                <w:rFonts w:cs="Arial"/>
                <w:b/>
              </w:rPr>
              <w:t>ATO</w:t>
            </w:r>
          </w:p>
        </w:tc>
      </w:tr>
      <w:tr w:rsidR="00C65A13" w:rsidRPr="00C65A13" w14:paraId="6F781CA7"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34E4AEF1" w14:textId="45876A7B" w:rsidR="00A1675E" w:rsidRPr="00C65A13" w:rsidRDefault="00E94BB6" w:rsidP="00A1675E">
            <w:pPr>
              <w:autoSpaceDE w:val="0"/>
              <w:autoSpaceDN w:val="0"/>
              <w:adjustRightInd w:val="0"/>
              <w:spacing w:before="60" w:after="60"/>
              <w:jc w:val="center"/>
              <w:rPr>
                <w:rFonts w:cs="Arial"/>
                <w:szCs w:val="24"/>
              </w:rPr>
            </w:pPr>
            <w:r w:rsidRPr="00C65A13">
              <w:rPr>
                <w:rFonts w:cs="Arial"/>
                <w:szCs w:val="24"/>
              </w:rPr>
              <w:t>21</w:t>
            </w:r>
            <w:r w:rsidR="00251ECD" w:rsidRPr="00C65A13">
              <w:rPr>
                <w:rFonts w:cs="Arial"/>
                <w:szCs w:val="24"/>
              </w:rPr>
              <w:t>/11</w:t>
            </w:r>
            <w:r w:rsidR="00A1675E" w:rsidRPr="00C65A13">
              <w:rPr>
                <w:rFonts w:cs="Arial"/>
                <w:szCs w:val="24"/>
              </w:rPr>
              <w:t>/2018</w:t>
            </w:r>
          </w:p>
        </w:tc>
        <w:tc>
          <w:tcPr>
            <w:tcW w:w="3654" w:type="pct"/>
            <w:tcBorders>
              <w:top w:val="single" w:sz="4" w:space="0" w:color="auto"/>
              <w:left w:val="single" w:sz="4" w:space="0" w:color="auto"/>
              <w:bottom w:val="single" w:sz="4" w:space="0" w:color="auto"/>
              <w:right w:val="single" w:sz="4" w:space="0" w:color="auto"/>
            </w:tcBorders>
            <w:vAlign w:val="center"/>
            <w:hideMark/>
          </w:tcPr>
          <w:p w14:paraId="44183362" w14:textId="77777777" w:rsidR="00A1675E" w:rsidRPr="00C65A13" w:rsidRDefault="00A1675E" w:rsidP="00A1675E">
            <w:pPr>
              <w:autoSpaceDE w:val="0"/>
              <w:autoSpaceDN w:val="0"/>
              <w:adjustRightInd w:val="0"/>
              <w:spacing w:before="60" w:after="60"/>
              <w:jc w:val="both"/>
              <w:rPr>
                <w:rFonts w:cs="Arial"/>
              </w:rPr>
            </w:pPr>
            <w:r w:rsidRPr="00C65A13">
              <w:rPr>
                <w:rFonts w:cs="Arial"/>
              </w:rPr>
              <w:t>Publicação do Edital.</w:t>
            </w:r>
          </w:p>
        </w:tc>
      </w:tr>
      <w:tr w:rsidR="00C65A13" w:rsidRPr="00C65A13" w14:paraId="431AC6CE"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6DF01BA4" w14:textId="3F131BC0" w:rsidR="00A1675E" w:rsidRPr="00C65A13" w:rsidRDefault="00AD1C93" w:rsidP="00A1675E">
            <w:pPr>
              <w:autoSpaceDE w:val="0"/>
              <w:autoSpaceDN w:val="0"/>
              <w:adjustRightInd w:val="0"/>
              <w:spacing w:before="60" w:after="60"/>
              <w:jc w:val="center"/>
              <w:rPr>
                <w:rFonts w:cs="Arial"/>
                <w:szCs w:val="24"/>
              </w:rPr>
            </w:pPr>
            <w:r w:rsidRPr="00C65A13">
              <w:rPr>
                <w:rFonts w:cs="Arial"/>
                <w:szCs w:val="24"/>
              </w:rPr>
              <w:t>2</w:t>
            </w:r>
            <w:r w:rsidR="00E94BB6" w:rsidRPr="00C65A13">
              <w:rPr>
                <w:rFonts w:cs="Arial"/>
                <w:szCs w:val="24"/>
              </w:rPr>
              <w:t>2</w:t>
            </w:r>
            <w:r w:rsidR="00251ECD" w:rsidRPr="00C65A13">
              <w:rPr>
                <w:rFonts w:cs="Arial"/>
                <w:szCs w:val="24"/>
              </w:rPr>
              <w:t>/11</w:t>
            </w:r>
            <w:r w:rsidR="00A1675E" w:rsidRPr="00C65A13">
              <w:rPr>
                <w:rFonts w:cs="Arial"/>
                <w:szCs w:val="24"/>
              </w:rPr>
              <w:t>/2018</w:t>
            </w:r>
          </w:p>
        </w:tc>
        <w:tc>
          <w:tcPr>
            <w:tcW w:w="3654" w:type="pct"/>
            <w:tcBorders>
              <w:top w:val="single" w:sz="4" w:space="0" w:color="auto"/>
              <w:left w:val="single" w:sz="4" w:space="0" w:color="auto"/>
              <w:bottom w:val="single" w:sz="4" w:space="0" w:color="auto"/>
              <w:right w:val="single" w:sz="4" w:space="0" w:color="auto"/>
            </w:tcBorders>
            <w:vAlign w:val="center"/>
            <w:hideMark/>
          </w:tcPr>
          <w:p w14:paraId="2F614EDA" w14:textId="77777777" w:rsidR="00A1675E" w:rsidRPr="00C65A13" w:rsidRDefault="00A1675E" w:rsidP="00A1675E">
            <w:pPr>
              <w:autoSpaceDE w:val="0"/>
              <w:autoSpaceDN w:val="0"/>
              <w:adjustRightInd w:val="0"/>
              <w:spacing w:before="60" w:after="60"/>
              <w:jc w:val="both"/>
              <w:rPr>
                <w:rFonts w:cs="Arial"/>
              </w:rPr>
            </w:pPr>
            <w:r w:rsidRPr="00C65A13">
              <w:rPr>
                <w:rFonts w:cs="Arial"/>
              </w:rPr>
              <w:t>Prazo para contestação do Edital</w:t>
            </w:r>
          </w:p>
        </w:tc>
      </w:tr>
      <w:tr w:rsidR="00C65A13" w:rsidRPr="00C65A13" w14:paraId="1AC0F41B"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75499CDB" w14:textId="6D60E1CD" w:rsidR="00A1675E" w:rsidRPr="00C65A13" w:rsidRDefault="00251ECD" w:rsidP="00A1675E">
            <w:pPr>
              <w:autoSpaceDE w:val="0"/>
              <w:autoSpaceDN w:val="0"/>
              <w:adjustRightInd w:val="0"/>
              <w:spacing w:before="60" w:after="60"/>
              <w:jc w:val="center"/>
              <w:rPr>
                <w:rFonts w:cs="Arial"/>
                <w:szCs w:val="24"/>
              </w:rPr>
            </w:pPr>
            <w:r w:rsidRPr="00C65A13">
              <w:rPr>
                <w:rFonts w:cs="Arial"/>
                <w:szCs w:val="24"/>
              </w:rPr>
              <w:t>2</w:t>
            </w:r>
            <w:r w:rsidR="00E94BB6" w:rsidRPr="00C65A13">
              <w:rPr>
                <w:rFonts w:cs="Arial"/>
                <w:szCs w:val="24"/>
              </w:rPr>
              <w:t>3</w:t>
            </w:r>
            <w:r w:rsidRPr="00C65A13">
              <w:rPr>
                <w:rFonts w:cs="Arial"/>
                <w:szCs w:val="24"/>
              </w:rPr>
              <w:t>/11</w:t>
            </w:r>
            <w:r w:rsidR="00A1675E" w:rsidRPr="00C65A13">
              <w:rPr>
                <w:rFonts w:cs="Arial"/>
                <w:szCs w:val="24"/>
              </w:rPr>
              <w:t>/2018</w:t>
            </w:r>
          </w:p>
        </w:tc>
        <w:tc>
          <w:tcPr>
            <w:tcW w:w="3654" w:type="pct"/>
            <w:tcBorders>
              <w:top w:val="single" w:sz="4" w:space="0" w:color="auto"/>
              <w:left w:val="single" w:sz="4" w:space="0" w:color="auto"/>
              <w:bottom w:val="single" w:sz="4" w:space="0" w:color="auto"/>
              <w:right w:val="single" w:sz="4" w:space="0" w:color="auto"/>
            </w:tcBorders>
            <w:vAlign w:val="center"/>
            <w:hideMark/>
          </w:tcPr>
          <w:p w14:paraId="24137D77" w14:textId="77777777" w:rsidR="00A1675E" w:rsidRPr="00C65A13" w:rsidRDefault="00A1675E" w:rsidP="00A1675E">
            <w:pPr>
              <w:autoSpaceDE w:val="0"/>
              <w:autoSpaceDN w:val="0"/>
              <w:adjustRightInd w:val="0"/>
              <w:spacing w:before="60" w:after="60"/>
              <w:jc w:val="both"/>
              <w:rPr>
                <w:rFonts w:cs="Arial"/>
              </w:rPr>
            </w:pPr>
            <w:r w:rsidRPr="00C65A13">
              <w:rPr>
                <w:rFonts w:cs="Arial"/>
              </w:rPr>
              <w:t>Publicação do Edital revisado, se for o caso.</w:t>
            </w:r>
          </w:p>
        </w:tc>
      </w:tr>
      <w:tr w:rsidR="00C65A13" w:rsidRPr="00C65A13" w14:paraId="0C944C58"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77617A49" w14:textId="1217F809" w:rsidR="00A1675E" w:rsidRPr="00C65A13" w:rsidRDefault="00E94BB6" w:rsidP="00A1675E">
            <w:pPr>
              <w:autoSpaceDE w:val="0"/>
              <w:autoSpaceDN w:val="0"/>
              <w:adjustRightInd w:val="0"/>
              <w:jc w:val="center"/>
              <w:rPr>
                <w:rFonts w:cs="Arial"/>
                <w:b/>
                <w:szCs w:val="24"/>
              </w:rPr>
            </w:pPr>
            <w:r w:rsidRPr="00C65A13">
              <w:rPr>
                <w:rFonts w:cs="Arial"/>
                <w:b/>
                <w:szCs w:val="24"/>
              </w:rPr>
              <w:t>21</w:t>
            </w:r>
            <w:r w:rsidR="00251ECD" w:rsidRPr="00C65A13">
              <w:rPr>
                <w:rFonts w:cs="Arial"/>
                <w:b/>
                <w:szCs w:val="24"/>
              </w:rPr>
              <w:t>/11</w:t>
            </w:r>
            <w:r w:rsidR="00A1675E" w:rsidRPr="00C65A13">
              <w:rPr>
                <w:rFonts w:cs="Arial"/>
                <w:b/>
                <w:szCs w:val="24"/>
              </w:rPr>
              <w:t xml:space="preserve">/2018 - 08h00min </w:t>
            </w:r>
          </w:p>
          <w:p w14:paraId="719D317C" w14:textId="77777777" w:rsidR="00A1675E" w:rsidRPr="00C65A13" w:rsidRDefault="00A1675E" w:rsidP="00A1675E">
            <w:pPr>
              <w:autoSpaceDE w:val="0"/>
              <w:autoSpaceDN w:val="0"/>
              <w:adjustRightInd w:val="0"/>
              <w:jc w:val="center"/>
              <w:rPr>
                <w:rFonts w:cs="Arial"/>
                <w:b/>
                <w:szCs w:val="24"/>
              </w:rPr>
            </w:pPr>
            <w:r w:rsidRPr="00C65A13">
              <w:rPr>
                <w:rFonts w:cs="Arial"/>
                <w:b/>
                <w:szCs w:val="24"/>
              </w:rPr>
              <w:t xml:space="preserve">à </w:t>
            </w:r>
          </w:p>
          <w:p w14:paraId="368062B3" w14:textId="776ADD39" w:rsidR="00A1675E" w:rsidRPr="00C65A13" w:rsidRDefault="00AD1C93" w:rsidP="00A1675E">
            <w:pPr>
              <w:autoSpaceDE w:val="0"/>
              <w:autoSpaceDN w:val="0"/>
              <w:adjustRightInd w:val="0"/>
              <w:jc w:val="center"/>
              <w:rPr>
                <w:rFonts w:cs="Arial"/>
                <w:b/>
                <w:szCs w:val="24"/>
              </w:rPr>
            </w:pPr>
            <w:r w:rsidRPr="00C65A13">
              <w:rPr>
                <w:rFonts w:cs="Arial"/>
                <w:b/>
                <w:szCs w:val="24"/>
              </w:rPr>
              <w:t>0</w:t>
            </w:r>
            <w:r w:rsidR="00E94BB6" w:rsidRPr="00C65A13">
              <w:rPr>
                <w:rFonts w:cs="Arial"/>
                <w:b/>
                <w:szCs w:val="24"/>
              </w:rPr>
              <w:t>7</w:t>
            </w:r>
            <w:r w:rsidR="00251ECD" w:rsidRPr="00C65A13">
              <w:rPr>
                <w:rFonts w:cs="Arial"/>
                <w:b/>
                <w:szCs w:val="24"/>
              </w:rPr>
              <w:t>/12</w:t>
            </w:r>
            <w:r w:rsidR="00A1675E" w:rsidRPr="00C65A13">
              <w:rPr>
                <w:rFonts w:cs="Arial"/>
                <w:b/>
                <w:szCs w:val="24"/>
              </w:rPr>
              <w:t>/2018 - 17h00min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76574238" w14:textId="77777777" w:rsidR="00A1675E" w:rsidRPr="00C65A13" w:rsidRDefault="00A1675E" w:rsidP="00A1675E">
            <w:pPr>
              <w:autoSpaceDE w:val="0"/>
              <w:autoSpaceDN w:val="0"/>
              <w:adjustRightInd w:val="0"/>
              <w:spacing w:before="60" w:after="60"/>
              <w:jc w:val="both"/>
              <w:rPr>
                <w:rFonts w:cs="Arial"/>
                <w:b/>
              </w:rPr>
            </w:pPr>
            <w:r w:rsidRPr="00C65A13">
              <w:rPr>
                <w:rFonts w:cs="Arial"/>
                <w:b/>
              </w:rPr>
              <w:t xml:space="preserve">PERÍODO DAS INSCRIÇÕES. </w:t>
            </w:r>
            <w:r w:rsidRPr="00C65A13">
              <w:rPr>
                <w:rFonts w:cs="Arial"/>
              </w:rPr>
              <w:t>Prazo para solicitação para condição especial para realização da prova, para solicitação para a solicitação de vaga especial – PNE e para envio dos documentos relativos à Prova de Títulos.</w:t>
            </w:r>
          </w:p>
        </w:tc>
      </w:tr>
      <w:tr w:rsidR="00C65A13" w:rsidRPr="00C65A13" w14:paraId="5AE45310"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304171F5" w14:textId="2EFFA9DC" w:rsidR="00A1675E" w:rsidRPr="00C65A13" w:rsidRDefault="00AD1C93" w:rsidP="00A1675E">
            <w:pPr>
              <w:autoSpaceDE w:val="0"/>
              <w:autoSpaceDN w:val="0"/>
              <w:adjustRightInd w:val="0"/>
              <w:spacing w:before="60" w:after="60"/>
              <w:jc w:val="center"/>
              <w:rPr>
                <w:rFonts w:cs="Arial"/>
                <w:b/>
                <w:szCs w:val="24"/>
              </w:rPr>
            </w:pPr>
            <w:r w:rsidRPr="00C65A13">
              <w:rPr>
                <w:rFonts w:cs="Arial"/>
                <w:b/>
                <w:szCs w:val="24"/>
              </w:rPr>
              <w:t>0</w:t>
            </w:r>
            <w:r w:rsidR="00E94BB6" w:rsidRPr="00C65A13">
              <w:rPr>
                <w:rFonts w:cs="Arial"/>
                <w:b/>
                <w:szCs w:val="24"/>
              </w:rPr>
              <w:t>7</w:t>
            </w:r>
            <w:r w:rsidR="00251ECD" w:rsidRPr="00C65A13">
              <w:rPr>
                <w:rFonts w:cs="Arial"/>
                <w:b/>
                <w:szCs w:val="24"/>
              </w:rPr>
              <w:t>/12</w:t>
            </w:r>
            <w:r w:rsidR="00A1675E" w:rsidRPr="00C65A13">
              <w:rPr>
                <w:rFonts w:cs="Arial"/>
                <w:b/>
                <w:szCs w:val="24"/>
              </w:rPr>
              <w:t>/2018</w:t>
            </w:r>
          </w:p>
        </w:tc>
        <w:tc>
          <w:tcPr>
            <w:tcW w:w="3654" w:type="pct"/>
            <w:tcBorders>
              <w:top w:val="single" w:sz="4" w:space="0" w:color="auto"/>
              <w:left w:val="single" w:sz="4" w:space="0" w:color="auto"/>
              <w:bottom w:val="single" w:sz="4" w:space="0" w:color="auto"/>
              <w:right w:val="single" w:sz="4" w:space="0" w:color="auto"/>
            </w:tcBorders>
            <w:vAlign w:val="center"/>
            <w:hideMark/>
          </w:tcPr>
          <w:p w14:paraId="59BDA15D" w14:textId="77777777" w:rsidR="00A1675E" w:rsidRPr="00C65A13" w:rsidRDefault="00A1675E" w:rsidP="00A1675E">
            <w:pPr>
              <w:autoSpaceDE w:val="0"/>
              <w:autoSpaceDN w:val="0"/>
              <w:adjustRightInd w:val="0"/>
              <w:spacing w:before="60" w:after="60"/>
              <w:jc w:val="both"/>
              <w:rPr>
                <w:rFonts w:cs="Arial"/>
                <w:b/>
              </w:rPr>
            </w:pPr>
            <w:r w:rsidRPr="00C65A13">
              <w:rPr>
                <w:rFonts w:cs="Arial"/>
                <w:b/>
              </w:rPr>
              <w:t>Prazo final para o pagamento da Taxa de Inscrição.</w:t>
            </w:r>
          </w:p>
        </w:tc>
      </w:tr>
      <w:tr w:rsidR="00C65A13" w:rsidRPr="00C65A13" w14:paraId="4D2B9E62"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04536455" w14:textId="078B4EAD" w:rsidR="00A1675E" w:rsidRPr="00C65A13" w:rsidRDefault="00E94BB6" w:rsidP="00A1675E">
            <w:pPr>
              <w:autoSpaceDE w:val="0"/>
              <w:autoSpaceDN w:val="0"/>
              <w:adjustRightInd w:val="0"/>
              <w:spacing w:before="60" w:after="60"/>
              <w:jc w:val="center"/>
              <w:rPr>
                <w:rFonts w:cs="Arial"/>
                <w:szCs w:val="24"/>
              </w:rPr>
            </w:pPr>
            <w:r w:rsidRPr="00C65A13">
              <w:rPr>
                <w:rFonts w:cs="Arial"/>
                <w:szCs w:val="24"/>
              </w:rPr>
              <w:t>10</w:t>
            </w:r>
            <w:r w:rsidR="00251ECD" w:rsidRPr="00C65A13">
              <w:rPr>
                <w:rFonts w:cs="Arial"/>
                <w:szCs w:val="24"/>
              </w:rPr>
              <w:t>/12</w:t>
            </w:r>
            <w:r w:rsidR="00A1675E" w:rsidRPr="00C65A13">
              <w:rPr>
                <w:rFonts w:cs="Arial"/>
                <w:szCs w:val="24"/>
              </w:rPr>
              <w:t>/2018</w:t>
            </w:r>
            <w:r w:rsidR="00AD1C93" w:rsidRPr="00C65A13">
              <w:rPr>
                <w:rFonts w:cs="Arial"/>
                <w:szCs w:val="24"/>
              </w:rPr>
              <w:t xml:space="preserve"> até </w:t>
            </w:r>
            <w:proofErr w:type="gramStart"/>
            <w:r w:rsidR="00AD1C93" w:rsidRPr="00C65A13">
              <w:rPr>
                <w:rFonts w:cs="Arial"/>
                <w:szCs w:val="24"/>
              </w:rPr>
              <w:t>as</w:t>
            </w:r>
            <w:proofErr w:type="gramEnd"/>
            <w:r w:rsidR="00AD1C93" w:rsidRPr="00C65A13">
              <w:rPr>
                <w:rFonts w:cs="Arial"/>
                <w:szCs w:val="24"/>
              </w:rPr>
              <w:t xml:space="preserve"> 23h59min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0E3CCA5A" w14:textId="77777777" w:rsidR="00A1675E" w:rsidRPr="00C65A13" w:rsidRDefault="00A1675E" w:rsidP="00A1675E">
            <w:pPr>
              <w:autoSpaceDE w:val="0"/>
              <w:autoSpaceDN w:val="0"/>
              <w:adjustRightInd w:val="0"/>
              <w:spacing w:before="60" w:after="60"/>
              <w:jc w:val="both"/>
              <w:rPr>
                <w:rFonts w:cs="Arial"/>
              </w:rPr>
            </w:pPr>
            <w:r w:rsidRPr="00C65A13">
              <w:rPr>
                <w:rFonts w:cs="Arial"/>
              </w:rPr>
              <w:t>Homologação provisória das inscrições, da listagem de candidatos com condição especial de prova e de candidatos inscritos em vaga especial.</w:t>
            </w:r>
          </w:p>
        </w:tc>
      </w:tr>
      <w:tr w:rsidR="00C65A13" w:rsidRPr="00C65A13" w14:paraId="6D0F317D"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06148784" w14:textId="35CF4D19" w:rsidR="00A1675E" w:rsidRPr="00C65A13" w:rsidRDefault="00E94BB6" w:rsidP="00A1675E">
            <w:pPr>
              <w:autoSpaceDE w:val="0"/>
              <w:autoSpaceDN w:val="0"/>
              <w:adjustRightInd w:val="0"/>
              <w:spacing w:before="60" w:after="60"/>
              <w:jc w:val="center"/>
              <w:rPr>
                <w:rFonts w:cs="Arial"/>
                <w:szCs w:val="24"/>
              </w:rPr>
            </w:pPr>
            <w:r w:rsidRPr="00C65A13">
              <w:rPr>
                <w:rFonts w:cs="Arial"/>
                <w:b/>
                <w:szCs w:val="24"/>
              </w:rPr>
              <w:t>11/12/2018</w:t>
            </w:r>
          </w:p>
        </w:tc>
        <w:tc>
          <w:tcPr>
            <w:tcW w:w="3654" w:type="pct"/>
            <w:tcBorders>
              <w:top w:val="single" w:sz="4" w:space="0" w:color="auto"/>
              <w:left w:val="single" w:sz="4" w:space="0" w:color="auto"/>
              <w:bottom w:val="single" w:sz="4" w:space="0" w:color="auto"/>
              <w:right w:val="single" w:sz="4" w:space="0" w:color="auto"/>
            </w:tcBorders>
            <w:vAlign w:val="center"/>
            <w:hideMark/>
          </w:tcPr>
          <w:p w14:paraId="5C9F79C4" w14:textId="77777777" w:rsidR="00A1675E" w:rsidRPr="00C65A13" w:rsidRDefault="00A1675E" w:rsidP="00A1675E">
            <w:pPr>
              <w:autoSpaceDE w:val="0"/>
              <w:autoSpaceDN w:val="0"/>
              <w:adjustRightInd w:val="0"/>
              <w:spacing w:before="60" w:after="60"/>
              <w:jc w:val="both"/>
              <w:rPr>
                <w:rFonts w:cs="Arial"/>
              </w:rPr>
            </w:pPr>
            <w:r w:rsidRPr="00C65A13">
              <w:rPr>
                <w:rFonts w:cs="Arial"/>
              </w:rPr>
              <w:t>Prazo para recurso contra não homologação da inscrição, contra o indeferimento de condição especial de prova e contra o indeferimento de inscrição para vaga especial.</w:t>
            </w:r>
          </w:p>
        </w:tc>
      </w:tr>
      <w:tr w:rsidR="00C65A13" w:rsidRPr="00C65A13" w14:paraId="62392337"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7AEA67B7" w14:textId="24CB8343" w:rsidR="00A1675E" w:rsidRPr="00C65A13" w:rsidRDefault="00AD1C93" w:rsidP="00A1675E">
            <w:pPr>
              <w:autoSpaceDE w:val="0"/>
              <w:autoSpaceDN w:val="0"/>
              <w:adjustRightInd w:val="0"/>
              <w:spacing w:before="60" w:after="60"/>
              <w:jc w:val="center"/>
              <w:rPr>
                <w:rFonts w:cs="Arial"/>
                <w:szCs w:val="24"/>
              </w:rPr>
            </w:pPr>
            <w:r w:rsidRPr="00C65A13">
              <w:rPr>
                <w:rFonts w:cs="Arial"/>
                <w:szCs w:val="24"/>
              </w:rPr>
              <w:t>1</w:t>
            </w:r>
            <w:r w:rsidR="00E94BB6" w:rsidRPr="00C65A13">
              <w:rPr>
                <w:rFonts w:cs="Arial"/>
                <w:szCs w:val="24"/>
              </w:rPr>
              <w:t>3</w:t>
            </w:r>
            <w:r w:rsidR="00251ECD" w:rsidRPr="00C65A13">
              <w:rPr>
                <w:rFonts w:cs="Arial"/>
                <w:szCs w:val="24"/>
              </w:rPr>
              <w:t>/12</w:t>
            </w:r>
            <w:r w:rsidR="00A1675E" w:rsidRPr="00C65A13">
              <w:rPr>
                <w:rFonts w:cs="Arial"/>
                <w:szCs w:val="24"/>
              </w:rPr>
              <w:t>/2018</w:t>
            </w:r>
          </w:p>
        </w:tc>
        <w:tc>
          <w:tcPr>
            <w:tcW w:w="3654" w:type="pct"/>
            <w:tcBorders>
              <w:top w:val="single" w:sz="4" w:space="0" w:color="auto"/>
              <w:left w:val="single" w:sz="4" w:space="0" w:color="auto"/>
              <w:bottom w:val="single" w:sz="4" w:space="0" w:color="auto"/>
              <w:right w:val="single" w:sz="4" w:space="0" w:color="auto"/>
            </w:tcBorders>
            <w:vAlign w:val="center"/>
            <w:hideMark/>
          </w:tcPr>
          <w:p w14:paraId="0D99D97C" w14:textId="77777777" w:rsidR="00A1675E" w:rsidRPr="00C65A13" w:rsidRDefault="00A1675E" w:rsidP="00A1675E">
            <w:pPr>
              <w:autoSpaceDE w:val="0"/>
              <w:autoSpaceDN w:val="0"/>
              <w:adjustRightInd w:val="0"/>
              <w:spacing w:before="60" w:after="60"/>
              <w:jc w:val="both"/>
              <w:rPr>
                <w:rFonts w:cs="Arial"/>
              </w:rPr>
            </w:pPr>
            <w:r w:rsidRPr="00C65A13">
              <w:rPr>
                <w:rFonts w:cs="Arial"/>
              </w:rPr>
              <w:t>Homologação final das inscrições e Divulgação dos Locais de Prova com a listagem de Candidatos/Sala.</w:t>
            </w:r>
          </w:p>
        </w:tc>
      </w:tr>
      <w:tr w:rsidR="00C65A13" w:rsidRPr="00C65A13" w14:paraId="78754EA0"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4508E586" w14:textId="5C9F1D56" w:rsidR="00251ECD" w:rsidRPr="00C65A13" w:rsidRDefault="00AD1C93" w:rsidP="00251ECD">
            <w:pPr>
              <w:autoSpaceDE w:val="0"/>
              <w:autoSpaceDN w:val="0"/>
              <w:adjustRightInd w:val="0"/>
              <w:spacing w:before="60" w:after="60"/>
              <w:jc w:val="center"/>
              <w:rPr>
                <w:rFonts w:cs="Arial"/>
                <w:b/>
              </w:rPr>
            </w:pPr>
            <w:r w:rsidRPr="00C65A13">
              <w:rPr>
                <w:rFonts w:cs="Arial"/>
                <w:b/>
              </w:rPr>
              <w:t>16/12</w:t>
            </w:r>
            <w:r w:rsidR="00251ECD" w:rsidRPr="00C65A13">
              <w:rPr>
                <w:rFonts w:cs="Arial"/>
                <w:b/>
              </w:rPr>
              <w:t>/201</w:t>
            </w:r>
            <w:r w:rsidRPr="00C65A13">
              <w:rPr>
                <w:rFonts w:cs="Arial"/>
                <w:b/>
              </w:rPr>
              <w:t>8</w:t>
            </w:r>
          </w:p>
        </w:tc>
        <w:tc>
          <w:tcPr>
            <w:tcW w:w="3654" w:type="pct"/>
            <w:tcBorders>
              <w:top w:val="single" w:sz="4" w:space="0" w:color="auto"/>
              <w:left w:val="single" w:sz="4" w:space="0" w:color="auto"/>
              <w:bottom w:val="single" w:sz="4" w:space="0" w:color="auto"/>
              <w:right w:val="single" w:sz="4" w:space="0" w:color="auto"/>
            </w:tcBorders>
            <w:vAlign w:val="center"/>
            <w:hideMark/>
          </w:tcPr>
          <w:p w14:paraId="015A18C8" w14:textId="6796C34D" w:rsidR="00251ECD" w:rsidRPr="00C65A13" w:rsidRDefault="00251ECD" w:rsidP="00251ECD">
            <w:pPr>
              <w:autoSpaceDE w:val="0"/>
              <w:autoSpaceDN w:val="0"/>
              <w:adjustRightInd w:val="0"/>
              <w:spacing w:before="60" w:after="60"/>
              <w:jc w:val="both"/>
              <w:rPr>
                <w:rFonts w:cs="Arial"/>
                <w:b/>
              </w:rPr>
            </w:pPr>
            <w:r w:rsidRPr="00C65A13">
              <w:rPr>
                <w:rFonts w:cs="Arial"/>
                <w:b/>
              </w:rPr>
              <w:t>Data da Prova Escrita</w:t>
            </w:r>
            <w:r w:rsidR="00AD1C93" w:rsidRPr="00C65A13">
              <w:rPr>
                <w:rFonts w:cs="Arial"/>
                <w:b/>
              </w:rPr>
              <w:t xml:space="preserve"> e da Prova Prática.</w:t>
            </w:r>
          </w:p>
        </w:tc>
      </w:tr>
      <w:tr w:rsidR="00C65A13" w:rsidRPr="00C65A13" w14:paraId="55E86206"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47564324" w14:textId="1AC525F8" w:rsidR="00AD1C93" w:rsidRPr="00C65A13" w:rsidRDefault="00AD1C93" w:rsidP="00AD1C93">
            <w:pPr>
              <w:autoSpaceDE w:val="0"/>
              <w:autoSpaceDN w:val="0"/>
              <w:adjustRightInd w:val="0"/>
              <w:spacing w:before="60" w:after="60"/>
              <w:jc w:val="center"/>
              <w:rPr>
                <w:rFonts w:cs="Arial"/>
                <w:b/>
              </w:rPr>
            </w:pPr>
            <w:r w:rsidRPr="00C65A13">
              <w:rPr>
                <w:rFonts w:cs="Arial"/>
              </w:rPr>
              <w:t>17/12/2018 até as 08h00min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535A9A90" w14:textId="77777777" w:rsidR="00AD1C93" w:rsidRPr="00C65A13" w:rsidRDefault="00AD1C93" w:rsidP="00AD1C93">
            <w:pPr>
              <w:autoSpaceDE w:val="0"/>
              <w:autoSpaceDN w:val="0"/>
              <w:adjustRightInd w:val="0"/>
              <w:spacing w:before="60" w:after="60"/>
              <w:jc w:val="both"/>
              <w:rPr>
                <w:rFonts w:cs="Arial"/>
              </w:rPr>
            </w:pPr>
            <w:r w:rsidRPr="00C65A13">
              <w:rPr>
                <w:rFonts w:cs="Arial"/>
              </w:rPr>
              <w:t>Publicação do gabarito provisório e caderno de provas.</w:t>
            </w:r>
          </w:p>
        </w:tc>
      </w:tr>
      <w:tr w:rsidR="00C65A13" w:rsidRPr="00C65A13" w14:paraId="756E696E" w14:textId="77777777" w:rsidTr="00AD1C93">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172CD7F8" w14:textId="25C00CCD" w:rsidR="00AD1C93" w:rsidRPr="00C65A13" w:rsidRDefault="00AD1C93" w:rsidP="00AD1C93">
            <w:pPr>
              <w:autoSpaceDE w:val="0"/>
              <w:autoSpaceDN w:val="0"/>
              <w:adjustRightInd w:val="0"/>
              <w:spacing w:before="60" w:after="60"/>
              <w:jc w:val="center"/>
              <w:rPr>
                <w:rFonts w:cs="Arial"/>
              </w:rPr>
            </w:pPr>
            <w:r w:rsidRPr="00C65A13">
              <w:rPr>
                <w:rFonts w:cs="Arial"/>
              </w:rPr>
              <w:t xml:space="preserve">17/12/2018 - 08h00min </w:t>
            </w:r>
          </w:p>
          <w:p w14:paraId="2E660575" w14:textId="77777777" w:rsidR="00AD1C93" w:rsidRPr="00C65A13" w:rsidRDefault="00AD1C93" w:rsidP="00AD1C93">
            <w:pPr>
              <w:autoSpaceDE w:val="0"/>
              <w:autoSpaceDN w:val="0"/>
              <w:adjustRightInd w:val="0"/>
              <w:spacing w:before="60" w:after="60"/>
              <w:jc w:val="center"/>
              <w:rPr>
                <w:rFonts w:cs="Arial"/>
              </w:rPr>
            </w:pPr>
            <w:r w:rsidRPr="00C65A13">
              <w:rPr>
                <w:rFonts w:cs="Arial"/>
              </w:rPr>
              <w:t xml:space="preserve">à </w:t>
            </w:r>
          </w:p>
          <w:p w14:paraId="4F05669B" w14:textId="155E9D0C" w:rsidR="00AD1C93" w:rsidRPr="00C65A13" w:rsidRDefault="00AD1C93" w:rsidP="00AD1C93">
            <w:pPr>
              <w:autoSpaceDE w:val="0"/>
              <w:autoSpaceDN w:val="0"/>
              <w:adjustRightInd w:val="0"/>
              <w:spacing w:before="60" w:after="60"/>
              <w:jc w:val="center"/>
              <w:rPr>
                <w:rFonts w:cs="Arial"/>
              </w:rPr>
            </w:pPr>
            <w:r w:rsidRPr="00C65A13">
              <w:rPr>
                <w:rFonts w:cs="Arial"/>
              </w:rPr>
              <w:t>18/12/2018 - 17h00min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1D3E2DC4" w14:textId="77777777" w:rsidR="00AD1C93" w:rsidRPr="00C65A13" w:rsidRDefault="00AD1C93" w:rsidP="00AD1C93">
            <w:pPr>
              <w:autoSpaceDE w:val="0"/>
              <w:autoSpaceDN w:val="0"/>
              <w:adjustRightInd w:val="0"/>
              <w:spacing w:before="60" w:after="60"/>
              <w:jc w:val="both"/>
              <w:rPr>
                <w:rFonts w:cs="Arial"/>
              </w:rPr>
            </w:pPr>
            <w:r w:rsidRPr="00C65A13">
              <w:rPr>
                <w:rFonts w:cs="Arial"/>
              </w:rPr>
              <w:t>Prazo para recurso contra as questões da prova escrita e gabarito provisório.</w:t>
            </w:r>
          </w:p>
        </w:tc>
      </w:tr>
      <w:tr w:rsidR="00C65A13" w:rsidRPr="00C65A13" w14:paraId="0DF195FA" w14:textId="77777777" w:rsidTr="00AD1C93">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6AEDDFEA" w14:textId="466D47A0" w:rsidR="00AD1C93" w:rsidRPr="00C65A13" w:rsidRDefault="00AD1C93" w:rsidP="00AD1C93">
            <w:pPr>
              <w:autoSpaceDE w:val="0"/>
              <w:autoSpaceDN w:val="0"/>
              <w:adjustRightInd w:val="0"/>
              <w:spacing w:before="60" w:after="60"/>
              <w:jc w:val="center"/>
              <w:rPr>
                <w:rFonts w:cs="Arial"/>
              </w:rPr>
            </w:pPr>
            <w:r w:rsidRPr="00C65A13">
              <w:rPr>
                <w:rFonts w:cs="Arial"/>
              </w:rPr>
              <w:t xml:space="preserve">07/01/2019 até </w:t>
            </w:r>
            <w:proofErr w:type="gramStart"/>
            <w:r w:rsidRPr="00C65A13">
              <w:rPr>
                <w:rFonts w:cs="Arial"/>
              </w:rPr>
              <w:t>as</w:t>
            </w:r>
            <w:proofErr w:type="gramEnd"/>
            <w:r w:rsidRPr="00C65A13">
              <w:rPr>
                <w:rFonts w:cs="Arial"/>
              </w:rPr>
              <w:t xml:space="preserve"> 23h59min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42B3FCAF" w14:textId="77777777" w:rsidR="00AD1C93" w:rsidRPr="00C65A13" w:rsidRDefault="00AD1C93" w:rsidP="00AD1C93">
            <w:pPr>
              <w:autoSpaceDE w:val="0"/>
              <w:autoSpaceDN w:val="0"/>
              <w:adjustRightInd w:val="0"/>
              <w:spacing w:before="60" w:after="60"/>
              <w:jc w:val="both"/>
              <w:rPr>
                <w:rFonts w:cs="Arial"/>
              </w:rPr>
            </w:pPr>
            <w:r w:rsidRPr="00C65A13">
              <w:rPr>
                <w:rFonts w:cs="Arial"/>
              </w:rPr>
              <w:t>Publicação do extrato de recursos, publicação do gabarito oficial e publicação da classificação provisória.</w:t>
            </w:r>
          </w:p>
        </w:tc>
      </w:tr>
      <w:tr w:rsidR="00C65A13" w:rsidRPr="00C65A13" w14:paraId="1D3EAF20" w14:textId="77777777" w:rsidTr="00AD1C93">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3F415805" w14:textId="63EDBAF1" w:rsidR="00AD1C93" w:rsidRPr="00C65A13" w:rsidRDefault="00AD1C93" w:rsidP="00AD1C93">
            <w:pPr>
              <w:autoSpaceDE w:val="0"/>
              <w:autoSpaceDN w:val="0"/>
              <w:adjustRightInd w:val="0"/>
              <w:spacing w:before="60" w:after="60"/>
              <w:jc w:val="center"/>
              <w:rPr>
                <w:rFonts w:cs="Arial"/>
              </w:rPr>
            </w:pPr>
            <w:r w:rsidRPr="00C65A13">
              <w:rPr>
                <w:rFonts w:cs="Arial"/>
              </w:rPr>
              <w:t xml:space="preserve">08/01/2019 - 08h00min </w:t>
            </w:r>
          </w:p>
          <w:p w14:paraId="48DA9A92" w14:textId="77777777" w:rsidR="00AD1C93" w:rsidRPr="00C65A13" w:rsidRDefault="00AD1C93" w:rsidP="00AD1C93">
            <w:pPr>
              <w:autoSpaceDE w:val="0"/>
              <w:autoSpaceDN w:val="0"/>
              <w:adjustRightInd w:val="0"/>
              <w:spacing w:before="60" w:after="60"/>
              <w:jc w:val="center"/>
              <w:rPr>
                <w:rFonts w:cs="Arial"/>
              </w:rPr>
            </w:pPr>
            <w:r w:rsidRPr="00C65A13">
              <w:rPr>
                <w:rFonts w:cs="Arial"/>
              </w:rPr>
              <w:t xml:space="preserve">à </w:t>
            </w:r>
          </w:p>
          <w:p w14:paraId="0813477A" w14:textId="7EADF151" w:rsidR="00AD1C93" w:rsidRPr="00C65A13" w:rsidRDefault="00AD1C93" w:rsidP="00AD1C93">
            <w:pPr>
              <w:autoSpaceDE w:val="0"/>
              <w:autoSpaceDN w:val="0"/>
              <w:adjustRightInd w:val="0"/>
              <w:spacing w:before="60" w:after="60"/>
              <w:jc w:val="center"/>
              <w:rPr>
                <w:rFonts w:cs="Arial"/>
              </w:rPr>
            </w:pPr>
            <w:r w:rsidRPr="00C65A13">
              <w:rPr>
                <w:rFonts w:cs="Arial"/>
              </w:rPr>
              <w:t>09/01/2019 - 17h00min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66A9DAE0" w14:textId="77777777" w:rsidR="00AD1C93" w:rsidRPr="00C65A13" w:rsidRDefault="00AD1C93" w:rsidP="00AD1C93">
            <w:pPr>
              <w:autoSpaceDE w:val="0"/>
              <w:autoSpaceDN w:val="0"/>
              <w:adjustRightInd w:val="0"/>
              <w:spacing w:before="60" w:after="60"/>
              <w:jc w:val="both"/>
              <w:rPr>
                <w:rFonts w:cs="Arial"/>
              </w:rPr>
            </w:pPr>
            <w:r w:rsidRPr="00C65A13">
              <w:rPr>
                <w:rFonts w:cs="Arial"/>
              </w:rPr>
              <w:t>Prazo para recurso contra a Classificação Provisória, contra o Resultado da Prova de Títulos e contra o Resultado da Prova Prática.</w:t>
            </w:r>
          </w:p>
        </w:tc>
      </w:tr>
      <w:tr w:rsidR="00C65A13" w:rsidRPr="00C65A13" w14:paraId="55A25B90"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0FCD2624" w14:textId="1CFEEFE7" w:rsidR="00AD1C93" w:rsidRPr="00C65A13" w:rsidRDefault="00AD1C93" w:rsidP="00AD1C93">
            <w:pPr>
              <w:autoSpaceDE w:val="0"/>
              <w:autoSpaceDN w:val="0"/>
              <w:adjustRightInd w:val="0"/>
              <w:spacing w:before="60" w:after="60"/>
              <w:jc w:val="center"/>
              <w:rPr>
                <w:rFonts w:cs="Arial"/>
              </w:rPr>
            </w:pPr>
            <w:r w:rsidRPr="00C65A13">
              <w:rPr>
                <w:rFonts w:cs="Arial"/>
                <w:b/>
              </w:rPr>
              <w:t>11/01/2019</w:t>
            </w:r>
          </w:p>
        </w:tc>
        <w:tc>
          <w:tcPr>
            <w:tcW w:w="3654" w:type="pct"/>
            <w:tcBorders>
              <w:top w:val="single" w:sz="4" w:space="0" w:color="auto"/>
              <w:left w:val="single" w:sz="4" w:space="0" w:color="auto"/>
              <w:bottom w:val="single" w:sz="4" w:space="0" w:color="auto"/>
              <w:right w:val="single" w:sz="4" w:space="0" w:color="auto"/>
            </w:tcBorders>
            <w:vAlign w:val="center"/>
          </w:tcPr>
          <w:p w14:paraId="4C3CDACA" w14:textId="77777777" w:rsidR="00AD1C93" w:rsidRPr="00C65A13" w:rsidRDefault="00AD1C93" w:rsidP="00AD1C93">
            <w:pPr>
              <w:autoSpaceDE w:val="0"/>
              <w:autoSpaceDN w:val="0"/>
              <w:adjustRightInd w:val="0"/>
              <w:spacing w:before="60" w:after="60"/>
              <w:jc w:val="both"/>
              <w:rPr>
                <w:rFonts w:cs="Arial"/>
                <w:b/>
              </w:rPr>
            </w:pPr>
            <w:r w:rsidRPr="00C65A13">
              <w:rPr>
                <w:rFonts w:cs="Arial"/>
                <w:b/>
              </w:rPr>
              <w:t>Resultado final do Processo Seletivo nº 02/2018.</w:t>
            </w:r>
          </w:p>
        </w:tc>
      </w:tr>
    </w:tbl>
    <w:p w14:paraId="509F7788" w14:textId="77777777" w:rsidR="00D7308A" w:rsidRPr="00C65A13" w:rsidRDefault="00705D63" w:rsidP="00F64AA8">
      <w:pPr>
        <w:pStyle w:val="PargrafodaLista"/>
        <w:numPr>
          <w:ilvl w:val="1"/>
          <w:numId w:val="24"/>
        </w:numPr>
        <w:spacing w:before="120" w:after="60"/>
        <w:ind w:left="425" w:hanging="425"/>
        <w:jc w:val="both"/>
        <w:rPr>
          <w:rFonts w:ascii="Calibri" w:hAnsi="Calibri" w:cs="Arial"/>
          <w:sz w:val="24"/>
          <w:szCs w:val="24"/>
        </w:rPr>
      </w:pPr>
      <w:proofErr w:type="gramStart"/>
      <w:r w:rsidRPr="00C65A13">
        <w:rPr>
          <w:rFonts w:ascii="Calibri" w:hAnsi="Calibri" w:cs="Arial"/>
          <w:sz w:val="24"/>
          <w:szCs w:val="24"/>
        </w:rPr>
        <w:t xml:space="preserve">O cronograma </w:t>
      </w:r>
      <w:r w:rsidRPr="00C65A13">
        <w:rPr>
          <w:rFonts w:ascii="Calibri" w:hAnsi="Calibri" w:cs="Arial"/>
          <w:b/>
          <w:sz w:val="24"/>
          <w:szCs w:val="24"/>
          <w:u w:val="single"/>
        </w:rPr>
        <w:t>é uma previsão e poderá sofrer alterações</w:t>
      </w:r>
      <w:r w:rsidRPr="00C65A13">
        <w:rPr>
          <w:rFonts w:ascii="Calibri" w:hAnsi="Calibri" w:cs="Arial"/>
          <w:sz w:val="24"/>
          <w:szCs w:val="24"/>
        </w:rPr>
        <w:t>, dependendo do número de inscritos, de recursos, intempéries e por decisão da Comissão do Processo Seletivo e da Comissão da NBS Serviços Especializados Eireli, sendo de total responsabilidade do candidato, acompanhar suas alterações nos meios de divulgação do certame, previstos no Item 2 deste Edital, não cabendo qualquer tipo de reembolso ou restituição ao candidato, em virtude de alteração de qualquer data inicialmente prevista.</w:t>
      </w:r>
      <w:proofErr w:type="gramEnd"/>
    </w:p>
    <w:p w14:paraId="10B97C8B" w14:textId="77777777" w:rsidR="00A13EA4" w:rsidRPr="00C65A13" w:rsidRDefault="00A13EA4">
      <w:pPr>
        <w:spacing w:after="160" w:line="259" w:lineRule="auto"/>
        <w:rPr>
          <w:rFonts w:ascii="Calibri" w:hAnsi="Calibri" w:cs="Arial"/>
          <w:sz w:val="24"/>
          <w:szCs w:val="24"/>
          <w:lang w:eastAsia="pt-BR"/>
        </w:rPr>
      </w:pPr>
      <w:r w:rsidRPr="00C65A13">
        <w:rPr>
          <w:rFonts w:ascii="Calibri" w:hAnsi="Calibri" w:cs="Arial"/>
          <w:sz w:val="24"/>
          <w:szCs w:val="24"/>
        </w:rPr>
        <w:br w:type="page"/>
      </w:r>
    </w:p>
    <w:p w14:paraId="36EB95B2" w14:textId="77777777" w:rsidR="00D7308A" w:rsidRPr="00C65A13"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C65A13">
        <w:rPr>
          <w:rFonts w:ascii="Calibri" w:hAnsi="Calibri" w:cs="Arial"/>
          <w:b/>
          <w:bCs/>
          <w:sz w:val="28"/>
          <w:szCs w:val="28"/>
        </w:rPr>
        <w:lastRenderedPageBreak/>
        <w:t>ANEXO IV - FORMULÁRIO DE RECURSO DE QUESTÃO (GABARITO)</w:t>
      </w:r>
    </w:p>
    <w:p w14:paraId="06DAA628" w14:textId="77777777" w:rsidR="00DF0CE1" w:rsidRPr="00C65A13" w:rsidRDefault="00DF0CE1" w:rsidP="00F64AA8">
      <w:pPr>
        <w:pStyle w:val="PargrafodaLista"/>
        <w:numPr>
          <w:ilvl w:val="1"/>
          <w:numId w:val="32"/>
        </w:numPr>
        <w:spacing w:before="120" w:after="60"/>
        <w:ind w:left="426"/>
        <w:jc w:val="both"/>
        <w:rPr>
          <w:rFonts w:ascii="Calibri" w:hAnsi="Calibri" w:cs="Arial"/>
          <w:sz w:val="24"/>
          <w:szCs w:val="24"/>
        </w:rPr>
      </w:pPr>
      <w:r w:rsidRPr="00C65A13">
        <w:rPr>
          <w:rFonts w:ascii="Calibri" w:hAnsi="Calibri" w:cs="Arial"/>
          <w:sz w:val="24"/>
          <w:szCs w:val="24"/>
        </w:rPr>
        <w:t>O recurso relacionado à questão de prova poderá ser apresentado de duas maneiras distintas:</w:t>
      </w:r>
    </w:p>
    <w:p w14:paraId="0D2513DE" w14:textId="77777777" w:rsidR="00DF0CE1" w:rsidRPr="00C65A13" w:rsidRDefault="00DF0CE1" w:rsidP="00F64AA8">
      <w:pPr>
        <w:pStyle w:val="PargrafodaLista"/>
        <w:numPr>
          <w:ilvl w:val="1"/>
          <w:numId w:val="32"/>
        </w:numPr>
        <w:spacing w:before="120" w:after="60"/>
        <w:ind w:left="426"/>
        <w:jc w:val="both"/>
        <w:rPr>
          <w:rFonts w:ascii="Calibri" w:hAnsi="Calibri" w:cs="Arial"/>
          <w:sz w:val="24"/>
          <w:szCs w:val="24"/>
        </w:rPr>
      </w:pPr>
      <w:r w:rsidRPr="00C65A13">
        <w:rPr>
          <w:rFonts w:ascii="Calibri" w:hAnsi="Calibri" w:cs="Arial"/>
          <w:b/>
          <w:sz w:val="24"/>
          <w:szCs w:val="24"/>
          <w:u w:val="single"/>
        </w:rPr>
        <w:t>ELETRÔNICA</w:t>
      </w:r>
      <w:r w:rsidRPr="00C65A13">
        <w:rPr>
          <w:rFonts w:ascii="Calibri" w:hAnsi="Calibri" w:cs="Arial"/>
          <w:sz w:val="24"/>
          <w:szCs w:val="24"/>
        </w:rPr>
        <w:t>: Efetuando o preenchimento completo do formulário eletrônico disponível na página www.nbsprovas.com.br, acessado a partir da “Área do Candidato”, efetuando o seu preenchimento completo, conforme apresentado na página. O formulário já contempla todos os requisitos no Item 10.3 do Edital, devendo o impetrante apenas seguir as disposições de número 6 e 8.</w:t>
      </w:r>
    </w:p>
    <w:p w14:paraId="6277DC20" w14:textId="77777777" w:rsidR="00D7308A" w:rsidRPr="00C65A13" w:rsidRDefault="00DF0CE1" w:rsidP="00F64AA8">
      <w:pPr>
        <w:pStyle w:val="PargrafodaLista"/>
        <w:numPr>
          <w:ilvl w:val="1"/>
          <w:numId w:val="32"/>
        </w:numPr>
        <w:spacing w:before="120" w:after="60"/>
        <w:ind w:left="426"/>
        <w:jc w:val="both"/>
        <w:rPr>
          <w:rFonts w:ascii="Calibri" w:hAnsi="Calibri" w:cs="Arial"/>
          <w:sz w:val="24"/>
          <w:szCs w:val="24"/>
        </w:rPr>
      </w:pPr>
      <w:r w:rsidRPr="00C65A13">
        <w:rPr>
          <w:rFonts w:ascii="Calibri" w:hAnsi="Calibri" w:cs="Arial"/>
          <w:b/>
          <w:sz w:val="24"/>
          <w:szCs w:val="24"/>
          <w:u w:val="single"/>
        </w:rPr>
        <w:t>FÍSICA</w:t>
      </w:r>
      <w:r w:rsidRPr="00C65A13">
        <w:rPr>
          <w:rFonts w:ascii="Calibri" w:hAnsi="Calibri" w:cs="Arial"/>
          <w:sz w:val="24"/>
          <w:szCs w:val="24"/>
        </w:rPr>
        <w:t>: Efetuando o preenchimento completo do formulário abaixo, cumprindo todos os requisitos</w:t>
      </w:r>
      <w:r w:rsidR="0034439E" w:rsidRPr="00C65A13">
        <w:rPr>
          <w:rFonts w:ascii="Calibri" w:hAnsi="Calibri" w:cs="Arial"/>
          <w:sz w:val="24"/>
          <w:szCs w:val="24"/>
        </w:rPr>
        <w:t xml:space="preserve"> do Item 10.3 do Edital, efetuando o protocolo, conforme determina o Item 11 do Edital. </w:t>
      </w:r>
    </w:p>
    <w:p w14:paraId="2B44A579" w14:textId="77777777" w:rsidR="0034439E" w:rsidRPr="00C65A13" w:rsidRDefault="00257629" w:rsidP="00D7308A">
      <w:pPr>
        <w:pStyle w:val="Default"/>
        <w:jc w:val="both"/>
        <w:rPr>
          <w:rFonts w:ascii="Calibri" w:hAnsi="Calibri"/>
          <w:color w:val="auto"/>
          <w:lang w:val="pt-BR"/>
        </w:rPr>
      </w:pPr>
      <w:r w:rsidRPr="00C65A13">
        <w:rPr>
          <w:rFonts w:ascii="Calibri" w:hAnsi="Calibri"/>
          <w:noProof/>
          <w:color w:val="auto"/>
          <w:lang w:val="pt-BR" w:eastAsia="pt-BR"/>
        </w:rPr>
        <mc:AlternateContent>
          <mc:Choice Requires="wps">
            <w:drawing>
              <wp:anchor distT="0" distB="0" distL="114300" distR="114300" simplePos="0" relativeHeight="251658240" behindDoc="0" locked="0" layoutInCell="1" allowOverlap="1" wp14:anchorId="0439CEBA" wp14:editId="38BC6C7E">
                <wp:simplePos x="0" y="0"/>
                <wp:positionH relativeFrom="column">
                  <wp:posOffset>-24130</wp:posOffset>
                </wp:positionH>
                <wp:positionV relativeFrom="paragraph">
                  <wp:posOffset>123825</wp:posOffset>
                </wp:positionV>
                <wp:extent cx="5781675" cy="635"/>
                <wp:effectExtent l="0" t="0" r="9525" b="1841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8E8ACD7" id="_x0000_t32" coordsize="21600,21600" o:spt="32" o:oned="t" path="m,l21600,21600e" filled="f">
                <v:path arrowok="t" fillok="f" o:connecttype="none"/>
                <o:lock v:ext="edit" shapetype="t"/>
              </v:shapetype>
              <v:shape id="AutoShape 3" o:spid="_x0000_s1026" type="#_x0000_t32" style="position:absolute;margin-left:-1.9pt;margin-top:9.75pt;width:455.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qn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"/>
            </w:pict>
          </mc:Fallback>
        </mc:AlternateContent>
      </w:r>
    </w:p>
    <w:p w14:paraId="038CD160" w14:textId="77777777" w:rsidR="00D7308A" w:rsidRPr="00C65A13" w:rsidRDefault="00D7308A" w:rsidP="00D7308A">
      <w:pPr>
        <w:pStyle w:val="Default"/>
        <w:jc w:val="both"/>
        <w:rPr>
          <w:rFonts w:ascii="Calibri" w:hAnsi="Calibri"/>
          <w:color w:val="auto"/>
          <w:lang w:val="pt-BR"/>
        </w:rPr>
      </w:pPr>
      <w:r w:rsidRPr="00C65A13">
        <w:rPr>
          <w:rFonts w:ascii="Calibri" w:hAnsi="Calibri"/>
          <w:color w:val="auto"/>
          <w:lang w:val="pt-BR"/>
        </w:rPr>
        <w:t>À</w:t>
      </w:r>
    </w:p>
    <w:p w14:paraId="4C490F1D" w14:textId="1860C216" w:rsidR="00D7308A" w:rsidRPr="00C65A13" w:rsidRDefault="00D7308A" w:rsidP="00D7308A">
      <w:pPr>
        <w:pStyle w:val="Default"/>
        <w:jc w:val="both"/>
        <w:rPr>
          <w:rFonts w:ascii="Calibri" w:hAnsi="Calibri"/>
          <w:color w:val="auto"/>
          <w:lang w:val="pt-BR"/>
        </w:rPr>
      </w:pPr>
      <w:r w:rsidRPr="00C65A13">
        <w:rPr>
          <w:rFonts w:ascii="Calibri" w:hAnsi="Calibri"/>
          <w:color w:val="auto"/>
          <w:lang w:val="pt-BR"/>
        </w:rPr>
        <w:t xml:space="preserve">Comissão </w:t>
      </w:r>
      <w:r w:rsidR="00655E5A" w:rsidRPr="00C65A13">
        <w:rPr>
          <w:rFonts w:ascii="Calibri" w:hAnsi="Calibri"/>
          <w:color w:val="auto"/>
          <w:lang w:val="pt-BR"/>
        </w:rPr>
        <w:t xml:space="preserve">Avaliadora </w:t>
      </w:r>
      <w:r w:rsidRPr="00C65A13">
        <w:rPr>
          <w:rFonts w:ascii="Calibri" w:hAnsi="Calibri"/>
          <w:color w:val="auto"/>
          <w:lang w:val="pt-BR"/>
        </w:rPr>
        <w:t xml:space="preserve">do </w:t>
      </w:r>
      <w:r w:rsidR="00E53887" w:rsidRPr="00C65A13">
        <w:rPr>
          <w:rFonts w:ascii="Calibri" w:hAnsi="Calibri"/>
          <w:color w:val="auto"/>
          <w:lang w:val="pt-BR"/>
        </w:rPr>
        <w:t>Processo Seletivo</w:t>
      </w:r>
      <w:r w:rsidRPr="00C65A13">
        <w:rPr>
          <w:rFonts w:ascii="Calibri" w:hAnsi="Calibri"/>
          <w:color w:val="auto"/>
          <w:lang w:val="pt-BR"/>
        </w:rPr>
        <w:t xml:space="preserve"> nº </w:t>
      </w:r>
      <w:r w:rsidR="00BB3AA3" w:rsidRPr="00C65A13">
        <w:rPr>
          <w:rFonts w:ascii="Calibri" w:hAnsi="Calibri"/>
          <w:color w:val="auto"/>
          <w:lang w:val="pt-BR"/>
        </w:rPr>
        <w:t>02/2018</w:t>
      </w:r>
    </w:p>
    <w:p w14:paraId="29D5B111" w14:textId="77777777" w:rsidR="00D7308A" w:rsidRPr="00C65A13" w:rsidRDefault="004A216F" w:rsidP="00D7308A">
      <w:pPr>
        <w:pStyle w:val="Default"/>
        <w:jc w:val="both"/>
        <w:rPr>
          <w:rFonts w:ascii="Calibri" w:hAnsi="Calibri"/>
          <w:color w:val="auto"/>
          <w:lang w:val="pt-BR"/>
        </w:rPr>
      </w:pPr>
      <w:r w:rsidRPr="00C65A13">
        <w:rPr>
          <w:rFonts w:ascii="Calibri" w:hAnsi="Calibri"/>
          <w:color w:val="auto"/>
          <w:lang w:val="pt-BR"/>
        </w:rPr>
        <w:t>CAMPO ALEGRE</w:t>
      </w:r>
      <w:r w:rsidR="00D7308A" w:rsidRPr="00C65A13">
        <w:rPr>
          <w:rFonts w:ascii="Calibri" w:hAnsi="Calibri"/>
          <w:color w:val="auto"/>
          <w:lang w:val="pt-BR"/>
        </w:rPr>
        <w:t>/SC</w:t>
      </w:r>
    </w:p>
    <w:p w14:paraId="05F69160" w14:textId="77777777" w:rsidR="00D7308A" w:rsidRPr="00C65A13" w:rsidRDefault="00D7308A" w:rsidP="00D7308A">
      <w:pPr>
        <w:pStyle w:val="Default"/>
        <w:jc w:val="both"/>
        <w:rPr>
          <w:rFonts w:ascii="Calibri" w:hAnsi="Calibri"/>
          <w:color w:val="auto"/>
          <w:sz w:val="12"/>
          <w:szCs w:val="12"/>
          <w:lang w:val="pt-BR"/>
        </w:rPr>
      </w:pPr>
    </w:p>
    <w:p w14:paraId="5F33CC31" w14:textId="77777777" w:rsidR="00D7308A" w:rsidRPr="00C65A13" w:rsidRDefault="00D7308A" w:rsidP="00D7308A">
      <w:pPr>
        <w:pStyle w:val="Default"/>
        <w:jc w:val="both"/>
        <w:rPr>
          <w:rFonts w:ascii="Calibri" w:hAnsi="Calibri"/>
          <w:color w:val="auto"/>
          <w:lang w:val="pt-BR"/>
        </w:rPr>
      </w:pPr>
      <w:r w:rsidRPr="00C65A13">
        <w:rPr>
          <w:rFonts w:ascii="Calibri" w:hAnsi="Calibri"/>
          <w:color w:val="auto"/>
          <w:lang w:val="pt-BR"/>
        </w:rPr>
        <w:t>Nome do Candidato:__________________________________________________________.</w:t>
      </w:r>
    </w:p>
    <w:p w14:paraId="612D561B" w14:textId="77777777" w:rsidR="00D7308A" w:rsidRPr="00C65A13" w:rsidRDefault="00D7308A" w:rsidP="00D7308A">
      <w:pPr>
        <w:pStyle w:val="Default"/>
        <w:jc w:val="both"/>
        <w:rPr>
          <w:rFonts w:ascii="Calibri" w:hAnsi="Calibri"/>
          <w:color w:val="auto"/>
          <w:lang w:val="pt-BR"/>
        </w:rPr>
      </w:pPr>
      <w:r w:rsidRPr="00C65A13">
        <w:rPr>
          <w:rFonts w:ascii="Calibri" w:hAnsi="Calibri"/>
          <w:color w:val="auto"/>
          <w:lang w:val="pt-BR"/>
        </w:rPr>
        <w:t xml:space="preserve">Nº do CPF:____________________ Nº da Inscrição: </w:t>
      </w:r>
      <w:r w:rsidRPr="00C65A13">
        <w:rPr>
          <w:rFonts w:ascii="Calibri" w:hAnsi="Calibri"/>
          <w:color w:val="auto"/>
          <w:lang w:val="pt-BR"/>
        </w:rPr>
        <w:softHyphen/>
      </w:r>
      <w:r w:rsidRPr="00C65A13">
        <w:rPr>
          <w:rFonts w:ascii="Calibri" w:hAnsi="Calibri"/>
          <w:color w:val="auto"/>
          <w:lang w:val="pt-BR"/>
        </w:rPr>
        <w:softHyphen/>
        <w:t>_______________.</w:t>
      </w:r>
    </w:p>
    <w:p w14:paraId="234D2FA3" w14:textId="77777777" w:rsidR="00D7308A" w:rsidRPr="00C65A13" w:rsidRDefault="008A6088" w:rsidP="00D7308A">
      <w:pPr>
        <w:pStyle w:val="Default"/>
        <w:jc w:val="both"/>
        <w:rPr>
          <w:rFonts w:ascii="Calibri" w:hAnsi="Calibri"/>
          <w:color w:val="auto"/>
          <w:lang w:val="pt-BR"/>
        </w:rPr>
      </w:pPr>
      <w:r w:rsidRPr="00C65A13">
        <w:rPr>
          <w:rFonts w:ascii="Calibri" w:hAnsi="Calibri"/>
          <w:color w:val="auto"/>
          <w:lang w:val="pt-BR"/>
        </w:rPr>
        <w:t xml:space="preserve">Função Pública: </w:t>
      </w:r>
      <w:r w:rsidR="00D7308A" w:rsidRPr="00C65A13">
        <w:rPr>
          <w:rFonts w:ascii="Calibri" w:hAnsi="Calibri"/>
          <w:color w:val="auto"/>
          <w:lang w:val="pt-BR"/>
        </w:rPr>
        <w:t>______________________________________________________________.</w:t>
      </w:r>
    </w:p>
    <w:p w14:paraId="63295448" w14:textId="77777777" w:rsidR="00D7308A" w:rsidRPr="00C65A13" w:rsidRDefault="00D7308A" w:rsidP="00D7308A">
      <w:pPr>
        <w:pStyle w:val="Default"/>
        <w:jc w:val="both"/>
        <w:rPr>
          <w:rFonts w:ascii="Calibri" w:hAnsi="Calibri"/>
          <w:color w:val="auto"/>
          <w:sz w:val="12"/>
          <w:szCs w:val="12"/>
          <w:lang w:val="pt-BR"/>
        </w:rPr>
      </w:pPr>
    </w:p>
    <w:p w14:paraId="439346B7" w14:textId="77777777" w:rsidR="00D7308A" w:rsidRPr="00C65A13" w:rsidRDefault="00D7308A" w:rsidP="00D7308A">
      <w:pPr>
        <w:pStyle w:val="Default"/>
        <w:jc w:val="both"/>
        <w:rPr>
          <w:rFonts w:ascii="Calibri" w:hAnsi="Calibri"/>
          <w:b/>
          <w:color w:val="auto"/>
          <w:lang w:val="pt-BR"/>
        </w:rPr>
      </w:pPr>
      <w:r w:rsidRPr="00C65A13">
        <w:rPr>
          <w:rFonts w:ascii="Calibri" w:hAnsi="Calibri"/>
          <w:b/>
          <w:color w:val="auto"/>
          <w:lang w:val="pt-BR"/>
        </w:rPr>
        <w:t>Número da Questão:_____________.</w:t>
      </w:r>
    </w:p>
    <w:p w14:paraId="040CBE4A" w14:textId="77777777" w:rsidR="00D7308A" w:rsidRPr="00C65A13" w:rsidRDefault="00D7308A" w:rsidP="00D7308A">
      <w:pPr>
        <w:pStyle w:val="Default"/>
        <w:jc w:val="both"/>
        <w:rPr>
          <w:rFonts w:ascii="Calibri" w:hAnsi="Calibri"/>
          <w:b/>
          <w:color w:val="auto"/>
          <w:sz w:val="12"/>
          <w:szCs w:val="12"/>
          <w:lang w:val="pt-BR"/>
        </w:rPr>
      </w:pPr>
    </w:p>
    <w:p w14:paraId="77ECCE42" w14:textId="77777777" w:rsidR="00D7308A" w:rsidRPr="00C65A13" w:rsidRDefault="00D7308A" w:rsidP="00D7308A">
      <w:pPr>
        <w:pStyle w:val="Default"/>
        <w:jc w:val="both"/>
        <w:rPr>
          <w:rFonts w:ascii="Calibri" w:hAnsi="Calibri"/>
          <w:b/>
          <w:color w:val="auto"/>
          <w:sz w:val="28"/>
          <w:lang w:val="pt-BR"/>
        </w:rPr>
      </w:pPr>
      <w:r w:rsidRPr="00C65A13">
        <w:rPr>
          <w:rFonts w:ascii="Calibri" w:hAnsi="Calibri"/>
          <w:b/>
          <w:color w:val="auto"/>
          <w:lang w:val="pt-BR"/>
        </w:rPr>
        <w:t>Transcrição completa da questão, inclusive com as alternativas A à 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286"/>
      </w:tblGrid>
      <w:tr w:rsidR="00D7308A" w:rsidRPr="00C65A13" w14:paraId="7206CBA4" w14:textId="77777777" w:rsidTr="00D7308A">
        <w:tc>
          <w:tcPr>
            <w:tcW w:w="9779" w:type="dxa"/>
            <w:tcBorders>
              <w:top w:val="single" w:sz="12" w:space="0" w:color="auto"/>
              <w:left w:val="single" w:sz="12" w:space="0" w:color="auto"/>
              <w:bottom w:val="single" w:sz="12" w:space="0" w:color="auto"/>
              <w:right w:val="single" w:sz="12" w:space="0" w:color="auto"/>
            </w:tcBorders>
          </w:tcPr>
          <w:p w14:paraId="52B1AEB7" w14:textId="77777777" w:rsidR="00D7308A" w:rsidRPr="00C65A13" w:rsidRDefault="00D7308A">
            <w:pPr>
              <w:pStyle w:val="Default"/>
              <w:jc w:val="both"/>
              <w:rPr>
                <w:rFonts w:ascii="Calibri" w:hAnsi="Calibri"/>
                <w:color w:val="auto"/>
                <w:lang w:val="pt-BR"/>
              </w:rPr>
            </w:pPr>
          </w:p>
          <w:p w14:paraId="05887C53" w14:textId="77777777" w:rsidR="00D7308A" w:rsidRPr="00C65A13" w:rsidRDefault="00D7308A">
            <w:pPr>
              <w:pStyle w:val="Default"/>
              <w:jc w:val="both"/>
              <w:rPr>
                <w:rFonts w:ascii="Calibri" w:hAnsi="Calibri"/>
                <w:color w:val="auto"/>
                <w:lang w:val="pt-BR"/>
              </w:rPr>
            </w:pPr>
          </w:p>
          <w:p w14:paraId="60162776" w14:textId="77777777" w:rsidR="00D7308A" w:rsidRPr="00C65A13" w:rsidRDefault="00D7308A">
            <w:pPr>
              <w:pStyle w:val="Default"/>
              <w:jc w:val="both"/>
              <w:rPr>
                <w:rFonts w:ascii="Calibri" w:hAnsi="Calibri"/>
                <w:color w:val="auto"/>
                <w:lang w:val="pt-BR"/>
              </w:rPr>
            </w:pPr>
          </w:p>
          <w:p w14:paraId="4CF4B342" w14:textId="77777777" w:rsidR="00D7308A" w:rsidRPr="00C65A13" w:rsidRDefault="00D7308A">
            <w:pPr>
              <w:pStyle w:val="Default"/>
              <w:jc w:val="both"/>
              <w:rPr>
                <w:rFonts w:ascii="Calibri" w:hAnsi="Calibri"/>
                <w:color w:val="auto"/>
                <w:lang w:val="pt-BR"/>
              </w:rPr>
            </w:pPr>
          </w:p>
          <w:p w14:paraId="628DB933" w14:textId="77777777" w:rsidR="00D7308A" w:rsidRPr="00C65A13" w:rsidRDefault="00D7308A">
            <w:pPr>
              <w:pStyle w:val="Default"/>
              <w:jc w:val="both"/>
              <w:rPr>
                <w:rFonts w:ascii="Calibri" w:hAnsi="Calibri"/>
                <w:color w:val="auto"/>
                <w:lang w:val="pt-BR"/>
              </w:rPr>
            </w:pPr>
          </w:p>
        </w:tc>
      </w:tr>
    </w:tbl>
    <w:p w14:paraId="09BF44EC" w14:textId="77777777" w:rsidR="00D7308A" w:rsidRPr="00C65A13" w:rsidRDefault="00D7308A" w:rsidP="00D7308A">
      <w:pPr>
        <w:pStyle w:val="Default"/>
        <w:jc w:val="both"/>
        <w:rPr>
          <w:rFonts w:ascii="Calibri" w:hAnsi="Calibri"/>
          <w:b/>
          <w:color w:val="auto"/>
          <w:lang w:val="pt-BR"/>
        </w:rPr>
      </w:pPr>
    </w:p>
    <w:p w14:paraId="09C3CC68" w14:textId="77777777" w:rsidR="00D7308A" w:rsidRPr="00C65A13" w:rsidRDefault="00D7308A" w:rsidP="00D7308A">
      <w:pPr>
        <w:pStyle w:val="Default"/>
        <w:jc w:val="both"/>
        <w:rPr>
          <w:rFonts w:ascii="Calibri" w:hAnsi="Calibri"/>
          <w:b/>
          <w:color w:val="auto"/>
          <w:lang w:val="pt-BR"/>
        </w:rPr>
      </w:pPr>
      <w:r w:rsidRPr="00C65A13">
        <w:rPr>
          <w:rFonts w:ascii="Calibri" w:hAnsi="Calibri"/>
          <w:b/>
          <w:color w:val="auto"/>
          <w:lang w:val="pt-BR"/>
        </w:rPr>
        <w:t>Fundamentação e Fonte(s) que embasa(m) a argumentação do Candidato:</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286"/>
      </w:tblGrid>
      <w:tr w:rsidR="00D7308A" w:rsidRPr="00C65A13" w14:paraId="55033959" w14:textId="77777777" w:rsidTr="00D7308A">
        <w:tc>
          <w:tcPr>
            <w:tcW w:w="9779" w:type="dxa"/>
            <w:tcBorders>
              <w:top w:val="single" w:sz="12" w:space="0" w:color="auto"/>
              <w:left w:val="single" w:sz="12" w:space="0" w:color="auto"/>
              <w:bottom w:val="single" w:sz="12" w:space="0" w:color="auto"/>
              <w:right w:val="single" w:sz="12" w:space="0" w:color="auto"/>
            </w:tcBorders>
          </w:tcPr>
          <w:p w14:paraId="37856DE0" w14:textId="77777777" w:rsidR="00D7308A" w:rsidRPr="00C65A13" w:rsidRDefault="00D7308A">
            <w:pPr>
              <w:pStyle w:val="Default"/>
              <w:jc w:val="both"/>
              <w:rPr>
                <w:rFonts w:ascii="Calibri" w:hAnsi="Calibri"/>
                <w:color w:val="auto"/>
                <w:lang w:val="pt-BR"/>
              </w:rPr>
            </w:pPr>
          </w:p>
          <w:p w14:paraId="14D4F7C7" w14:textId="77777777" w:rsidR="00D7308A" w:rsidRPr="00C65A13" w:rsidRDefault="00D7308A">
            <w:pPr>
              <w:pStyle w:val="Default"/>
              <w:jc w:val="both"/>
              <w:rPr>
                <w:rFonts w:ascii="Calibri" w:hAnsi="Calibri"/>
                <w:color w:val="auto"/>
                <w:lang w:val="pt-BR"/>
              </w:rPr>
            </w:pPr>
          </w:p>
          <w:p w14:paraId="4932591F" w14:textId="77777777" w:rsidR="00D7308A" w:rsidRPr="00C65A13" w:rsidRDefault="00D7308A">
            <w:pPr>
              <w:pStyle w:val="Default"/>
              <w:jc w:val="both"/>
              <w:rPr>
                <w:rFonts w:ascii="Calibri" w:hAnsi="Calibri"/>
                <w:color w:val="auto"/>
                <w:lang w:val="pt-BR"/>
              </w:rPr>
            </w:pPr>
          </w:p>
          <w:p w14:paraId="2B91CD35" w14:textId="77777777" w:rsidR="00D7308A" w:rsidRPr="00C65A13" w:rsidRDefault="00D7308A">
            <w:pPr>
              <w:pStyle w:val="Default"/>
              <w:jc w:val="both"/>
              <w:rPr>
                <w:rFonts w:ascii="Calibri" w:hAnsi="Calibri"/>
                <w:color w:val="auto"/>
                <w:lang w:val="pt-BR"/>
              </w:rPr>
            </w:pPr>
          </w:p>
          <w:p w14:paraId="137A4705" w14:textId="77777777" w:rsidR="00D7308A" w:rsidRPr="00C65A13" w:rsidRDefault="00D7308A">
            <w:pPr>
              <w:pStyle w:val="Default"/>
              <w:jc w:val="both"/>
              <w:rPr>
                <w:rFonts w:ascii="Calibri" w:hAnsi="Calibri"/>
                <w:color w:val="auto"/>
                <w:lang w:val="pt-BR"/>
              </w:rPr>
            </w:pPr>
          </w:p>
        </w:tc>
      </w:tr>
    </w:tbl>
    <w:p w14:paraId="77BBDD73" w14:textId="77777777" w:rsidR="00D7308A" w:rsidRPr="00C65A13" w:rsidRDefault="00D7308A" w:rsidP="00D7308A">
      <w:pPr>
        <w:pStyle w:val="Default"/>
        <w:jc w:val="both"/>
        <w:rPr>
          <w:rFonts w:ascii="Calibri" w:hAnsi="Calibri"/>
          <w:b/>
          <w:color w:val="auto"/>
          <w:lang w:val="pt-BR"/>
        </w:rPr>
      </w:pPr>
    </w:p>
    <w:p w14:paraId="7D2B87F9" w14:textId="77777777" w:rsidR="00D7308A" w:rsidRPr="00C65A13" w:rsidRDefault="00D7308A" w:rsidP="00D7308A">
      <w:pPr>
        <w:pStyle w:val="Default"/>
        <w:jc w:val="both"/>
        <w:rPr>
          <w:rFonts w:ascii="Calibri" w:hAnsi="Calibri"/>
          <w:b/>
          <w:color w:val="auto"/>
          <w:lang w:val="pt-BR"/>
        </w:rPr>
      </w:pPr>
      <w:r w:rsidRPr="00C65A13">
        <w:rPr>
          <w:rFonts w:ascii="Calibri" w:hAnsi="Calibri"/>
          <w:b/>
          <w:color w:val="auto"/>
          <w:lang w:val="pt-BR"/>
        </w:rPr>
        <w:t>Referências Bibliográficas (conforme norma ABNT 6023):</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286"/>
      </w:tblGrid>
      <w:tr w:rsidR="00D7308A" w:rsidRPr="00C65A13" w14:paraId="1901BE61" w14:textId="77777777" w:rsidTr="00D7308A">
        <w:tc>
          <w:tcPr>
            <w:tcW w:w="9779" w:type="dxa"/>
            <w:tcBorders>
              <w:top w:val="single" w:sz="12" w:space="0" w:color="auto"/>
              <w:left w:val="single" w:sz="12" w:space="0" w:color="auto"/>
              <w:bottom w:val="single" w:sz="12" w:space="0" w:color="auto"/>
              <w:right w:val="single" w:sz="12" w:space="0" w:color="auto"/>
            </w:tcBorders>
          </w:tcPr>
          <w:p w14:paraId="0A0C5DC3" w14:textId="77777777" w:rsidR="00D7308A" w:rsidRPr="00C65A13" w:rsidRDefault="00D7308A">
            <w:pPr>
              <w:pStyle w:val="Default"/>
              <w:jc w:val="both"/>
              <w:rPr>
                <w:rFonts w:ascii="Calibri" w:hAnsi="Calibri"/>
                <w:color w:val="auto"/>
                <w:lang w:val="pt-BR"/>
              </w:rPr>
            </w:pPr>
          </w:p>
          <w:p w14:paraId="1775B086" w14:textId="77777777" w:rsidR="00D7308A" w:rsidRPr="00C65A13" w:rsidRDefault="00D7308A">
            <w:pPr>
              <w:pStyle w:val="Default"/>
              <w:jc w:val="both"/>
              <w:rPr>
                <w:rFonts w:ascii="Calibri" w:hAnsi="Calibri"/>
                <w:color w:val="auto"/>
                <w:lang w:val="pt-BR"/>
              </w:rPr>
            </w:pPr>
          </w:p>
        </w:tc>
      </w:tr>
    </w:tbl>
    <w:p w14:paraId="72F13D77" w14:textId="77777777" w:rsidR="00D7308A" w:rsidRPr="00C65A13" w:rsidRDefault="00D7308A" w:rsidP="00D7308A">
      <w:pPr>
        <w:pStyle w:val="Default"/>
        <w:jc w:val="both"/>
        <w:rPr>
          <w:rFonts w:ascii="Calibri" w:hAnsi="Calibri"/>
          <w:color w:val="auto"/>
          <w:lang w:val="pt-BR"/>
        </w:rPr>
      </w:pPr>
    </w:p>
    <w:p w14:paraId="2BD00135" w14:textId="77777777" w:rsidR="00D7308A" w:rsidRPr="00C65A13" w:rsidRDefault="00D7308A" w:rsidP="00D7308A">
      <w:pPr>
        <w:pStyle w:val="Default"/>
        <w:jc w:val="both"/>
        <w:rPr>
          <w:rFonts w:ascii="Calibri" w:hAnsi="Calibri"/>
          <w:color w:val="auto"/>
          <w:lang w:val="pt-BR"/>
        </w:rPr>
      </w:pPr>
      <w:r w:rsidRPr="00C65A13">
        <w:rPr>
          <w:rFonts w:ascii="Calibri" w:hAnsi="Calibri"/>
          <w:color w:val="auto"/>
          <w:lang w:val="pt-BR"/>
        </w:rPr>
        <w:t>Data:____/____/____.</w:t>
      </w:r>
    </w:p>
    <w:p w14:paraId="65CB1536" w14:textId="77777777" w:rsidR="00D7308A" w:rsidRPr="00C65A13" w:rsidRDefault="00D7308A" w:rsidP="00D7308A">
      <w:pPr>
        <w:pStyle w:val="Default"/>
        <w:jc w:val="both"/>
        <w:rPr>
          <w:rFonts w:ascii="Calibri" w:hAnsi="Calibri"/>
          <w:color w:val="auto"/>
          <w:lang w:val="pt-BR"/>
        </w:rPr>
      </w:pPr>
    </w:p>
    <w:p w14:paraId="3AF992FB" w14:textId="77777777" w:rsidR="00D7308A" w:rsidRPr="00C65A13" w:rsidRDefault="00D7308A" w:rsidP="00D7308A">
      <w:pPr>
        <w:jc w:val="center"/>
        <w:rPr>
          <w:rFonts w:ascii="Calibri" w:hAnsi="Calibri" w:cs="Arial"/>
        </w:rPr>
      </w:pPr>
      <w:r w:rsidRPr="00C65A13">
        <w:rPr>
          <w:rFonts w:ascii="Calibri" w:hAnsi="Calibri" w:cs="Arial"/>
        </w:rPr>
        <w:t>_________________________________________</w:t>
      </w:r>
    </w:p>
    <w:p w14:paraId="13888346" w14:textId="77777777" w:rsidR="00D7308A" w:rsidRPr="00C65A13" w:rsidRDefault="00D7308A" w:rsidP="00D7308A">
      <w:pPr>
        <w:jc w:val="center"/>
      </w:pPr>
      <w:r w:rsidRPr="00C65A13">
        <w:rPr>
          <w:rFonts w:ascii="Calibri" w:hAnsi="Calibri" w:cs="Arial"/>
        </w:rPr>
        <w:t>(assinatura do candidato)</w:t>
      </w:r>
      <w:r w:rsidRPr="00C65A13">
        <w:br w:type="page"/>
      </w:r>
    </w:p>
    <w:p w14:paraId="7720D0F8" w14:textId="77777777" w:rsidR="00D7308A" w:rsidRPr="00C65A13"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C65A13">
        <w:rPr>
          <w:rFonts w:ascii="Calibri" w:hAnsi="Calibri" w:cs="Arial"/>
          <w:b/>
          <w:bCs/>
          <w:sz w:val="28"/>
          <w:szCs w:val="28"/>
        </w:rPr>
        <w:lastRenderedPageBreak/>
        <w:t>ANEXO V - FORMULÁRIO DE RECURSOS DIVERSOS</w:t>
      </w:r>
    </w:p>
    <w:p w14:paraId="40FDB14E" w14:textId="77777777" w:rsidR="0034439E" w:rsidRPr="00C65A13" w:rsidRDefault="0034439E" w:rsidP="00F64AA8">
      <w:pPr>
        <w:pStyle w:val="PargrafodaLista"/>
        <w:numPr>
          <w:ilvl w:val="1"/>
          <w:numId w:val="33"/>
        </w:numPr>
        <w:spacing w:before="120" w:after="60"/>
        <w:ind w:left="426"/>
        <w:jc w:val="both"/>
        <w:rPr>
          <w:rFonts w:ascii="Calibri" w:hAnsi="Calibri" w:cs="Arial"/>
          <w:sz w:val="24"/>
          <w:szCs w:val="24"/>
        </w:rPr>
      </w:pPr>
      <w:r w:rsidRPr="00C65A13">
        <w:rPr>
          <w:rFonts w:ascii="Calibri" w:hAnsi="Calibri" w:cs="Arial"/>
          <w:sz w:val="24"/>
          <w:szCs w:val="24"/>
        </w:rPr>
        <w:t>O recurso relacionado à questão de prova poderá ser apresentado de duas maneiras distintas:</w:t>
      </w:r>
    </w:p>
    <w:p w14:paraId="5F87D6E0" w14:textId="77777777" w:rsidR="0034439E" w:rsidRPr="00C65A13" w:rsidRDefault="0034439E" w:rsidP="00F64AA8">
      <w:pPr>
        <w:pStyle w:val="PargrafodaLista"/>
        <w:numPr>
          <w:ilvl w:val="1"/>
          <w:numId w:val="33"/>
        </w:numPr>
        <w:spacing w:before="120" w:after="60"/>
        <w:ind w:left="426"/>
        <w:jc w:val="both"/>
        <w:rPr>
          <w:rFonts w:ascii="Calibri" w:hAnsi="Calibri" w:cs="Arial"/>
          <w:sz w:val="24"/>
          <w:szCs w:val="24"/>
        </w:rPr>
      </w:pPr>
      <w:r w:rsidRPr="00C65A13">
        <w:rPr>
          <w:rFonts w:ascii="Calibri" w:hAnsi="Calibri" w:cs="Arial"/>
          <w:b/>
          <w:sz w:val="24"/>
          <w:szCs w:val="24"/>
          <w:u w:val="single"/>
        </w:rPr>
        <w:t>ELETRÔNICA</w:t>
      </w:r>
      <w:r w:rsidRPr="00C65A13">
        <w:rPr>
          <w:rFonts w:ascii="Calibri" w:hAnsi="Calibri" w:cs="Arial"/>
          <w:sz w:val="24"/>
          <w:szCs w:val="24"/>
        </w:rPr>
        <w:t>: Efetuando o preenchimento completo do formulário eletrônico disponível na página www.nbsprovas.com.br, acessado a partir da “Área do Candidato”, efetuando o seu preenchimento completo, conforme apresentado na página. O formulário já contempla todos os requisitos no Item 10 do Edital.</w:t>
      </w:r>
    </w:p>
    <w:p w14:paraId="794B2B89" w14:textId="77777777" w:rsidR="0034439E" w:rsidRPr="00C65A13" w:rsidRDefault="0034439E" w:rsidP="00F64AA8">
      <w:pPr>
        <w:pStyle w:val="PargrafodaLista"/>
        <w:numPr>
          <w:ilvl w:val="1"/>
          <w:numId w:val="33"/>
        </w:numPr>
        <w:spacing w:before="120" w:after="60"/>
        <w:ind w:left="426"/>
        <w:jc w:val="both"/>
        <w:rPr>
          <w:rFonts w:ascii="Calibri" w:hAnsi="Calibri" w:cs="Arial"/>
          <w:sz w:val="24"/>
          <w:szCs w:val="24"/>
        </w:rPr>
      </w:pPr>
      <w:r w:rsidRPr="00C65A13">
        <w:rPr>
          <w:rFonts w:ascii="Calibri" w:hAnsi="Calibri" w:cs="Arial"/>
          <w:b/>
          <w:sz w:val="24"/>
          <w:szCs w:val="24"/>
          <w:u w:val="single"/>
        </w:rPr>
        <w:t>FÍSICA</w:t>
      </w:r>
      <w:r w:rsidRPr="00C65A13">
        <w:rPr>
          <w:rFonts w:ascii="Calibri" w:hAnsi="Calibri" w:cs="Arial"/>
          <w:sz w:val="24"/>
          <w:szCs w:val="24"/>
        </w:rPr>
        <w:t xml:space="preserve">: Efetuando o preenchimento completo do formulário abaixo, de maneira clara e objetiva, cumprindo todos os requisitos do Item 10 do Edital, efetuando o protocolo, conforme determina o Item 11 do Edital. </w:t>
      </w:r>
    </w:p>
    <w:p w14:paraId="53D210A4" w14:textId="77777777" w:rsidR="0034439E" w:rsidRPr="00C65A13" w:rsidRDefault="00257629" w:rsidP="00D7308A">
      <w:pPr>
        <w:pStyle w:val="Default"/>
        <w:jc w:val="both"/>
        <w:rPr>
          <w:rFonts w:ascii="Calibri" w:hAnsi="Calibri"/>
          <w:color w:val="auto"/>
          <w:lang w:val="pt-BR"/>
        </w:rPr>
      </w:pPr>
      <w:r w:rsidRPr="00C65A13">
        <w:rPr>
          <w:rFonts w:ascii="Calibri" w:hAnsi="Calibri"/>
          <w:noProof/>
          <w:color w:val="auto"/>
          <w:lang w:val="pt-BR" w:eastAsia="pt-BR"/>
        </w:rPr>
        <mc:AlternateContent>
          <mc:Choice Requires="wps">
            <w:drawing>
              <wp:anchor distT="0" distB="0" distL="114300" distR="114300" simplePos="0" relativeHeight="251659264" behindDoc="0" locked="0" layoutInCell="1" allowOverlap="1" wp14:anchorId="2F9AFD15" wp14:editId="67EBEA44">
                <wp:simplePos x="0" y="0"/>
                <wp:positionH relativeFrom="column">
                  <wp:posOffset>-5080</wp:posOffset>
                </wp:positionH>
                <wp:positionV relativeFrom="paragraph">
                  <wp:posOffset>66040</wp:posOffset>
                </wp:positionV>
                <wp:extent cx="5781675" cy="635"/>
                <wp:effectExtent l="0" t="0" r="9525" b="184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E7306E" id="AutoShape 4" o:spid="_x0000_s1026" type="#_x0000_t32" style="position:absolute;margin-left:-.4pt;margin-top:5.2pt;width:455.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Xw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"/>
            </w:pict>
          </mc:Fallback>
        </mc:AlternateContent>
      </w:r>
    </w:p>
    <w:p w14:paraId="3CD556BE" w14:textId="77777777" w:rsidR="00D7308A" w:rsidRPr="00C65A13" w:rsidRDefault="00D7308A" w:rsidP="00D7308A">
      <w:pPr>
        <w:pStyle w:val="Default"/>
        <w:jc w:val="both"/>
        <w:rPr>
          <w:rFonts w:ascii="Calibri" w:hAnsi="Calibri"/>
          <w:color w:val="auto"/>
          <w:lang w:val="pt-BR"/>
        </w:rPr>
      </w:pPr>
      <w:r w:rsidRPr="00C65A13">
        <w:rPr>
          <w:rFonts w:ascii="Calibri" w:hAnsi="Calibri"/>
          <w:color w:val="auto"/>
          <w:lang w:val="pt-BR"/>
        </w:rPr>
        <w:t>À</w:t>
      </w:r>
    </w:p>
    <w:p w14:paraId="5F6D97D4" w14:textId="0F16540A" w:rsidR="00D7308A" w:rsidRPr="00C65A13" w:rsidRDefault="00D7308A" w:rsidP="00D7308A">
      <w:pPr>
        <w:pStyle w:val="Default"/>
        <w:jc w:val="both"/>
        <w:rPr>
          <w:rFonts w:ascii="Calibri" w:hAnsi="Calibri"/>
          <w:color w:val="auto"/>
          <w:lang w:val="pt-BR"/>
        </w:rPr>
      </w:pPr>
      <w:r w:rsidRPr="00C65A13">
        <w:rPr>
          <w:rFonts w:ascii="Calibri" w:hAnsi="Calibri"/>
          <w:color w:val="auto"/>
          <w:lang w:val="pt-BR"/>
        </w:rPr>
        <w:t xml:space="preserve">Comissão </w:t>
      </w:r>
      <w:r w:rsidR="00655E5A" w:rsidRPr="00C65A13">
        <w:rPr>
          <w:rFonts w:ascii="Calibri" w:hAnsi="Calibri"/>
          <w:color w:val="auto"/>
          <w:lang w:val="pt-BR"/>
        </w:rPr>
        <w:t xml:space="preserve">Avaliadora </w:t>
      </w:r>
      <w:r w:rsidRPr="00C65A13">
        <w:rPr>
          <w:rFonts w:ascii="Calibri" w:hAnsi="Calibri"/>
          <w:color w:val="auto"/>
          <w:lang w:val="pt-BR"/>
        </w:rPr>
        <w:t xml:space="preserve">do </w:t>
      </w:r>
      <w:r w:rsidR="00E53887" w:rsidRPr="00C65A13">
        <w:rPr>
          <w:rFonts w:ascii="Calibri" w:hAnsi="Calibri"/>
          <w:color w:val="auto"/>
          <w:lang w:val="pt-BR"/>
        </w:rPr>
        <w:t>Processo Seletivo</w:t>
      </w:r>
      <w:r w:rsidRPr="00C65A13">
        <w:rPr>
          <w:rFonts w:ascii="Calibri" w:hAnsi="Calibri"/>
          <w:color w:val="auto"/>
          <w:lang w:val="pt-BR"/>
        </w:rPr>
        <w:t xml:space="preserve"> nº </w:t>
      </w:r>
      <w:r w:rsidR="00BB3AA3" w:rsidRPr="00C65A13">
        <w:rPr>
          <w:rFonts w:ascii="Calibri" w:hAnsi="Calibri"/>
          <w:color w:val="auto"/>
          <w:lang w:val="pt-BR"/>
        </w:rPr>
        <w:t>02/2018</w:t>
      </w:r>
    </w:p>
    <w:p w14:paraId="0A6693EF" w14:textId="77777777" w:rsidR="00D7308A" w:rsidRPr="00C65A13" w:rsidRDefault="004A216F" w:rsidP="00D7308A">
      <w:pPr>
        <w:pStyle w:val="Default"/>
        <w:jc w:val="both"/>
        <w:rPr>
          <w:rFonts w:ascii="Calibri" w:hAnsi="Calibri"/>
          <w:color w:val="auto"/>
          <w:lang w:val="pt-BR"/>
        </w:rPr>
      </w:pPr>
      <w:r w:rsidRPr="00C65A13">
        <w:rPr>
          <w:rFonts w:ascii="Calibri" w:hAnsi="Calibri"/>
          <w:color w:val="auto"/>
          <w:lang w:val="pt-BR"/>
        </w:rPr>
        <w:t>CAMPO ALEGRE</w:t>
      </w:r>
      <w:r w:rsidR="00D7308A" w:rsidRPr="00C65A13">
        <w:rPr>
          <w:rFonts w:ascii="Calibri" w:hAnsi="Calibri"/>
          <w:color w:val="auto"/>
          <w:lang w:val="pt-BR"/>
        </w:rPr>
        <w:t>/SC</w:t>
      </w:r>
    </w:p>
    <w:p w14:paraId="1C45EB3A" w14:textId="77777777" w:rsidR="00D7308A" w:rsidRPr="00C65A13" w:rsidRDefault="00D7308A" w:rsidP="00D7308A">
      <w:pPr>
        <w:pStyle w:val="Default"/>
        <w:jc w:val="both"/>
        <w:rPr>
          <w:rFonts w:ascii="Calibri" w:hAnsi="Calibri"/>
          <w:color w:val="auto"/>
          <w:sz w:val="12"/>
          <w:szCs w:val="12"/>
          <w:lang w:val="pt-BR"/>
        </w:rPr>
      </w:pPr>
    </w:p>
    <w:p w14:paraId="415DDAC6" w14:textId="77777777" w:rsidR="00D7308A" w:rsidRPr="00C65A13" w:rsidRDefault="00D7308A" w:rsidP="00D7308A">
      <w:pPr>
        <w:pStyle w:val="Default"/>
        <w:jc w:val="both"/>
        <w:rPr>
          <w:rFonts w:ascii="Calibri" w:hAnsi="Calibri"/>
          <w:color w:val="auto"/>
          <w:lang w:val="pt-BR"/>
        </w:rPr>
      </w:pPr>
      <w:r w:rsidRPr="00C65A13">
        <w:rPr>
          <w:rFonts w:ascii="Calibri" w:hAnsi="Calibri"/>
          <w:color w:val="auto"/>
          <w:lang w:val="pt-BR"/>
        </w:rPr>
        <w:t>Nome do Candidato:__________________________________________________________.</w:t>
      </w:r>
    </w:p>
    <w:p w14:paraId="489EBB71" w14:textId="77777777" w:rsidR="00D7308A" w:rsidRPr="00C65A13" w:rsidRDefault="00D7308A" w:rsidP="00D7308A">
      <w:pPr>
        <w:pStyle w:val="Default"/>
        <w:jc w:val="both"/>
        <w:rPr>
          <w:rFonts w:ascii="Calibri" w:hAnsi="Calibri"/>
          <w:color w:val="auto"/>
          <w:lang w:val="pt-BR"/>
        </w:rPr>
      </w:pPr>
      <w:r w:rsidRPr="00C65A13">
        <w:rPr>
          <w:rFonts w:ascii="Calibri" w:hAnsi="Calibri"/>
          <w:color w:val="auto"/>
          <w:lang w:val="pt-BR"/>
        </w:rPr>
        <w:t xml:space="preserve">Nº do CPF:____________________ Nº da Inscrição: </w:t>
      </w:r>
      <w:r w:rsidRPr="00C65A13">
        <w:rPr>
          <w:rFonts w:ascii="Calibri" w:hAnsi="Calibri"/>
          <w:color w:val="auto"/>
          <w:lang w:val="pt-BR"/>
        </w:rPr>
        <w:softHyphen/>
      </w:r>
      <w:r w:rsidRPr="00C65A13">
        <w:rPr>
          <w:rFonts w:ascii="Calibri" w:hAnsi="Calibri"/>
          <w:color w:val="auto"/>
          <w:lang w:val="pt-BR"/>
        </w:rPr>
        <w:softHyphen/>
        <w:t>_______________.</w:t>
      </w:r>
    </w:p>
    <w:p w14:paraId="0C89ABE8" w14:textId="77777777" w:rsidR="00D7308A" w:rsidRPr="00C65A13" w:rsidRDefault="008A6088" w:rsidP="00D7308A">
      <w:pPr>
        <w:pStyle w:val="Default"/>
        <w:jc w:val="both"/>
        <w:rPr>
          <w:rFonts w:ascii="Calibri" w:hAnsi="Calibri"/>
          <w:color w:val="auto"/>
          <w:lang w:val="pt-BR"/>
        </w:rPr>
      </w:pPr>
      <w:r w:rsidRPr="00C65A13">
        <w:rPr>
          <w:rFonts w:ascii="Calibri" w:hAnsi="Calibri"/>
          <w:color w:val="auto"/>
          <w:lang w:val="pt-BR"/>
        </w:rPr>
        <w:t>Função Pública</w:t>
      </w:r>
      <w:r w:rsidR="00D7308A" w:rsidRPr="00C65A13">
        <w:rPr>
          <w:rFonts w:ascii="Calibri" w:hAnsi="Calibri"/>
          <w:color w:val="auto"/>
          <w:lang w:val="pt-BR"/>
        </w:rPr>
        <w:t>: ______________________________________________________________.</w:t>
      </w:r>
    </w:p>
    <w:p w14:paraId="18948C32" w14:textId="77777777" w:rsidR="00D7308A" w:rsidRPr="00C65A13" w:rsidRDefault="00D7308A" w:rsidP="00D7308A">
      <w:pPr>
        <w:pStyle w:val="Default"/>
        <w:jc w:val="both"/>
        <w:rPr>
          <w:rFonts w:ascii="Calibri" w:hAnsi="Calibri"/>
          <w:color w:val="auto"/>
          <w:sz w:val="12"/>
          <w:szCs w:val="12"/>
          <w:lang w:val="pt-BR"/>
        </w:rPr>
      </w:pPr>
    </w:p>
    <w:p w14:paraId="15D31463" w14:textId="77777777" w:rsidR="00D7308A" w:rsidRPr="00C65A13" w:rsidRDefault="00D7308A" w:rsidP="00D7308A">
      <w:pPr>
        <w:pStyle w:val="Default"/>
        <w:jc w:val="both"/>
        <w:rPr>
          <w:rFonts w:ascii="Calibri" w:hAnsi="Calibri"/>
          <w:color w:val="auto"/>
          <w:lang w:val="pt-BR"/>
        </w:rPr>
      </w:pPr>
      <w:r w:rsidRPr="00C65A13">
        <w:rPr>
          <w:rFonts w:ascii="Calibri" w:hAnsi="Calibri"/>
          <w:color w:val="auto"/>
          <w:lang w:val="pt-BR"/>
        </w:rPr>
        <w:t>Tipo de Recurso: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472"/>
      </w:tblGrid>
      <w:tr w:rsidR="00C65A13" w:rsidRPr="00C65A13" w14:paraId="3CF4D20E"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cPr>
          <w:p w14:paraId="5DC1D29C" w14:textId="77777777" w:rsidR="00D7308A" w:rsidRPr="00C65A13"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BFBFBF"/>
            <w:hideMark/>
          </w:tcPr>
          <w:p w14:paraId="6FB990CC" w14:textId="77777777" w:rsidR="00D7308A" w:rsidRPr="00C65A13" w:rsidRDefault="00D7308A">
            <w:pPr>
              <w:pStyle w:val="Default"/>
              <w:jc w:val="both"/>
              <w:rPr>
                <w:rFonts w:ascii="Calibri" w:hAnsi="Calibri"/>
                <w:color w:val="auto"/>
                <w:lang w:val="pt-BR"/>
              </w:rPr>
            </w:pPr>
            <w:r w:rsidRPr="00C65A13">
              <w:rPr>
                <w:rFonts w:ascii="Calibri" w:hAnsi="Calibri"/>
                <w:color w:val="auto"/>
                <w:lang w:val="pt-BR"/>
              </w:rPr>
              <w:t>Cancelamento/Indeferimento de Inscrição</w:t>
            </w:r>
          </w:p>
        </w:tc>
      </w:tr>
      <w:tr w:rsidR="00C65A13" w:rsidRPr="00C65A13" w14:paraId="3090FEF2"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tcPr>
          <w:p w14:paraId="172B24F3" w14:textId="77777777" w:rsidR="00D7308A" w:rsidRPr="00C65A13"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hideMark/>
          </w:tcPr>
          <w:p w14:paraId="6D354B27" w14:textId="77777777" w:rsidR="00D7308A" w:rsidRPr="00C65A13" w:rsidRDefault="00D7308A">
            <w:pPr>
              <w:pStyle w:val="Default"/>
              <w:jc w:val="both"/>
              <w:rPr>
                <w:rFonts w:ascii="Calibri" w:hAnsi="Calibri"/>
                <w:color w:val="auto"/>
                <w:lang w:val="pt-BR"/>
              </w:rPr>
            </w:pPr>
            <w:r w:rsidRPr="00C65A13">
              <w:rPr>
                <w:rFonts w:ascii="Calibri" w:hAnsi="Calibri"/>
                <w:color w:val="auto"/>
                <w:lang w:val="pt-BR"/>
              </w:rPr>
              <w:t>Classificação Provisória</w:t>
            </w:r>
          </w:p>
        </w:tc>
      </w:tr>
      <w:tr w:rsidR="00C65A13" w:rsidRPr="00C65A13" w14:paraId="15AA303F"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cPr>
          <w:p w14:paraId="4591536B" w14:textId="77777777" w:rsidR="00D7308A" w:rsidRPr="00C65A13"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BFBFBF"/>
            <w:hideMark/>
          </w:tcPr>
          <w:p w14:paraId="733A10FA" w14:textId="77777777" w:rsidR="00D7308A" w:rsidRPr="00C65A13" w:rsidRDefault="00D7308A">
            <w:pPr>
              <w:pStyle w:val="Default"/>
              <w:jc w:val="both"/>
              <w:rPr>
                <w:rFonts w:ascii="Calibri" w:hAnsi="Calibri"/>
                <w:color w:val="auto"/>
                <w:lang w:val="pt-BR"/>
              </w:rPr>
            </w:pPr>
            <w:r w:rsidRPr="00C65A13">
              <w:rPr>
                <w:rFonts w:ascii="Calibri" w:hAnsi="Calibri"/>
                <w:color w:val="auto"/>
                <w:lang w:val="pt-BR"/>
              </w:rPr>
              <w:t>Indeferimento ao pedido de Vaga Especial</w:t>
            </w:r>
          </w:p>
        </w:tc>
      </w:tr>
      <w:tr w:rsidR="00C65A13" w:rsidRPr="00C65A13" w14:paraId="1F967AF8"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tcPr>
          <w:p w14:paraId="3D09AA3E" w14:textId="77777777" w:rsidR="00D7308A" w:rsidRPr="00C65A13"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hideMark/>
          </w:tcPr>
          <w:p w14:paraId="36D4DFB2" w14:textId="77777777" w:rsidR="00D7308A" w:rsidRPr="00C65A13" w:rsidRDefault="00D7308A">
            <w:pPr>
              <w:pStyle w:val="Default"/>
              <w:jc w:val="both"/>
              <w:rPr>
                <w:rFonts w:ascii="Calibri" w:hAnsi="Calibri"/>
                <w:color w:val="auto"/>
                <w:lang w:val="pt-BR"/>
              </w:rPr>
            </w:pPr>
            <w:r w:rsidRPr="00C65A13">
              <w:rPr>
                <w:rFonts w:ascii="Calibri" w:hAnsi="Calibri"/>
                <w:color w:val="auto"/>
                <w:lang w:val="pt-BR"/>
              </w:rPr>
              <w:t>Itens do Edital</w:t>
            </w:r>
          </w:p>
        </w:tc>
      </w:tr>
      <w:tr w:rsidR="00C65A13" w:rsidRPr="00C65A13" w14:paraId="7108EBDB"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cPr>
          <w:p w14:paraId="6AF8449F" w14:textId="77777777" w:rsidR="00D7308A" w:rsidRPr="00C65A13"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BFBFBF"/>
            <w:hideMark/>
          </w:tcPr>
          <w:p w14:paraId="516D815F" w14:textId="77777777" w:rsidR="00D7308A" w:rsidRPr="00C65A13" w:rsidRDefault="00A13EA4">
            <w:pPr>
              <w:pStyle w:val="Default"/>
              <w:jc w:val="both"/>
              <w:rPr>
                <w:rFonts w:ascii="Calibri" w:hAnsi="Calibri"/>
                <w:color w:val="auto"/>
                <w:lang w:val="pt-BR"/>
              </w:rPr>
            </w:pPr>
            <w:r w:rsidRPr="00C65A13">
              <w:rPr>
                <w:rFonts w:ascii="Calibri" w:hAnsi="Calibri"/>
                <w:color w:val="auto"/>
                <w:lang w:val="pt-BR"/>
              </w:rPr>
              <w:t>Resultado da Prova de Títulos</w:t>
            </w:r>
          </w:p>
        </w:tc>
      </w:tr>
      <w:tr w:rsidR="00C65A13" w:rsidRPr="00C65A13" w14:paraId="0ADCB7E7"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E4D224C" w14:textId="77777777" w:rsidR="00D7308A" w:rsidRPr="00C65A13"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FFFFFF"/>
          </w:tcPr>
          <w:p w14:paraId="7029B39E" w14:textId="77777777" w:rsidR="00D7308A" w:rsidRPr="00C65A13" w:rsidRDefault="00D7308A" w:rsidP="00B12FD7">
            <w:pPr>
              <w:pStyle w:val="Default"/>
              <w:jc w:val="both"/>
              <w:rPr>
                <w:rFonts w:ascii="Calibri" w:hAnsi="Calibri"/>
                <w:color w:val="auto"/>
                <w:lang w:val="pt-BR"/>
              </w:rPr>
            </w:pPr>
            <w:r w:rsidRPr="00C65A13">
              <w:rPr>
                <w:rFonts w:ascii="Calibri" w:hAnsi="Calibri"/>
                <w:color w:val="auto"/>
                <w:lang w:val="pt-BR"/>
              </w:rPr>
              <w:t>Outros (especificar):</w:t>
            </w:r>
          </w:p>
        </w:tc>
      </w:tr>
    </w:tbl>
    <w:p w14:paraId="5087C400" w14:textId="77777777" w:rsidR="00D7308A" w:rsidRPr="00C65A13" w:rsidRDefault="00D7308A" w:rsidP="00D7308A">
      <w:pPr>
        <w:pStyle w:val="Default"/>
        <w:jc w:val="both"/>
        <w:rPr>
          <w:rFonts w:ascii="Calibri" w:hAnsi="Calibri"/>
          <w:b/>
          <w:color w:val="auto"/>
          <w:lang w:val="pt-BR"/>
        </w:rPr>
      </w:pPr>
    </w:p>
    <w:p w14:paraId="03771EDA" w14:textId="77777777" w:rsidR="00D7308A" w:rsidRPr="00C65A13" w:rsidRDefault="00D7308A" w:rsidP="00D7308A">
      <w:pPr>
        <w:pStyle w:val="Default"/>
        <w:jc w:val="both"/>
        <w:rPr>
          <w:rFonts w:ascii="Calibri" w:hAnsi="Calibri"/>
          <w:b/>
          <w:color w:val="auto"/>
          <w:lang w:val="pt-BR"/>
        </w:rPr>
      </w:pPr>
      <w:r w:rsidRPr="00C65A13">
        <w:rPr>
          <w:rFonts w:ascii="Calibri" w:hAnsi="Calibri"/>
          <w:b/>
          <w:color w:val="auto"/>
          <w:lang w:val="pt-BR"/>
        </w:rPr>
        <w:t>Fundamentação e Fonte(s) que embasa(m) a argumentação do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C65A13" w:rsidRPr="00C65A13" w14:paraId="425F0ADD" w14:textId="77777777" w:rsidTr="0034439E">
        <w:tc>
          <w:tcPr>
            <w:tcW w:w="9286" w:type="dxa"/>
            <w:tcBorders>
              <w:top w:val="outset" w:sz="12" w:space="0" w:color="auto"/>
              <w:left w:val="outset" w:sz="12" w:space="0" w:color="auto"/>
              <w:bottom w:val="single" w:sz="4" w:space="0" w:color="auto"/>
              <w:right w:val="outset" w:sz="12" w:space="0" w:color="auto"/>
            </w:tcBorders>
          </w:tcPr>
          <w:p w14:paraId="0BE7456D" w14:textId="77777777" w:rsidR="00D7308A" w:rsidRPr="00C65A13" w:rsidRDefault="00D7308A">
            <w:pPr>
              <w:pStyle w:val="Default"/>
              <w:jc w:val="both"/>
              <w:rPr>
                <w:rFonts w:ascii="Calibri" w:hAnsi="Calibri"/>
                <w:color w:val="auto"/>
                <w:lang w:val="pt-BR"/>
              </w:rPr>
            </w:pPr>
          </w:p>
        </w:tc>
      </w:tr>
      <w:tr w:rsidR="00C65A13" w:rsidRPr="00C65A13" w14:paraId="0A1714FE" w14:textId="77777777" w:rsidTr="0034439E">
        <w:tc>
          <w:tcPr>
            <w:tcW w:w="9286" w:type="dxa"/>
            <w:tcBorders>
              <w:top w:val="single" w:sz="4" w:space="0" w:color="auto"/>
              <w:left w:val="outset" w:sz="12" w:space="0" w:color="auto"/>
              <w:bottom w:val="single" w:sz="4" w:space="0" w:color="auto"/>
              <w:right w:val="outset" w:sz="12" w:space="0" w:color="auto"/>
            </w:tcBorders>
          </w:tcPr>
          <w:p w14:paraId="533096D4" w14:textId="77777777" w:rsidR="00D7308A" w:rsidRPr="00C65A13" w:rsidRDefault="00D7308A">
            <w:pPr>
              <w:pStyle w:val="Default"/>
              <w:jc w:val="both"/>
              <w:rPr>
                <w:rFonts w:ascii="Calibri" w:hAnsi="Calibri"/>
                <w:color w:val="auto"/>
                <w:lang w:val="pt-BR"/>
              </w:rPr>
            </w:pPr>
          </w:p>
        </w:tc>
      </w:tr>
      <w:tr w:rsidR="00C65A13" w:rsidRPr="00C65A13" w14:paraId="65CB754D" w14:textId="77777777" w:rsidTr="0034439E">
        <w:tc>
          <w:tcPr>
            <w:tcW w:w="9286" w:type="dxa"/>
            <w:tcBorders>
              <w:top w:val="single" w:sz="4" w:space="0" w:color="auto"/>
              <w:left w:val="outset" w:sz="12" w:space="0" w:color="auto"/>
              <w:bottom w:val="single" w:sz="4" w:space="0" w:color="auto"/>
              <w:right w:val="outset" w:sz="12" w:space="0" w:color="auto"/>
            </w:tcBorders>
          </w:tcPr>
          <w:p w14:paraId="328CFCD0" w14:textId="77777777" w:rsidR="00D7308A" w:rsidRPr="00C65A13" w:rsidRDefault="00D7308A">
            <w:pPr>
              <w:pStyle w:val="Default"/>
              <w:jc w:val="both"/>
              <w:rPr>
                <w:rFonts w:ascii="Calibri" w:hAnsi="Calibri"/>
                <w:color w:val="auto"/>
                <w:lang w:val="pt-BR"/>
              </w:rPr>
            </w:pPr>
          </w:p>
        </w:tc>
      </w:tr>
      <w:tr w:rsidR="00C65A13" w:rsidRPr="00C65A13" w14:paraId="02B6A4C0" w14:textId="77777777" w:rsidTr="0034439E">
        <w:tc>
          <w:tcPr>
            <w:tcW w:w="9286" w:type="dxa"/>
            <w:tcBorders>
              <w:top w:val="single" w:sz="4" w:space="0" w:color="auto"/>
              <w:left w:val="outset" w:sz="12" w:space="0" w:color="auto"/>
              <w:bottom w:val="single" w:sz="4" w:space="0" w:color="auto"/>
              <w:right w:val="outset" w:sz="12" w:space="0" w:color="auto"/>
            </w:tcBorders>
          </w:tcPr>
          <w:p w14:paraId="495FFE96" w14:textId="77777777" w:rsidR="00D7308A" w:rsidRPr="00C65A13" w:rsidRDefault="00D7308A">
            <w:pPr>
              <w:pStyle w:val="Default"/>
              <w:jc w:val="both"/>
              <w:rPr>
                <w:rFonts w:ascii="Calibri" w:hAnsi="Calibri"/>
                <w:color w:val="auto"/>
                <w:lang w:val="pt-BR"/>
              </w:rPr>
            </w:pPr>
          </w:p>
        </w:tc>
      </w:tr>
      <w:tr w:rsidR="00C65A13" w:rsidRPr="00C65A13" w14:paraId="75CAF96A" w14:textId="77777777" w:rsidTr="0034439E">
        <w:tc>
          <w:tcPr>
            <w:tcW w:w="9286" w:type="dxa"/>
            <w:tcBorders>
              <w:top w:val="single" w:sz="4" w:space="0" w:color="auto"/>
              <w:left w:val="outset" w:sz="12" w:space="0" w:color="auto"/>
              <w:bottom w:val="single" w:sz="4" w:space="0" w:color="auto"/>
              <w:right w:val="outset" w:sz="12" w:space="0" w:color="auto"/>
            </w:tcBorders>
            <w:hideMark/>
          </w:tcPr>
          <w:p w14:paraId="33DB0E93" w14:textId="77777777" w:rsidR="00D7308A" w:rsidRPr="00C65A13" w:rsidRDefault="00D7308A">
            <w:pPr>
              <w:pStyle w:val="Default"/>
              <w:tabs>
                <w:tab w:val="left" w:pos="3930"/>
              </w:tabs>
              <w:jc w:val="both"/>
              <w:rPr>
                <w:rFonts w:ascii="Calibri" w:hAnsi="Calibri"/>
                <w:color w:val="auto"/>
                <w:lang w:val="pt-BR"/>
              </w:rPr>
            </w:pPr>
            <w:r w:rsidRPr="00C65A13">
              <w:rPr>
                <w:rFonts w:ascii="Calibri" w:hAnsi="Calibri"/>
                <w:color w:val="auto"/>
                <w:lang w:val="pt-BR"/>
              </w:rPr>
              <w:tab/>
            </w:r>
          </w:p>
        </w:tc>
      </w:tr>
      <w:tr w:rsidR="00C65A13" w:rsidRPr="00C65A13" w14:paraId="5967E9D4" w14:textId="77777777" w:rsidTr="0034439E">
        <w:tc>
          <w:tcPr>
            <w:tcW w:w="9286" w:type="dxa"/>
            <w:tcBorders>
              <w:top w:val="single" w:sz="4" w:space="0" w:color="auto"/>
              <w:left w:val="outset" w:sz="12" w:space="0" w:color="auto"/>
              <w:bottom w:val="single" w:sz="4" w:space="0" w:color="auto"/>
              <w:right w:val="outset" w:sz="12" w:space="0" w:color="auto"/>
            </w:tcBorders>
          </w:tcPr>
          <w:p w14:paraId="06CF4A74" w14:textId="77777777" w:rsidR="00D7308A" w:rsidRPr="00C65A13" w:rsidRDefault="00D7308A">
            <w:pPr>
              <w:pStyle w:val="Default"/>
              <w:tabs>
                <w:tab w:val="left" w:pos="3930"/>
              </w:tabs>
              <w:jc w:val="both"/>
              <w:rPr>
                <w:rFonts w:ascii="Calibri" w:hAnsi="Calibri"/>
                <w:color w:val="auto"/>
                <w:lang w:val="pt-BR"/>
              </w:rPr>
            </w:pPr>
          </w:p>
        </w:tc>
      </w:tr>
      <w:tr w:rsidR="00C65A13" w:rsidRPr="00C65A13" w14:paraId="5C8B820C" w14:textId="77777777" w:rsidTr="0034439E">
        <w:tc>
          <w:tcPr>
            <w:tcW w:w="9286" w:type="dxa"/>
            <w:tcBorders>
              <w:top w:val="single" w:sz="4" w:space="0" w:color="auto"/>
              <w:left w:val="outset" w:sz="12" w:space="0" w:color="auto"/>
              <w:bottom w:val="single" w:sz="4" w:space="0" w:color="auto"/>
              <w:right w:val="outset" w:sz="12" w:space="0" w:color="auto"/>
            </w:tcBorders>
          </w:tcPr>
          <w:p w14:paraId="028251DF" w14:textId="77777777" w:rsidR="00D7308A" w:rsidRPr="00C65A13" w:rsidRDefault="00D7308A">
            <w:pPr>
              <w:pStyle w:val="Default"/>
              <w:jc w:val="both"/>
              <w:rPr>
                <w:rFonts w:ascii="Calibri" w:hAnsi="Calibri"/>
                <w:color w:val="auto"/>
                <w:lang w:val="pt-BR"/>
              </w:rPr>
            </w:pPr>
          </w:p>
        </w:tc>
      </w:tr>
      <w:tr w:rsidR="00C65A13" w:rsidRPr="00C65A13" w14:paraId="41FB53CC" w14:textId="77777777" w:rsidTr="0034439E">
        <w:tc>
          <w:tcPr>
            <w:tcW w:w="9286" w:type="dxa"/>
            <w:tcBorders>
              <w:top w:val="single" w:sz="4" w:space="0" w:color="auto"/>
              <w:left w:val="outset" w:sz="12" w:space="0" w:color="auto"/>
              <w:bottom w:val="single" w:sz="4" w:space="0" w:color="auto"/>
              <w:right w:val="outset" w:sz="12" w:space="0" w:color="auto"/>
            </w:tcBorders>
          </w:tcPr>
          <w:p w14:paraId="6F08DC60" w14:textId="77777777" w:rsidR="00D7308A" w:rsidRPr="00C65A13" w:rsidRDefault="00D7308A">
            <w:pPr>
              <w:pStyle w:val="Default"/>
              <w:jc w:val="both"/>
              <w:rPr>
                <w:rFonts w:ascii="Calibri" w:hAnsi="Calibri"/>
                <w:color w:val="auto"/>
                <w:lang w:val="pt-BR"/>
              </w:rPr>
            </w:pPr>
          </w:p>
        </w:tc>
      </w:tr>
      <w:tr w:rsidR="00D7308A" w:rsidRPr="00C65A13" w14:paraId="34CD366E" w14:textId="77777777" w:rsidTr="0034439E">
        <w:tc>
          <w:tcPr>
            <w:tcW w:w="9286" w:type="dxa"/>
            <w:tcBorders>
              <w:top w:val="single" w:sz="4" w:space="0" w:color="auto"/>
              <w:left w:val="outset" w:sz="12" w:space="0" w:color="auto"/>
              <w:bottom w:val="outset" w:sz="12" w:space="0" w:color="auto"/>
              <w:right w:val="outset" w:sz="12" w:space="0" w:color="auto"/>
            </w:tcBorders>
          </w:tcPr>
          <w:p w14:paraId="61CA9BF0" w14:textId="77777777" w:rsidR="00D7308A" w:rsidRPr="00C65A13" w:rsidRDefault="00D7308A">
            <w:pPr>
              <w:pStyle w:val="Default"/>
              <w:jc w:val="both"/>
              <w:rPr>
                <w:rFonts w:ascii="Calibri" w:hAnsi="Calibri"/>
                <w:color w:val="auto"/>
                <w:lang w:val="pt-BR"/>
              </w:rPr>
            </w:pPr>
          </w:p>
        </w:tc>
      </w:tr>
    </w:tbl>
    <w:p w14:paraId="3FADF78C" w14:textId="77777777" w:rsidR="00D7308A" w:rsidRPr="00C65A13" w:rsidRDefault="00D7308A" w:rsidP="00D7308A">
      <w:pPr>
        <w:pStyle w:val="Default"/>
        <w:jc w:val="both"/>
        <w:rPr>
          <w:rFonts w:ascii="Calibri" w:hAnsi="Calibri"/>
          <w:color w:val="auto"/>
          <w:lang w:val="pt-BR"/>
        </w:rPr>
      </w:pPr>
    </w:p>
    <w:p w14:paraId="0FFE8AAE" w14:textId="77777777" w:rsidR="00D7308A" w:rsidRPr="00C65A13" w:rsidRDefault="00D7308A" w:rsidP="00D7308A">
      <w:pPr>
        <w:pStyle w:val="Default"/>
        <w:jc w:val="both"/>
        <w:rPr>
          <w:rFonts w:ascii="Calibri" w:hAnsi="Calibri"/>
          <w:color w:val="auto"/>
          <w:lang w:val="pt-BR"/>
        </w:rPr>
      </w:pPr>
      <w:r w:rsidRPr="00C65A13">
        <w:rPr>
          <w:rFonts w:ascii="Calibri" w:hAnsi="Calibri"/>
          <w:color w:val="auto"/>
          <w:lang w:val="pt-BR"/>
        </w:rPr>
        <w:t>Data:____/____/____.</w:t>
      </w:r>
    </w:p>
    <w:p w14:paraId="331B005D" w14:textId="77777777" w:rsidR="00D7308A" w:rsidRPr="00C65A13" w:rsidRDefault="00D7308A" w:rsidP="00D7308A">
      <w:pPr>
        <w:pStyle w:val="Default"/>
        <w:jc w:val="both"/>
        <w:rPr>
          <w:rFonts w:ascii="Calibri" w:hAnsi="Calibri"/>
          <w:color w:val="auto"/>
          <w:lang w:val="pt-BR"/>
        </w:rPr>
      </w:pPr>
    </w:p>
    <w:p w14:paraId="2DE9D0BE" w14:textId="77777777" w:rsidR="00D7308A" w:rsidRPr="00C65A13" w:rsidRDefault="00D7308A" w:rsidP="00D7308A">
      <w:pPr>
        <w:jc w:val="center"/>
        <w:rPr>
          <w:rFonts w:ascii="Calibri" w:hAnsi="Calibri" w:cs="Arial"/>
        </w:rPr>
      </w:pPr>
      <w:r w:rsidRPr="00C65A13">
        <w:rPr>
          <w:rFonts w:ascii="Calibri" w:hAnsi="Calibri" w:cs="Arial"/>
        </w:rPr>
        <w:t>_________________________________________</w:t>
      </w:r>
    </w:p>
    <w:p w14:paraId="7DF9E482" w14:textId="77777777" w:rsidR="00D7308A" w:rsidRPr="00C65A13" w:rsidRDefault="00D7308A" w:rsidP="00D7308A">
      <w:pPr>
        <w:jc w:val="center"/>
        <w:rPr>
          <w:rFonts w:ascii="Calibri" w:hAnsi="Calibri" w:cs="Arial"/>
        </w:rPr>
      </w:pPr>
      <w:r w:rsidRPr="00C65A13">
        <w:rPr>
          <w:rFonts w:ascii="Calibri" w:hAnsi="Calibri" w:cs="Arial"/>
        </w:rPr>
        <w:t>(assinatura do candidato)</w:t>
      </w:r>
    </w:p>
    <w:p w14:paraId="76C0471C" w14:textId="77777777" w:rsidR="00D7308A" w:rsidRPr="00C65A13" w:rsidRDefault="00D7308A" w:rsidP="00D7308A">
      <w:pPr>
        <w:jc w:val="center"/>
        <w:rPr>
          <w:rFonts w:ascii="Calibri" w:hAnsi="Calibri" w:cs="Arial"/>
        </w:rPr>
      </w:pPr>
    </w:p>
    <w:p w14:paraId="4974EEFD" w14:textId="77777777" w:rsidR="00D7308A" w:rsidRPr="00C65A13" w:rsidRDefault="00D7308A" w:rsidP="00D7308A">
      <w:pPr>
        <w:rPr>
          <w:rFonts w:ascii="Calibri" w:hAnsi="Calibri" w:cs="Arial"/>
        </w:rPr>
      </w:pPr>
      <w:r w:rsidRPr="00C65A13">
        <w:rPr>
          <w:rFonts w:ascii="Calibri" w:hAnsi="Calibri" w:cs="Arial"/>
        </w:rPr>
        <w:br w:type="page"/>
      </w:r>
    </w:p>
    <w:p w14:paraId="26013674" w14:textId="77777777" w:rsidR="00D7308A" w:rsidRPr="00C65A13" w:rsidRDefault="00D7308A" w:rsidP="00D7308A">
      <w:pPr>
        <w:keepNext/>
        <w:pBdr>
          <w:top w:val="single" w:sz="4" w:space="1" w:color="auto"/>
          <w:left w:val="single" w:sz="4" w:space="4" w:color="auto"/>
          <w:bottom w:val="single" w:sz="4" w:space="1" w:color="auto"/>
          <w:right w:val="single" w:sz="4" w:space="4" w:color="auto"/>
        </w:pBdr>
        <w:spacing w:after="240"/>
        <w:jc w:val="center"/>
        <w:outlineLvl w:val="4"/>
        <w:rPr>
          <w:rFonts w:ascii="Calibri" w:hAnsi="Calibri" w:cs="Arial"/>
          <w:b/>
          <w:bCs/>
          <w:sz w:val="28"/>
          <w:szCs w:val="28"/>
        </w:rPr>
      </w:pPr>
      <w:r w:rsidRPr="00C65A13">
        <w:rPr>
          <w:rFonts w:ascii="Calibri" w:hAnsi="Calibri" w:cs="Arial"/>
          <w:b/>
          <w:bCs/>
          <w:sz w:val="28"/>
          <w:szCs w:val="28"/>
        </w:rPr>
        <w:lastRenderedPageBreak/>
        <w:t>ANEXO VI - ATRIBUIÇÕES INERENTE</w:t>
      </w:r>
      <w:r w:rsidR="002C3EE1" w:rsidRPr="00C65A13">
        <w:rPr>
          <w:rFonts w:ascii="Calibri" w:hAnsi="Calibri" w:cs="Arial"/>
          <w:b/>
          <w:bCs/>
          <w:sz w:val="28"/>
          <w:szCs w:val="28"/>
        </w:rPr>
        <w:t>S</w:t>
      </w:r>
      <w:r w:rsidR="008A6088" w:rsidRPr="00C65A13">
        <w:rPr>
          <w:rFonts w:ascii="Calibri" w:hAnsi="Calibri" w:cs="Arial"/>
          <w:b/>
          <w:bCs/>
          <w:sz w:val="28"/>
          <w:szCs w:val="28"/>
        </w:rPr>
        <w:t xml:space="preserve"> ÀS</w:t>
      </w:r>
      <w:r w:rsidR="00A8668F" w:rsidRPr="00C65A13">
        <w:rPr>
          <w:rFonts w:ascii="Calibri" w:hAnsi="Calibri" w:cs="Arial"/>
          <w:b/>
          <w:bCs/>
          <w:sz w:val="28"/>
          <w:szCs w:val="28"/>
        </w:rPr>
        <w:t xml:space="preserve"> </w:t>
      </w:r>
      <w:r w:rsidR="008A6088" w:rsidRPr="00C65A13">
        <w:rPr>
          <w:rFonts w:ascii="Calibri" w:hAnsi="Calibri" w:cs="Arial"/>
          <w:b/>
          <w:bCs/>
          <w:sz w:val="28"/>
          <w:szCs w:val="28"/>
        </w:rPr>
        <w:t>FUNÇÕES PÚBLICAS</w:t>
      </w:r>
    </w:p>
    <w:p w14:paraId="1792D21D" w14:textId="77777777" w:rsidR="00A97BF8" w:rsidRPr="00C65A13"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C65A13">
        <w:rPr>
          <w:rFonts w:ascii="Calibri" w:hAnsi="Calibri" w:cs="Arial"/>
          <w:b/>
          <w:sz w:val="24"/>
        </w:rPr>
        <w:t>Professor de Educação Infantil e Anos Iniciais (Função Pública: 01)</w:t>
      </w:r>
    </w:p>
    <w:p w14:paraId="7693716F" w14:textId="77777777" w:rsidR="00A97BF8" w:rsidRPr="00C65A13"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C65A13">
        <w:rPr>
          <w:rFonts w:ascii="Calibri" w:hAnsi="Calibri" w:cs="Arial"/>
          <w:b/>
          <w:sz w:val="24"/>
        </w:rPr>
        <w:t>Professor de Educação Física (Função Pública: 02)</w:t>
      </w:r>
    </w:p>
    <w:p w14:paraId="1173936E" w14:textId="77777777" w:rsidR="00A97BF8" w:rsidRPr="00C65A13"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C65A13">
        <w:rPr>
          <w:rFonts w:ascii="Calibri" w:hAnsi="Calibri" w:cs="Arial"/>
          <w:b/>
          <w:sz w:val="24"/>
        </w:rPr>
        <w:t>Professor de Arte (Função Pública: 03)</w:t>
      </w:r>
    </w:p>
    <w:p w14:paraId="19EBB037" w14:textId="77777777" w:rsidR="00A97BF8" w:rsidRPr="00C65A13"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C65A13">
        <w:rPr>
          <w:rFonts w:ascii="Calibri" w:hAnsi="Calibri" w:cs="Arial"/>
          <w:b/>
          <w:sz w:val="24"/>
        </w:rPr>
        <w:t>Professor de Inglês (Função Pública: 04)</w:t>
      </w:r>
    </w:p>
    <w:p w14:paraId="01D3EBE0" w14:textId="77777777" w:rsidR="00A97BF8" w:rsidRPr="00C65A13"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C65A13">
        <w:rPr>
          <w:rFonts w:ascii="Calibri" w:hAnsi="Calibri" w:cs="Arial"/>
          <w:b/>
          <w:sz w:val="24"/>
        </w:rPr>
        <w:t>Professor de Língua Portuguesa (Função Pública: 05)</w:t>
      </w:r>
    </w:p>
    <w:p w14:paraId="3A0CA533" w14:textId="77777777" w:rsidR="00A97BF8" w:rsidRPr="00C65A13"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C65A13">
        <w:rPr>
          <w:rFonts w:ascii="Calibri" w:hAnsi="Calibri" w:cs="Arial"/>
          <w:b/>
          <w:sz w:val="24"/>
        </w:rPr>
        <w:t>Professor de Matemática (Função Pública: 06)</w:t>
      </w:r>
    </w:p>
    <w:p w14:paraId="122A718B" w14:textId="77777777" w:rsidR="00A97BF8" w:rsidRPr="00C65A13"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C65A13">
        <w:rPr>
          <w:rFonts w:ascii="Calibri" w:hAnsi="Calibri" w:cs="Arial"/>
          <w:b/>
          <w:sz w:val="24"/>
        </w:rPr>
        <w:t>Professor de Ciências (Função Pública: 07)</w:t>
      </w:r>
    </w:p>
    <w:p w14:paraId="0152AE14" w14:textId="77777777" w:rsidR="00A97BF8" w:rsidRPr="00C65A13"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C65A13">
        <w:rPr>
          <w:rFonts w:ascii="Calibri" w:hAnsi="Calibri" w:cs="Arial"/>
          <w:b/>
          <w:sz w:val="24"/>
        </w:rPr>
        <w:t>Professor de Geografia (Função Pública: 08)</w:t>
      </w:r>
    </w:p>
    <w:p w14:paraId="5BECDACE" w14:textId="77777777" w:rsidR="00A97BF8" w:rsidRPr="00C65A13"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C65A13">
        <w:rPr>
          <w:rFonts w:ascii="Calibri" w:hAnsi="Calibri" w:cs="Arial"/>
          <w:b/>
          <w:sz w:val="24"/>
        </w:rPr>
        <w:t>Professor de História (Função Pública: 09)</w:t>
      </w:r>
    </w:p>
    <w:p w14:paraId="2892EAC1" w14:textId="77777777" w:rsidR="00A97BF8" w:rsidRPr="00C65A13"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spacing w:after="60"/>
        <w:ind w:left="142"/>
        <w:rPr>
          <w:rFonts w:ascii="Calibri" w:hAnsi="Calibri" w:cs="Arial"/>
          <w:b/>
          <w:sz w:val="24"/>
        </w:rPr>
      </w:pPr>
      <w:r w:rsidRPr="00C65A13">
        <w:rPr>
          <w:rFonts w:ascii="Calibri" w:hAnsi="Calibri" w:cs="Arial"/>
          <w:b/>
          <w:sz w:val="24"/>
        </w:rPr>
        <w:t>Professor de Ensino Religioso (Função Pública: 10)</w:t>
      </w:r>
    </w:p>
    <w:p w14:paraId="2744ABDB" w14:textId="77777777" w:rsidR="008E124B" w:rsidRPr="00C65A13" w:rsidRDefault="008E124B" w:rsidP="00C80897">
      <w:pPr>
        <w:spacing w:after="60"/>
        <w:ind w:left="142"/>
        <w:jc w:val="both"/>
        <w:rPr>
          <w:rFonts w:asciiTheme="minorHAnsi" w:hAnsiTheme="minorHAnsi" w:cs="Arial"/>
          <w:szCs w:val="20"/>
        </w:rPr>
      </w:pPr>
      <w:r w:rsidRPr="00C65A13">
        <w:rPr>
          <w:rFonts w:asciiTheme="minorHAnsi" w:hAnsiTheme="minorHAnsi" w:cs="Arial"/>
          <w:szCs w:val="20"/>
        </w:rPr>
        <w:t>1. Planejar, ministrar aulas nos dias letivos estabelecidos, além de participar integralmente dos períodos dedicados ao planejamento, a avaliação e ao aperfeiçoamento profissional, buscando atualização constante e uma prática educacional mais competente; 2. Zelar pela aprendizagem dos educandos, buscando desenvolver atividades de ensino-aprendizagem diversificadas, permitindo que os alunos reelaborem os conhecimentos adquiridos e produzam novos conhecimentos, respeitando os valores culturais, artísticos e históricos próprios do contexto social de cada um, garantindo a liberdade de criação e o acesso às fontes de cultura; 3. Participar da elaboração, execução e avaliação do Projeto Político Pedagógico da Unidade Escolar, elaborando seu planejamento de acordo com as diretrizes norteadoras; 4. Realizar a recuperação contínua de estudos com os alunos que, durante o processo de ensino-aprendizagem, apresentarem um menor rendimento no domínio do conteúdo curricular ministrado; 5. Promover avaliações globais, contínuas e permanentes, acompanhando e enriquecendo o desenvolvimento do trabalho do aluno atribuindo-lhes notas e/ou, conceitos e avaliações descritivas nos prazos fixados, bem como relatórios de aproveitamento; 6. Manter e fazer com que seja mantida a disciplina, em sala de aula e fora dela, em cooperação com a Direção; 7. Zelar pela permanência de todos os alunos na escola, contribuindo para a diminuição do índice de evasão escolar; 8. Comunicar à Direção, e ao serviço de Supervisão, a relação dos alunos que apresentam rendimento insuficiente, oferecendo alternativas para sua recuperação; 9. Criar entre os alunos um clima de bom relacionamento, empenhando-se no cultivo de valores humanos, tais como: a solidariedade, a confiança, o respeito, o amor ao próximo e a responsabilidade em todas as tarefas; 10. Comparecer às reuniões, conselhos de classe e outras atividades sempre que for convidado ou convocado, ainda que em horários e em datas diferentes do normal; 11. Cooperar com as decisões da Direção e demais autoridades de ensino; 12. Colaborar com as atividades de articulação da escola com a família e a comunidade, estabelecendo as relações necessárias com os pais, dando-lhes ciência da situação de seus filhos e notificando-os em tempo hábil sobre o rendimento escolar de cada bimestre; 13. Colaborar com a Direção e com a Secretaria Municipal de Educação, na organização e na execução de trabalhos complementares de caráter cívico, cultural, recreativo ou promocional; 14. Zelar pelo nome e respeito do Estabelecimento demonstrando cordialidade, solidariedade e respeito com as crianças, com a equipe e com a comunidade em geral, exercendo sua função dentro de princípios éticos, desenvolvendo o espírito de colaboração e iniciativa dentro e fora do contexto escolar; 15. Elaborar programas, projetos, planos de curso, Plano diário e anual atendendo ao avanço da tecnologia educacional às diretrizes curriculares, contribuindo para o aprimoramento e qualidade do ensino; 16. Executar o trabalho docente em consonância com a Proposta Curricular da Rede Municipal de Ensino; 17. Manter-se atualizado sobre a legislação educacional; 18. Levantar, interpretar e formar dados relativos a realidade de suas turmas; 19. Desenvolver atividades, tais como: estudo, pesquisa, confecção de materiais; com diversas estratégias para alunos com necessidades especiais como para os demais; 20. Executar outras atividades correlatas ou complementares, inerentes à função e/ou determinadas pelos superiores hierárquicos.</w:t>
      </w:r>
    </w:p>
    <w:p w14:paraId="1081BDD0" w14:textId="77777777" w:rsidR="006A7247" w:rsidRPr="00C65A13" w:rsidRDefault="006A7247" w:rsidP="006A7247">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C65A13">
        <w:rPr>
          <w:rFonts w:ascii="Calibri" w:hAnsi="Calibri" w:cs="Arial"/>
          <w:b/>
          <w:sz w:val="24"/>
        </w:rPr>
        <w:t>Atendente de Sala (Função Pública: 11)</w:t>
      </w:r>
    </w:p>
    <w:p w14:paraId="5C5B9274" w14:textId="77777777" w:rsidR="006A7247" w:rsidRPr="00C65A13" w:rsidRDefault="00C80897" w:rsidP="00C80897">
      <w:pPr>
        <w:spacing w:after="60"/>
        <w:ind w:left="142"/>
        <w:jc w:val="both"/>
        <w:rPr>
          <w:rFonts w:asciiTheme="minorHAnsi" w:hAnsiTheme="minorHAnsi" w:cs="Arial"/>
          <w:w w:val="95"/>
        </w:rPr>
      </w:pPr>
      <w:r w:rsidRPr="00C65A13">
        <w:rPr>
          <w:rFonts w:asciiTheme="minorHAnsi" w:hAnsiTheme="minorHAnsi" w:cs="Arial"/>
          <w:w w:val="95"/>
        </w:rPr>
        <w:t>1. Acompanhar e auxiliar alunos da Educação Infantil; 2. Auxiliar os professores: No cuidado das crianças, Realizando atividades de rotina tais como: troca de fraldas, alimentação, locomoção, banho, escovação dentária, higiene, zelar pelo correto acompanhamento na hora do repouso/sono; 3. Controlar e organizar os pertences das crianças; 4. Permanecer em tempo integral na sala de aula, exceto se autorizado pelo professor para desempenhar atividades relacionadas com o trabalho da sala; 5. Receber as crianças antes do início das aulas ou entregá-las após o encerramento aos pais ou responsáveis, conforme determinação da direção (do regulamento) da instituição; 6. Utilizar uniforme (vestuário) adequado para as atividades; 7. Participar das reuniões, cursos, conselhos de classes paradas pedagógicas e em outras atividades sempre que for convidado ou convocado,</w:t>
      </w:r>
      <w:r w:rsidR="006A379D" w:rsidRPr="00C65A13">
        <w:rPr>
          <w:rFonts w:asciiTheme="minorHAnsi" w:hAnsiTheme="minorHAnsi" w:cs="Arial"/>
          <w:w w:val="95"/>
        </w:rPr>
        <w:t xml:space="preserve"> </w:t>
      </w:r>
      <w:r w:rsidRPr="00C65A13">
        <w:rPr>
          <w:rFonts w:asciiTheme="minorHAnsi" w:hAnsiTheme="minorHAnsi" w:cs="Arial"/>
          <w:w w:val="95"/>
        </w:rPr>
        <w:t xml:space="preserve">ainda que em horários e em datas diferentes do normal; 8. Zelar pelo nome e respeito do Estabelecimento dentro e fora dele, exercendo sua </w:t>
      </w:r>
      <w:r w:rsidRPr="00C65A13">
        <w:rPr>
          <w:rFonts w:asciiTheme="minorHAnsi" w:hAnsiTheme="minorHAnsi" w:cs="Arial"/>
          <w:w w:val="95"/>
        </w:rPr>
        <w:lastRenderedPageBreak/>
        <w:t>função dentro de princípios éticos, desenvolvendo o espírito de colaboração, cordialidade, solidariedade e respeito com as crianças,</w:t>
      </w:r>
      <w:r w:rsidR="006A379D" w:rsidRPr="00C65A13">
        <w:rPr>
          <w:rFonts w:asciiTheme="minorHAnsi" w:hAnsiTheme="minorHAnsi" w:cs="Arial"/>
          <w:w w:val="95"/>
        </w:rPr>
        <w:t xml:space="preserve"> </w:t>
      </w:r>
      <w:r w:rsidRPr="00C65A13">
        <w:rPr>
          <w:rFonts w:asciiTheme="minorHAnsi" w:hAnsiTheme="minorHAnsi" w:cs="Arial"/>
          <w:w w:val="95"/>
        </w:rPr>
        <w:t>com a equipe e com a comunidade em geral; e iniciativa dentro e fora do contexto escolar; 9. Acompanhar o (s) aluno (s) no recreio incentivando a interação com os demais alunos da UE; 10. Executar outras atividades correlatas ou complementares, inerentes à função e/ ou determinadas pelos superiores hierárquicos.</w:t>
      </w:r>
    </w:p>
    <w:p w14:paraId="400E4754" w14:textId="77777777" w:rsidR="006A7247" w:rsidRPr="00C65A13" w:rsidRDefault="006A7247" w:rsidP="006A7247">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C65A13">
        <w:rPr>
          <w:rFonts w:ascii="Calibri" w:hAnsi="Calibri" w:cs="Arial"/>
          <w:b/>
          <w:sz w:val="24"/>
        </w:rPr>
        <w:t>Agente Operacional - Auxiliar de Serviços Gerais (Função Pública: 12)</w:t>
      </w:r>
    </w:p>
    <w:p w14:paraId="7ED33D86" w14:textId="13FF64AB" w:rsidR="006A7247" w:rsidRPr="00C65A13" w:rsidRDefault="00AD1C93" w:rsidP="00251ECD">
      <w:pPr>
        <w:spacing w:after="60"/>
        <w:ind w:left="142"/>
        <w:jc w:val="both"/>
        <w:rPr>
          <w:rFonts w:asciiTheme="minorHAnsi" w:hAnsiTheme="minorHAnsi" w:cs="Arial"/>
          <w:szCs w:val="20"/>
        </w:rPr>
      </w:pPr>
      <w:r w:rsidRPr="00C65A13">
        <w:rPr>
          <w:rFonts w:asciiTheme="minorHAnsi" w:hAnsiTheme="minorHAnsi" w:cs="Arial"/>
          <w:szCs w:val="20"/>
        </w:rPr>
        <w:t>1. Remover o pó dos móveis, tetos, portas, janelas e equipamentos, espanando-os ou limpando-os; 2. Limpar escadas, pisos, paredes, janelas, calçadas, banheiros, copas, varrendo-os, ou limpando-os; 3. Limpar utensílios como: cinzeiros, lixeiros, objetos de adorno, vidros, entre outros; 4. Arrumar banheiros, limpando-os com sabão, detergente e desinfetante, reabastecendo-os de papel higiênico, toalhas e sabonetes; 5. Queimar o lixo contaminado do serviço de saúde nos incineradores apropriados, separando as agulhas, vidros, medicamentos e vacinas vencidas, em recipientes apropriados para encaminha ao aterro sanitário; 6. Coletar o lixo e depositá-lo nas lixeiras; 7. Preparar e servir chá, café ou água; 8. Lavar a roupa, lençóis, cobertores, toalhas e demais roupas usadas nas creches municipais e nos serviços de saúde, retirando-os do varal, passando-os a ferro, esterilizando-os e guardando-os nas respectivas salas; 9. Executar serviços de limpeza da área externa das creches e escolas, postos de saúde e prédios municipais, varrendo ou lavando calçadas, pátios, paredes, janelas, como também roçando e capinando; 10. Auxiliar na preparação de refeições e merendas escolares, lavando, limpando, descascando e cortando verduras e demais alimentos, lavando e secando louças, servindo as refeições, merendas e fazendo a limpeza da cozinha; 11. Preparar e servir refeições, conforme instruções e cardápios pré-estabelecidos; 12. Auxiliar na execução dos trabalhos de almoxarifado, no recebimento, armazenamento e distribuição dos materiais e/ou equipamentos; 13. Regar e cuidar das flores e demais vegetação ornamental nas áreas interna e externa dos prédios municipais; 14. Transportar, carregar e descarregar viaturas, arrumar móveis, equipamentos, volumes e  materiais em geral; 15. Executar serviços de coleta e entrega de documentos. Processo, correspondências, encomendas e outros afins dirigindo-se aos locais solicitados, recebendo e/ou entregando o material, objetivando atender as solicitações e necessidades administrativas da Administração Municipal; 16. Zelar pela guarda de materiais e equipamentos de trabalho; 17. Atender as normas de Medicina, Higiene e Segurança do Trabalho; 18. Executar outras atividades correlatas.</w:t>
      </w:r>
    </w:p>
    <w:p w14:paraId="08EC3FFC" w14:textId="77777777" w:rsidR="006A7247" w:rsidRPr="00C65A13" w:rsidRDefault="006A7247" w:rsidP="006A7247">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C65A13">
        <w:rPr>
          <w:rFonts w:ascii="Calibri" w:hAnsi="Calibri" w:cs="Arial"/>
          <w:b/>
          <w:sz w:val="24"/>
        </w:rPr>
        <w:t>Motorista de Transporte de Pessoas (Função Pública: 13)</w:t>
      </w:r>
    </w:p>
    <w:p w14:paraId="6A5F553A" w14:textId="77777777" w:rsidR="00A97BF8" w:rsidRPr="00C65A13" w:rsidRDefault="00C80897" w:rsidP="00C80897">
      <w:pPr>
        <w:spacing w:after="60"/>
        <w:ind w:left="142"/>
        <w:jc w:val="both"/>
        <w:rPr>
          <w:rFonts w:asciiTheme="minorHAnsi" w:hAnsiTheme="minorHAnsi" w:cs="Arial"/>
          <w:w w:val="95"/>
        </w:rPr>
      </w:pPr>
      <w:r w:rsidRPr="00C65A13">
        <w:rPr>
          <w:rFonts w:asciiTheme="minorHAnsi" w:hAnsiTheme="minorHAnsi" w:cs="Arial"/>
          <w:w w:val="95"/>
        </w:rPr>
        <w:t xml:space="preserve">1. Conduzir veículos de Transporte Escolar, tais como ônibus, microônibus, vans, dentre outros, seguindo o itinerário conforme solicitado, zelando pela sua segurança das pessoas transportadas, respeitando e cumprindo a legislação de transito e recomendações de direção defensiva; 2 Conduzir os veículos, acionando os comandos necessários, respeitando as sinalizações de trânsito, transportando passageiros, percorrendo locais pré-estabelecidos, anotando quilometragem e os locais visitados, visando cumprir solicitação superior; 3 Zelar pelo veículo verificando nível de óleo, estado dos pneus, abastecendo-o de combustível, testando seu sistema elétrico e mecânico, informando o superior imediato, sobre defeitos constatados a fim de providenciar a devida manutenção; 4 Verificar calibragem de pneus, chave de roda, triângulo, suspensor hidráulico (macaco hidráulico), socorro, cinto de segurança, pisca alerta, seta, luz alta e baixa, luz de freio, luz de ré, luz estacionária, limpador de </w:t>
      </w:r>
      <w:proofErr w:type="spellStart"/>
      <w:r w:rsidRPr="00C65A13">
        <w:rPr>
          <w:rFonts w:asciiTheme="minorHAnsi" w:hAnsiTheme="minorHAnsi" w:cs="Arial"/>
          <w:w w:val="95"/>
        </w:rPr>
        <w:t>pára-brisa</w:t>
      </w:r>
      <w:proofErr w:type="spellEnd"/>
      <w:r w:rsidRPr="00C65A13">
        <w:rPr>
          <w:rFonts w:asciiTheme="minorHAnsi" w:hAnsiTheme="minorHAnsi" w:cs="Arial"/>
          <w:w w:val="95"/>
        </w:rPr>
        <w:t>, buzina, combustível, nível de óleo de freios, fitas, pastilhas em geral, amortecedores, dentre outros; 5 Verificar periodicamente o funcionamento do disco do tacógrafo e substituir quando for necessário; 6 Verificar IPVA, seguro, placas dianteiras e traseiras e lacre; 7 Observar as aparências internas e externas dos veículos e zelar pela conservação e higienização; 8 Levar o veículo à manutenção sempre que solicitado; 9 Anotar no relatório diário de uso do veículo, a hora da partida, percurso, os passageiros, a hora de retorno à sede e demais ocorrências, exigidas em normas da administração; 10- Participar e executar serviços de plantão e outras tarefas inerentes ao cargo; 11 Ser responsável pelo itinerário determinado, respeitando os horários e acompanhando o embarque e desembarque dos alunos (nos pontos indicados pela Secretaria Municipal de Educação), zelando pela segurança dos passageiros; 12- Manter disciplina no transporte, desempenhando a função de fiscal quando o veículo não tiver quem exerça tal função, encarregando-se da organização dos passageiros; 13 Dirigir corretamente não forçando ultrapassagem nem obstruindo a passagem de outros veículos, nem fazendo manobras perigosas colocando em risco outras pessoas ou mesmo outros veículos; 14 Recolher o veículo à garagem ou local destinado quando concluída a jornada do dia, deixando-o corretamente estacionado e fechado; 15 Pagar as multas obtidas na condução do veículo; 16 Observar os períodos de revisão e manutenção preventiva do veículo, comunicando ao responsável; 17 Comportar-se com educação e respeito; 18 Auxiliar na Carga e descarga de Mercadorias e Materiais, equipamentos e outros bens que serão ou foram transportados; 19 Entrega de documentos oficiais da administração pública em geral "protocolo"; 20 Zelar pela guarda dos veículos e equipamentos de trabalho; 21 Executar outras atividades compatíveis com a função.</w:t>
      </w:r>
    </w:p>
    <w:p w14:paraId="0EEC529E" w14:textId="6DD77575" w:rsidR="0065413F" w:rsidRPr="00C65A13" w:rsidRDefault="006E33A6" w:rsidP="0065413F">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C65A13">
        <w:rPr>
          <w:rFonts w:ascii="Calibri" w:hAnsi="Calibri" w:cs="Arial"/>
          <w:b/>
          <w:sz w:val="24"/>
        </w:rPr>
        <w:t>Médico I</w:t>
      </w:r>
      <w:r w:rsidR="0065413F" w:rsidRPr="00C65A13">
        <w:rPr>
          <w:rFonts w:ascii="Calibri" w:hAnsi="Calibri" w:cs="Arial"/>
          <w:b/>
          <w:sz w:val="24"/>
        </w:rPr>
        <w:t xml:space="preserve"> (Função Pública: 1</w:t>
      </w:r>
      <w:r w:rsidRPr="00C65A13">
        <w:rPr>
          <w:rFonts w:ascii="Calibri" w:hAnsi="Calibri" w:cs="Arial"/>
          <w:b/>
          <w:sz w:val="24"/>
        </w:rPr>
        <w:t>4</w:t>
      </w:r>
      <w:r w:rsidR="0065413F" w:rsidRPr="00C65A13">
        <w:rPr>
          <w:rFonts w:ascii="Calibri" w:hAnsi="Calibri" w:cs="Arial"/>
          <w:b/>
          <w:sz w:val="24"/>
        </w:rPr>
        <w:t>)</w:t>
      </w:r>
    </w:p>
    <w:p w14:paraId="3D7C10DF" w14:textId="4E7744BB" w:rsidR="0065413F" w:rsidRPr="00C65A13" w:rsidRDefault="006E33A6" w:rsidP="006E33A6">
      <w:pPr>
        <w:spacing w:after="60"/>
        <w:ind w:left="142"/>
        <w:jc w:val="both"/>
        <w:rPr>
          <w:rFonts w:asciiTheme="minorHAnsi" w:hAnsiTheme="minorHAnsi" w:cs="Arial"/>
          <w:w w:val="95"/>
        </w:rPr>
      </w:pPr>
      <w:r w:rsidRPr="00C65A13">
        <w:rPr>
          <w:rFonts w:asciiTheme="minorHAnsi" w:hAnsiTheme="minorHAnsi" w:cs="Arial"/>
          <w:w w:val="95"/>
        </w:rPr>
        <w:lastRenderedPageBreak/>
        <w:t xml:space="preserve">1. Realizar consultas médicas, para diagnóstico de doenças e incapacidades na população; 2. Analisar, interpretar e solicitar exames para o perfeito diagnóstico de doenças e incapacidades; 3. Realizar pequenas cirurgias a nível ambulatorial; 4. Emitir atestados médicos; 5. Realizar colposcopia; 6. Realizar atendimento médico aos servidores e a seus dependentes; 7. Promover o fortalecimento e a integração da equipe de saúde de unidade local e desta com a comunidade;  8. Participar das atividades desenvolvidas pela municipalidade no sentido de promoção </w:t>
      </w:r>
      <w:proofErr w:type="gramStart"/>
      <w:r w:rsidRPr="00C65A13">
        <w:rPr>
          <w:rFonts w:asciiTheme="minorHAnsi" w:hAnsiTheme="minorHAnsi" w:cs="Arial"/>
          <w:w w:val="95"/>
        </w:rPr>
        <w:t>à</w:t>
      </w:r>
      <w:proofErr w:type="gramEnd"/>
      <w:r w:rsidRPr="00C65A13">
        <w:rPr>
          <w:rFonts w:asciiTheme="minorHAnsi" w:hAnsiTheme="minorHAnsi" w:cs="Arial"/>
          <w:w w:val="95"/>
        </w:rPr>
        <w:t xml:space="preserve"> ações de desenvolvimento do físico e prevenção de doenças; 9. Participar e contribuir para a consecução de Programas, Campanhas e outras atividades interinstitucionais relacionadas às Ações Integradas de Saúde e Fisioterapia; 10. Atender as normas de Medicina, Higiene e Segurança do Trabalho; 11. Zelar pela guarda de materiais e equipamentos de trabalho; 12. Executar outras atividades correlatas.</w:t>
      </w:r>
    </w:p>
    <w:p w14:paraId="1374CA8C" w14:textId="65D96EA7" w:rsidR="006E33A6" w:rsidRPr="00C65A13" w:rsidRDefault="006E33A6" w:rsidP="006E33A6">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C65A13">
        <w:rPr>
          <w:rFonts w:ascii="Calibri" w:hAnsi="Calibri" w:cs="Arial"/>
          <w:b/>
          <w:sz w:val="24"/>
        </w:rPr>
        <w:t>Médico II (Função Pública: 15)</w:t>
      </w:r>
    </w:p>
    <w:p w14:paraId="66557220" w14:textId="2076AC87" w:rsidR="00404B91" w:rsidRPr="00C65A13" w:rsidRDefault="006E33A6" w:rsidP="006E33A6">
      <w:pPr>
        <w:spacing w:after="60"/>
        <w:ind w:left="142"/>
        <w:jc w:val="both"/>
        <w:rPr>
          <w:rFonts w:asciiTheme="minorHAnsi" w:hAnsiTheme="minorHAnsi" w:cs="Arial"/>
          <w:w w:val="95"/>
        </w:rPr>
      </w:pPr>
      <w:r w:rsidRPr="00C65A13">
        <w:rPr>
          <w:rFonts w:asciiTheme="minorHAnsi" w:hAnsiTheme="minorHAnsi" w:cs="Arial"/>
          <w:w w:val="95"/>
        </w:rPr>
        <w:t xml:space="preserve">1. Realizar consultas médicas, para diagnóstico de doenças e incapacidades na população; 2. Analisar, interpretar e solicitar exames para o perfeito diagnóstico de doenças e incapacidades; 3. Realizar pequenas cirurgias a nível ambulatorial; 4. Emitir atestados médicos; 5. Realizar colposcopia; 6. Realizar atendimento médico aos servidores e a seus dependentes; 7. Promover o fortalecimento e a integração da equipe de saúde de unidade local e desta com a comunidade;  8. Participar das atividades desenvolvidas pela municipalidade no sentido de promoção </w:t>
      </w:r>
      <w:proofErr w:type="gramStart"/>
      <w:r w:rsidRPr="00C65A13">
        <w:rPr>
          <w:rFonts w:asciiTheme="minorHAnsi" w:hAnsiTheme="minorHAnsi" w:cs="Arial"/>
          <w:w w:val="95"/>
        </w:rPr>
        <w:t>à</w:t>
      </w:r>
      <w:proofErr w:type="gramEnd"/>
      <w:r w:rsidRPr="00C65A13">
        <w:rPr>
          <w:rFonts w:asciiTheme="minorHAnsi" w:hAnsiTheme="minorHAnsi" w:cs="Arial"/>
          <w:w w:val="95"/>
        </w:rPr>
        <w:t xml:space="preserve"> ações de desenvolvimento do físico e prevenção de doenças; 9. Participar e contribuir para a consecução de Programas, Campanhas e outras atividades interinstitucionais relacionadas às Ações Integradas de Saúde e Fisioterapia; 10. Desenvolver suas atividades profissionais no Programa de Saúde da Família, coordenando a equipe e realizando as atribuições definidas no convênio firmado com Governo Federal. 11. Atender as normas de Medicina, Higiene e Segurança do Trabalho; 12. Zelar pela guarda de materiais e equipamentos de trabalho; 13. Executar outras atividades correlatas.</w:t>
      </w:r>
      <w:r w:rsidR="00404B91" w:rsidRPr="00C65A13">
        <w:rPr>
          <w:rFonts w:asciiTheme="minorHAnsi" w:hAnsiTheme="minorHAnsi" w:cs="Arial"/>
          <w:w w:val="95"/>
        </w:rPr>
        <w:br w:type="page"/>
      </w:r>
    </w:p>
    <w:p w14:paraId="77083094" w14:textId="77777777" w:rsidR="00F64AA8" w:rsidRPr="00C65A13" w:rsidRDefault="006A7247" w:rsidP="00F64AA8">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caps/>
          <w:sz w:val="28"/>
          <w:szCs w:val="28"/>
        </w:rPr>
      </w:pPr>
      <w:r w:rsidRPr="00C65A13">
        <w:rPr>
          <w:rFonts w:ascii="Calibri" w:hAnsi="Calibri" w:cs="Arial"/>
          <w:b/>
          <w:bCs/>
          <w:caps/>
          <w:sz w:val="28"/>
          <w:szCs w:val="28"/>
        </w:rPr>
        <w:lastRenderedPageBreak/>
        <w:t>ANEXO VII - REQUERIMENTO DE ANÁLISE DE TÍTULOS</w:t>
      </w:r>
    </w:p>
    <w:p w14:paraId="103CA0BE" w14:textId="77777777" w:rsidR="00F64AA8" w:rsidRPr="00C65A13" w:rsidRDefault="00F64AA8" w:rsidP="00251ECD">
      <w:pPr>
        <w:pStyle w:val="PargrafodaLista"/>
        <w:numPr>
          <w:ilvl w:val="1"/>
          <w:numId w:val="37"/>
        </w:numPr>
        <w:spacing w:before="120" w:after="60"/>
        <w:ind w:left="426"/>
        <w:jc w:val="both"/>
        <w:rPr>
          <w:rFonts w:ascii="Calibri" w:hAnsi="Calibri" w:cs="Arial"/>
          <w:sz w:val="24"/>
          <w:szCs w:val="24"/>
        </w:rPr>
      </w:pPr>
      <w:r w:rsidRPr="00C65A13">
        <w:rPr>
          <w:rFonts w:ascii="Calibri" w:hAnsi="Calibri" w:cs="Arial"/>
          <w:sz w:val="24"/>
          <w:szCs w:val="24"/>
        </w:rPr>
        <w:t>O Requerimento de Análise de Títulos poderá ser apresentado de duas maneiras distintas:</w:t>
      </w:r>
    </w:p>
    <w:p w14:paraId="00EF5FFC" w14:textId="0897EF7E" w:rsidR="00F64AA8" w:rsidRPr="00C65A13" w:rsidRDefault="00F64AA8" w:rsidP="00251ECD">
      <w:pPr>
        <w:pStyle w:val="PargrafodaLista"/>
        <w:numPr>
          <w:ilvl w:val="1"/>
          <w:numId w:val="37"/>
        </w:numPr>
        <w:spacing w:before="120" w:after="60"/>
        <w:ind w:left="426"/>
        <w:jc w:val="both"/>
        <w:rPr>
          <w:rFonts w:ascii="Calibri" w:hAnsi="Calibri" w:cs="Arial"/>
          <w:sz w:val="24"/>
          <w:szCs w:val="24"/>
        </w:rPr>
      </w:pPr>
      <w:r w:rsidRPr="00C65A13">
        <w:rPr>
          <w:rFonts w:ascii="Calibri" w:hAnsi="Calibri" w:cs="Arial"/>
          <w:b/>
          <w:sz w:val="24"/>
          <w:szCs w:val="24"/>
          <w:u w:val="single"/>
        </w:rPr>
        <w:t>ELETRÔNICA</w:t>
      </w:r>
      <w:r w:rsidRPr="00C65A13">
        <w:rPr>
          <w:rFonts w:ascii="Calibri" w:hAnsi="Calibri" w:cs="Arial"/>
          <w:sz w:val="24"/>
          <w:szCs w:val="24"/>
        </w:rPr>
        <w:t>: Regulamentado pelos Itens 6.</w:t>
      </w:r>
      <w:r w:rsidR="00AD1C93" w:rsidRPr="00C65A13">
        <w:rPr>
          <w:rFonts w:ascii="Calibri" w:hAnsi="Calibri" w:cs="Arial"/>
          <w:sz w:val="24"/>
          <w:szCs w:val="24"/>
        </w:rPr>
        <w:t>4 e seguintes</w:t>
      </w:r>
      <w:r w:rsidRPr="00C65A13">
        <w:rPr>
          <w:rFonts w:ascii="Calibri" w:hAnsi="Calibri" w:cs="Arial"/>
          <w:sz w:val="24"/>
          <w:szCs w:val="24"/>
        </w:rPr>
        <w:t>.</w:t>
      </w:r>
    </w:p>
    <w:p w14:paraId="7A41FA8B" w14:textId="350AA69A" w:rsidR="00F64AA8" w:rsidRPr="00C65A13" w:rsidRDefault="00F64AA8" w:rsidP="00251ECD">
      <w:pPr>
        <w:pStyle w:val="PargrafodaLista"/>
        <w:numPr>
          <w:ilvl w:val="1"/>
          <w:numId w:val="37"/>
        </w:numPr>
        <w:spacing w:before="120" w:after="60"/>
        <w:ind w:left="426"/>
        <w:jc w:val="both"/>
        <w:rPr>
          <w:rFonts w:ascii="Calibri" w:hAnsi="Calibri" w:cs="Arial"/>
          <w:sz w:val="24"/>
          <w:szCs w:val="24"/>
        </w:rPr>
      </w:pPr>
      <w:r w:rsidRPr="00C65A13">
        <w:rPr>
          <w:rFonts w:ascii="Calibri" w:hAnsi="Calibri" w:cs="Arial"/>
          <w:b/>
          <w:sz w:val="24"/>
          <w:szCs w:val="24"/>
          <w:u w:val="single"/>
        </w:rPr>
        <w:t>FÍSICA</w:t>
      </w:r>
      <w:r w:rsidRPr="00C65A13">
        <w:rPr>
          <w:rFonts w:ascii="Calibri" w:hAnsi="Calibri" w:cs="Arial"/>
          <w:sz w:val="24"/>
          <w:szCs w:val="24"/>
        </w:rPr>
        <w:t>: Regulamentado pelos Itens 6.</w:t>
      </w:r>
      <w:r w:rsidR="00AD1C93" w:rsidRPr="00C65A13">
        <w:rPr>
          <w:rFonts w:ascii="Calibri" w:hAnsi="Calibri" w:cs="Arial"/>
          <w:sz w:val="24"/>
          <w:szCs w:val="24"/>
        </w:rPr>
        <w:t>4 e seguintes</w:t>
      </w:r>
      <w:r w:rsidRPr="00C65A13">
        <w:rPr>
          <w:rFonts w:ascii="Calibri" w:hAnsi="Calibri" w:cs="Arial"/>
          <w:sz w:val="24"/>
          <w:szCs w:val="24"/>
        </w:rPr>
        <w:t xml:space="preserve">. </w:t>
      </w:r>
    </w:p>
    <w:p w14:paraId="5035A8F2" w14:textId="77777777" w:rsidR="00F64AA8" w:rsidRPr="00C65A13" w:rsidRDefault="00F64AA8" w:rsidP="00251ECD">
      <w:pPr>
        <w:pStyle w:val="PargrafodaLista"/>
        <w:numPr>
          <w:ilvl w:val="1"/>
          <w:numId w:val="37"/>
        </w:numPr>
        <w:spacing w:before="120" w:after="60"/>
        <w:ind w:left="426"/>
        <w:jc w:val="both"/>
        <w:rPr>
          <w:rFonts w:ascii="Calibri" w:hAnsi="Calibri"/>
        </w:rPr>
      </w:pPr>
      <w:r w:rsidRPr="00C65A13">
        <w:rPr>
          <w:rFonts w:ascii="Calibri" w:hAnsi="Calibri" w:cs="Arial"/>
          <w:sz w:val="24"/>
          <w:szCs w:val="24"/>
        </w:rPr>
        <w:t>Em ambas as formas de apresentação de títulos, não devem ser somadas as horas de uma mesma Empresa, devendo ser listado de forma individual, sendo uma linha/registro para cada certificado apresentado, devendo ser acrescentadas tantas linhas/registros quanto forem necessários, para o número total de certificados apresentados.</w:t>
      </w:r>
    </w:p>
    <w:p w14:paraId="359F3A6F" w14:textId="77777777" w:rsidR="00F64AA8" w:rsidRPr="00C65A13" w:rsidRDefault="00F64AA8" w:rsidP="00F64AA8">
      <w:pPr>
        <w:pStyle w:val="Default"/>
        <w:jc w:val="both"/>
        <w:rPr>
          <w:rFonts w:ascii="Calibri" w:hAnsi="Calibri"/>
          <w:color w:val="auto"/>
          <w:sz w:val="12"/>
          <w:szCs w:val="12"/>
          <w:lang w:val="pt-BR"/>
        </w:rPr>
      </w:pPr>
      <w:r w:rsidRPr="00C65A13">
        <w:rPr>
          <w:rFonts w:ascii="Calibri" w:hAnsi="Calibri"/>
          <w:noProof/>
          <w:color w:val="auto"/>
          <w:sz w:val="12"/>
          <w:szCs w:val="12"/>
          <w:lang w:val="pt-BR" w:eastAsia="pt-BR"/>
        </w:rPr>
        <mc:AlternateContent>
          <mc:Choice Requires="wps">
            <w:drawing>
              <wp:anchor distT="0" distB="0" distL="114300" distR="114300" simplePos="0" relativeHeight="251661312" behindDoc="0" locked="0" layoutInCell="1" allowOverlap="1" wp14:anchorId="60871229" wp14:editId="38D09878">
                <wp:simplePos x="0" y="0"/>
                <wp:positionH relativeFrom="column">
                  <wp:posOffset>4445</wp:posOffset>
                </wp:positionH>
                <wp:positionV relativeFrom="paragraph">
                  <wp:posOffset>16510</wp:posOffset>
                </wp:positionV>
                <wp:extent cx="5781675" cy="635"/>
                <wp:effectExtent l="0" t="0" r="9525" b="374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B4F8151" id="AutoShape 5" o:spid="_x0000_s1026" type="#_x0000_t32" style="position:absolute;margin-left:.35pt;margin-top:1.3pt;width:455.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H3Ig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"/>
            </w:pict>
          </mc:Fallback>
        </mc:AlternateContent>
      </w:r>
    </w:p>
    <w:p w14:paraId="38918B18" w14:textId="77777777" w:rsidR="00F64AA8" w:rsidRPr="00C65A13" w:rsidRDefault="00F64AA8" w:rsidP="00F64AA8">
      <w:pPr>
        <w:pStyle w:val="Default"/>
        <w:jc w:val="both"/>
        <w:rPr>
          <w:rFonts w:ascii="Calibri" w:hAnsi="Calibri"/>
          <w:color w:val="auto"/>
          <w:lang w:val="pt-BR"/>
        </w:rPr>
      </w:pPr>
      <w:r w:rsidRPr="00C65A13">
        <w:rPr>
          <w:rFonts w:ascii="Calibri" w:hAnsi="Calibri"/>
          <w:color w:val="auto"/>
          <w:lang w:val="pt-BR"/>
        </w:rPr>
        <w:t>Ilmo(a). Sr(a).</w:t>
      </w:r>
    </w:p>
    <w:p w14:paraId="4291D83B" w14:textId="4E44A75B" w:rsidR="00F64AA8" w:rsidRPr="00C65A13" w:rsidRDefault="00F64AA8" w:rsidP="00F64AA8">
      <w:pPr>
        <w:pStyle w:val="Default"/>
        <w:jc w:val="both"/>
        <w:rPr>
          <w:rFonts w:ascii="Calibri" w:hAnsi="Calibri"/>
          <w:color w:val="auto"/>
          <w:lang w:val="pt-BR"/>
        </w:rPr>
      </w:pPr>
      <w:r w:rsidRPr="00C65A13">
        <w:rPr>
          <w:rFonts w:ascii="Calibri" w:hAnsi="Calibri"/>
          <w:color w:val="auto"/>
          <w:lang w:val="pt-BR"/>
        </w:rPr>
        <w:t xml:space="preserve">Presidente da Comissão </w:t>
      </w:r>
      <w:r w:rsidR="00655E5A" w:rsidRPr="00C65A13">
        <w:rPr>
          <w:rFonts w:ascii="Calibri" w:hAnsi="Calibri"/>
          <w:color w:val="auto"/>
          <w:lang w:val="pt-BR"/>
        </w:rPr>
        <w:t xml:space="preserve">Avaliadora </w:t>
      </w:r>
      <w:r w:rsidRPr="00C65A13">
        <w:rPr>
          <w:rFonts w:ascii="Calibri" w:hAnsi="Calibri"/>
          <w:color w:val="auto"/>
          <w:lang w:val="pt-BR"/>
        </w:rPr>
        <w:t xml:space="preserve">do Processo Seletivo n.º </w:t>
      </w:r>
      <w:r w:rsidR="00BB3AA3" w:rsidRPr="00C65A13">
        <w:rPr>
          <w:rFonts w:ascii="Calibri" w:hAnsi="Calibri"/>
          <w:color w:val="auto"/>
          <w:lang w:val="pt-BR"/>
        </w:rPr>
        <w:t>02/2018</w:t>
      </w:r>
    </w:p>
    <w:p w14:paraId="70213855" w14:textId="77777777" w:rsidR="00F64AA8" w:rsidRPr="00C65A13" w:rsidRDefault="004A216F" w:rsidP="00F64AA8">
      <w:pPr>
        <w:pStyle w:val="Default"/>
        <w:jc w:val="both"/>
        <w:rPr>
          <w:rFonts w:ascii="Calibri" w:hAnsi="Calibri"/>
          <w:color w:val="auto"/>
          <w:lang w:val="pt-BR"/>
        </w:rPr>
      </w:pPr>
      <w:r w:rsidRPr="00C65A13">
        <w:rPr>
          <w:rFonts w:ascii="Calibri" w:hAnsi="Calibri"/>
          <w:color w:val="auto"/>
          <w:lang w:val="pt-BR"/>
        </w:rPr>
        <w:t>CAMPO ALEGRE</w:t>
      </w:r>
      <w:r w:rsidR="00F64AA8" w:rsidRPr="00C65A13">
        <w:rPr>
          <w:rFonts w:ascii="Calibri" w:hAnsi="Calibri"/>
          <w:color w:val="auto"/>
          <w:lang w:val="pt-BR"/>
        </w:rPr>
        <w:t>/SC</w:t>
      </w:r>
    </w:p>
    <w:p w14:paraId="457AFA1B" w14:textId="77777777" w:rsidR="00F64AA8" w:rsidRPr="00C65A13" w:rsidRDefault="00F64AA8" w:rsidP="00F64AA8">
      <w:pPr>
        <w:pStyle w:val="Default"/>
        <w:jc w:val="both"/>
        <w:rPr>
          <w:rFonts w:ascii="Calibri" w:hAnsi="Calibri"/>
          <w:color w:val="auto"/>
          <w:lang w:val="pt-BR"/>
        </w:rPr>
      </w:pPr>
    </w:p>
    <w:p w14:paraId="19D9C6F0" w14:textId="77777777" w:rsidR="00F64AA8" w:rsidRPr="00C65A13" w:rsidRDefault="00F64AA8" w:rsidP="00F64AA8">
      <w:pPr>
        <w:pStyle w:val="Default"/>
        <w:jc w:val="both"/>
        <w:rPr>
          <w:rFonts w:ascii="Calibri" w:hAnsi="Calibri"/>
          <w:color w:val="auto"/>
          <w:lang w:val="pt-BR"/>
        </w:rPr>
      </w:pPr>
      <w:r w:rsidRPr="00C65A13">
        <w:rPr>
          <w:rFonts w:ascii="Calibri" w:hAnsi="Calibri"/>
          <w:color w:val="auto"/>
          <w:lang w:val="pt-BR"/>
        </w:rPr>
        <w:t>Nome do Candidato:__________________________________________________________.</w:t>
      </w:r>
    </w:p>
    <w:p w14:paraId="52B19298" w14:textId="77777777" w:rsidR="00F64AA8" w:rsidRPr="00C65A13" w:rsidRDefault="00F64AA8" w:rsidP="00F64AA8">
      <w:pPr>
        <w:pStyle w:val="Default"/>
        <w:jc w:val="both"/>
        <w:rPr>
          <w:rFonts w:ascii="Calibri" w:hAnsi="Calibri"/>
          <w:color w:val="auto"/>
          <w:lang w:val="pt-BR"/>
        </w:rPr>
      </w:pPr>
      <w:r w:rsidRPr="00C65A13">
        <w:rPr>
          <w:rFonts w:ascii="Calibri" w:hAnsi="Calibri"/>
          <w:color w:val="auto"/>
          <w:lang w:val="pt-BR"/>
        </w:rPr>
        <w:t xml:space="preserve">Nº do CPF:____________________ Nº da Inscrição: </w:t>
      </w:r>
      <w:r w:rsidRPr="00C65A13">
        <w:rPr>
          <w:rFonts w:ascii="Calibri" w:hAnsi="Calibri"/>
          <w:color w:val="auto"/>
          <w:lang w:val="pt-BR"/>
        </w:rPr>
        <w:softHyphen/>
      </w:r>
      <w:r w:rsidRPr="00C65A13">
        <w:rPr>
          <w:rFonts w:ascii="Calibri" w:hAnsi="Calibri"/>
          <w:color w:val="auto"/>
          <w:lang w:val="pt-BR"/>
        </w:rPr>
        <w:softHyphen/>
        <w:t>_______________.</w:t>
      </w:r>
    </w:p>
    <w:p w14:paraId="0151ADE9" w14:textId="77777777" w:rsidR="00F64AA8" w:rsidRPr="00C65A13" w:rsidRDefault="008A6088" w:rsidP="00F64AA8">
      <w:pPr>
        <w:pStyle w:val="Default"/>
        <w:jc w:val="both"/>
        <w:rPr>
          <w:rFonts w:ascii="Calibri" w:hAnsi="Calibri"/>
          <w:color w:val="auto"/>
          <w:lang w:val="pt-BR"/>
        </w:rPr>
      </w:pPr>
      <w:r w:rsidRPr="00C65A13">
        <w:rPr>
          <w:rFonts w:ascii="Calibri" w:hAnsi="Calibri"/>
          <w:color w:val="auto"/>
          <w:lang w:val="pt-BR"/>
        </w:rPr>
        <w:t>Função Pública</w:t>
      </w:r>
      <w:r w:rsidR="00F64AA8" w:rsidRPr="00C65A13">
        <w:rPr>
          <w:rFonts w:ascii="Calibri" w:hAnsi="Calibri"/>
          <w:color w:val="auto"/>
          <w:lang w:val="pt-BR"/>
        </w:rPr>
        <w:t>: _____________________________________________________________</w:t>
      </w:r>
      <w:r w:rsidRPr="00C65A13">
        <w:rPr>
          <w:rFonts w:ascii="Calibri" w:hAnsi="Calibri"/>
          <w:color w:val="auto"/>
          <w:lang w:val="pt-BR"/>
        </w:rPr>
        <w:t>_</w:t>
      </w:r>
      <w:r w:rsidR="00F64AA8" w:rsidRPr="00C65A13">
        <w:rPr>
          <w:rFonts w:ascii="Calibri" w:hAnsi="Calibri"/>
          <w:color w:val="auto"/>
          <w:lang w:val="pt-BR"/>
        </w:rPr>
        <w:t>.</w:t>
      </w:r>
    </w:p>
    <w:p w14:paraId="35896B35" w14:textId="77777777" w:rsidR="00F64AA8" w:rsidRPr="00C65A13" w:rsidRDefault="00F64AA8" w:rsidP="00F64AA8">
      <w:pPr>
        <w:pStyle w:val="Default"/>
        <w:jc w:val="both"/>
        <w:rPr>
          <w:rFonts w:ascii="Calibri" w:hAnsi="Calibri"/>
          <w:color w:val="auto"/>
          <w:sz w:val="12"/>
          <w:lang w:val="pt-BR"/>
        </w:rPr>
      </w:pPr>
    </w:p>
    <w:p w14:paraId="73E2A67F" w14:textId="77777777" w:rsidR="00F64AA8" w:rsidRPr="00C65A13" w:rsidRDefault="00F64AA8" w:rsidP="00F64AA8">
      <w:pPr>
        <w:pStyle w:val="Default"/>
        <w:jc w:val="both"/>
        <w:rPr>
          <w:rFonts w:ascii="Calibri" w:hAnsi="Calibri"/>
          <w:color w:val="auto"/>
          <w:sz w:val="20"/>
          <w:lang w:val="pt-BR"/>
        </w:rPr>
      </w:pPr>
      <w:r w:rsidRPr="00C65A13">
        <w:rPr>
          <w:rFonts w:ascii="Calibri" w:hAnsi="Calibri"/>
          <w:color w:val="auto"/>
          <w:sz w:val="20"/>
          <w:lang w:val="pt-BR"/>
        </w:rPr>
        <w:t>O candidato(a) acima identificado vem apresentar como Prova de Títulos, os documentos abaixo listados:</w:t>
      </w:r>
    </w:p>
    <w:p w14:paraId="591A3E10" w14:textId="77777777" w:rsidR="00F64AA8" w:rsidRPr="00C65A13" w:rsidRDefault="00F64AA8" w:rsidP="00F64AA8">
      <w:pPr>
        <w:pStyle w:val="Default"/>
        <w:jc w:val="both"/>
        <w:rPr>
          <w:rFonts w:ascii="Calibri" w:hAnsi="Calibri"/>
          <w:color w:val="auto"/>
          <w:sz w:val="14"/>
          <w:lang w:val="pt-BR"/>
        </w:rPr>
      </w:pPr>
    </w:p>
    <w:p w14:paraId="5ECBC341" w14:textId="77777777" w:rsidR="00F64AA8" w:rsidRPr="00C65A13" w:rsidRDefault="00F64AA8" w:rsidP="00F64AA8">
      <w:pPr>
        <w:pStyle w:val="Default"/>
        <w:jc w:val="both"/>
        <w:rPr>
          <w:rFonts w:ascii="Calibri" w:hAnsi="Calibri"/>
          <w:b/>
          <w:color w:val="auto"/>
          <w:lang w:val="pt-BR"/>
        </w:rPr>
      </w:pPr>
      <w:r w:rsidRPr="00C65A13">
        <w:rPr>
          <w:rFonts w:ascii="Calibri" w:hAnsi="Calibri"/>
          <w:b/>
          <w:color w:val="auto"/>
          <w:lang w:val="pt-BR"/>
        </w:rPr>
        <w:t>Rol de Títulos Apresentados para a Prova de Títulos:</w:t>
      </w:r>
    </w:p>
    <w:p w14:paraId="4A0E6D7A" w14:textId="77777777" w:rsidR="00F64AA8" w:rsidRPr="00C65A13" w:rsidRDefault="00F64AA8" w:rsidP="00F64AA8">
      <w:pPr>
        <w:pStyle w:val="Default"/>
        <w:spacing w:before="120" w:after="120"/>
        <w:jc w:val="both"/>
        <w:rPr>
          <w:rFonts w:ascii="Calibri" w:hAnsi="Calibri"/>
          <w:b/>
          <w:color w:val="auto"/>
          <w:sz w:val="28"/>
          <w:lang w:val="pt-BR"/>
        </w:rPr>
      </w:pPr>
      <w:r w:rsidRPr="00C65A13">
        <w:rPr>
          <w:rFonts w:ascii="Calibri" w:hAnsi="Calibri"/>
          <w:b/>
          <w:color w:val="auto"/>
          <w:sz w:val="28"/>
          <w:lang w:val="pt-BR"/>
        </w:rPr>
        <w:t xml:space="preserve"> ITEM A: (  ) Doutorado  </w:t>
      </w:r>
      <w:r w:rsidRPr="00C65A13">
        <w:rPr>
          <w:rFonts w:ascii="Calibri" w:hAnsi="Calibri"/>
          <w:color w:val="auto"/>
          <w:sz w:val="28"/>
          <w:lang w:val="pt-BR"/>
        </w:rPr>
        <w:t>ou</w:t>
      </w:r>
      <w:r w:rsidRPr="00C65A13">
        <w:rPr>
          <w:rFonts w:ascii="Calibri" w:hAnsi="Calibri"/>
          <w:b/>
          <w:color w:val="auto"/>
          <w:sz w:val="28"/>
          <w:lang w:val="pt-BR"/>
        </w:rPr>
        <w:t xml:space="preserve">  (  ) Mestrado  </w:t>
      </w:r>
      <w:r w:rsidRPr="00C65A13">
        <w:rPr>
          <w:rFonts w:ascii="Calibri" w:hAnsi="Calibri"/>
          <w:color w:val="auto"/>
          <w:sz w:val="28"/>
          <w:lang w:val="pt-BR"/>
        </w:rPr>
        <w:t>ou</w:t>
      </w:r>
      <w:r w:rsidRPr="00C65A13">
        <w:rPr>
          <w:rFonts w:ascii="Calibri" w:hAnsi="Calibri"/>
          <w:b/>
          <w:color w:val="auto"/>
          <w:sz w:val="28"/>
          <w:lang w:val="pt-BR"/>
        </w:rPr>
        <w:t xml:space="preserve">  (  ) Pós Graduação</w:t>
      </w:r>
    </w:p>
    <w:tbl>
      <w:tblPr>
        <w:tblStyle w:val="Tabelacomgrade"/>
        <w:tblW w:w="10031" w:type="dxa"/>
        <w:tblLayout w:type="fixed"/>
        <w:tblLook w:val="04A0" w:firstRow="1" w:lastRow="0" w:firstColumn="1" w:lastColumn="0" w:noHBand="0" w:noVBand="1"/>
      </w:tblPr>
      <w:tblGrid>
        <w:gridCol w:w="675"/>
        <w:gridCol w:w="4962"/>
        <w:gridCol w:w="2409"/>
        <w:gridCol w:w="1985"/>
      </w:tblGrid>
      <w:tr w:rsidR="00C65A13" w:rsidRPr="00C65A13" w14:paraId="5F7C009C" w14:textId="77777777" w:rsidTr="00D026CD">
        <w:trPr>
          <w:trHeight w:val="350"/>
        </w:trPr>
        <w:tc>
          <w:tcPr>
            <w:tcW w:w="675" w:type="dxa"/>
            <w:shd w:val="clear" w:color="auto" w:fill="BFBFBF" w:themeFill="background1" w:themeFillShade="BF"/>
            <w:vAlign w:val="center"/>
          </w:tcPr>
          <w:p w14:paraId="268ACB7F" w14:textId="77777777" w:rsidR="00F64AA8" w:rsidRPr="00C65A13" w:rsidRDefault="00F64AA8" w:rsidP="00D026CD">
            <w:pPr>
              <w:pStyle w:val="Default"/>
              <w:ind w:left="-142" w:right="-108"/>
              <w:jc w:val="center"/>
              <w:rPr>
                <w:rFonts w:ascii="Calibri" w:hAnsi="Calibri"/>
                <w:b/>
                <w:color w:val="auto"/>
                <w:lang w:val="pt-BR"/>
              </w:rPr>
            </w:pPr>
            <w:r w:rsidRPr="00C65A13">
              <w:rPr>
                <w:rFonts w:ascii="Calibri" w:hAnsi="Calibri"/>
                <w:b/>
                <w:color w:val="auto"/>
                <w:sz w:val="20"/>
                <w:lang w:val="pt-BR"/>
              </w:rPr>
              <w:t>Ordem</w:t>
            </w:r>
          </w:p>
        </w:tc>
        <w:tc>
          <w:tcPr>
            <w:tcW w:w="4962" w:type="dxa"/>
            <w:shd w:val="clear" w:color="auto" w:fill="BFBFBF" w:themeFill="background1" w:themeFillShade="BF"/>
            <w:vAlign w:val="center"/>
          </w:tcPr>
          <w:p w14:paraId="35AD8960" w14:textId="77777777" w:rsidR="00F64AA8" w:rsidRPr="00C65A13" w:rsidRDefault="00F64AA8" w:rsidP="00D026CD">
            <w:pPr>
              <w:pStyle w:val="Default"/>
              <w:jc w:val="center"/>
              <w:rPr>
                <w:rFonts w:ascii="Calibri" w:hAnsi="Calibri"/>
                <w:b/>
                <w:color w:val="auto"/>
                <w:sz w:val="22"/>
                <w:lang w:val="pt-BR"/>
              </w:rPr>
            </w:pPr>
            <w:r w:rsidRPr="00C65A13">
              <w:rPr>
                <w:rFonts w:ascii="Calibri" w:hAnsi="Calibri"/>
                <w:b/>
                <w:color w:val="auto"/>
                <w:sz w:val="22"/>
                <w:lang w:val="pt-BR"/>
              </w:rPr>
              <w:t>Instituição</w:t>
            </w:r>
          </w:p>
        </w:tc>
        <w:tc>
          <w:tcPr>
            <w:tcW w:w="2409" w:type="dxa"/>
            <w:shd w:val="clear" w:color="auto" w:fill="BFBFBF" w:themeFill="background1" w:themeFillShade="BF"/>
            <w:vAlign w:val="center"/>
          </w:tcPr>
          <w:p w14:paraId="5D7BF13A" w14:textId="77777777" w:rsidR="00F64AA8" w:rsidRPr="00C65A13" w:rsidRDefault="00F64AA8" w:rsidP="00D026CD">
            <w:pPr>
              <w:pStyle w:val="Default"/>
              <w:jc w:val="center"/>
              <w:rPr>
                <w:rFonts w:ascii="Calibri" w:hAnsi="Calibri"/>
                <w:b/>
                <w:color w:val="auto"/>
                <w:sz w:val="22"/>
                <w:lang w:val="pt-BR"/>
              </w:rPr>
            </w:pPr>
            <w:r w:rsidRPr="00C65A13">
              <w:rPr>
                <w:rFonts w:ascii="Calibri" w:hAnsi="Calibri"/>
                <w:b/>
                <w:color w:val="auto"/>
                <w:sz w:val="22"/>
                <w:lang w:val="pt-BR"/>
              </w:rPr>
              <w:t>Cidade/UF</w:t>
            </w:r>
          </w:p>
        </w:tc>
        <w:tc>
          <w:tcPr>
            <w:tcW w:w="1985" w:type="dxa"/>
            <w:shd w:val="clear" w:color="auto" w:fill="BFBFBF" w:themeFill="background1" w:themeFillShade="BF"/>
            <w:vAlign w:val="center"/>
          </w:tcPr>
          <w:p w14:paraId="76E2379A" w14:textId="74A63B2F" w:rsidR="00F64AA8" w:rsidRPr="00C65A13" w:rsidRDefault="00F64AA8" w:rsidP="00D026CD">
            <w:pPr>
              <w:pStyle w:val="Default"/>
              <w:jc w:val="center"/>
              <w:rPr>
                <w:rFonts w:ascii="Calibri" w:hAnsi="Calibri"/>
                <w:b/>
                <w:color w:val="auto"/>
                <w:lang w:val="pt-BR"/>
              </w:rPr>
            </w:pPr>
            <w:r w:rsidRPr="00C65A13">
              <w:rPr>
                <w:rFonts w:ascii="Calibri" w:hAnsi="Calibri"/>
                <w:b/>
                <w:color w:val="auto"/>
                <w:sz w:val="20"/>
                <w:lang w:val="pt-BR"/>
              </w:rPr>
              <w:t>Ano de Conclusão</w:t>
            </w:r>
          </w:p>
        </w:tc>
      </w:tr>
      <w:tr w:rsidR="00C65A13" w:rsidRPr="00C65A13" w14:paraId="794C06B3" w14:textId="77777777" w:rsidTr="00AD1C93">
        <w:tc>
          <w:tcPr>
            <w:tcW w:w="675" w:type="dxa"/>
            <w:shd w:val="clear" w:color="auto" w:fill="D9D9D9" w:themeFill="background1" w:themeFillShade="D9"/>
          </w:tcPr>
          <w:p w14:paraId="33304FA4" w14:textId="283960BA" w:rsidR="00F64AA8" w:rsidRPr="00C65A13" w:rsidRDefault="00AD1C93" w:rsidP="00AD1C93">
            <w:pPr>
              <w:pStyle w:val="Default"/>
              <w:jc w:val="center"/>
              <w:rPr>
                <w:rFonts w:ascii="Calibri" w:hAnsi="Calibri"/>
                <w:b/>
                <w:color w:val="auto"/>
                <w:lang w:val="pt-BR"/>
              </w:rPr>
            </w:pPr>
            <w:r w:rsidRPr="00C65A13">
              <w:rPr>
                <w:rFonts w:ascii="Calibri" w:hAnsi="Calibri"/>
                <w:b/>
                <w:color w:val="auto"/>
                <w:lang w:val="pt-BR"/>
              </w:rPr>
              <w:t>1</w:t>
            </w:r>
          </w:p>
        </w:tc>
        <w:tc>
          <w:tcPr>
            <w:tcW w:w="4962" w:type="dxa"/>
          </w:tcPr>
          <w:p w14:paraId="5F6C20CA" w14:textId="77777777" w:rsidR="00F64AA8" w:rsidRPr="00C65A13" w:rsidRDefault="00F64AA8" w:rsidP="00D026CD">
            <w:pPr>
              <w:pStyle w:val="Default"/>
              <w:jc w:val="both"/>
              <w:rPr>
                <w:rFonts w:ascii="Calibri" w:hAnsi="Calibri"/>
                <w:color w:val="auto"/>
                <w:lang w:val="pt-BR"/>
              </w:rPr>
            </w:pPr>
          </w:p>
        </w:tc>
        <w:tc>
          <w:tcPr>
            <w:tcW w:w="2409" w:type="dxa"/>
          </w:tcPr>
          <w:p w14:paraId="5232D9E5" w14:textId="77777777" w:rsidR="00F64AA8" w:rsidRPr="00C65A13" w:rsidRDefault="00F64AA8" w:rsidP="00D026CD">
            <w:pPr>
              <w:pStyle w:val="Default"/>
              <w:jc w:val="both"/>
              <w:rPr>
                <w:rFonts w:ascii="Calibri" w:hAnsi="Calibri"/>
                <w:color w:val="auto"/>
                <w:lang w:val="pt-BR"/>
              </w:rPr>
            </w:pPr>
          </w:p>
        </w:tc>
        <w:tc>
          <w:tcPr>
            <w:tcW w:w="1985" w:type="dxa"/>
          </w:tcPr>
          <w:p w14:paraId="03DE1158" w14:textId="77777777" w:rsidR="00F64AA8" w:rsidRPr="00C65A13" w:rsidRDefault="00F64AA8" w:rsidP="00D026CD">
            <w:pPr>
              <w:pStyle w:val="Default"/>
              <w:jc w:val="both"/>
              <w:rPr>
                <w:rFonts w:ascii="Calibri" w:hAnsi="Calibri"/>
                <w:color w:val="auto"/>
                <w:lang w:val="pt-BR"/>
              </w:rPr>
            </w:pPr>
          </w:p>
        </w:tc>
      </w:tr>
    </w:tbl>
    <w:p w14:paraId="3AA2CD36" w14:textId="77777777" w:rsidR="00F64AA8" w:rsidRPr="00C65A13" w:rsidRDefault="00F64AA8" w:rsidP="00F64AA8">
      <w:pPr>
        <w:pStyle w:val="Default"/>
        <w:jc w:val="both"/>
        <w:rPr>
          <w:rFonts w:ascii="Calibri" w:hAnsi="Calibri"/>
          <w:color w:val="auto"/>
          <w:sz w:val="4"/>
        </w:rPr>
      </w:pPr>
    </w:p>
    <w:p w14:paraId="12A7510F" w14:textId="77777777" w:rsidR="00F64AA8" w:rsidRPr="00C65A13" w:rsidRDefault="00F64AA8" w:rsidP="00F64AA8">
      <w:pPr>
        <w:pStyle w:val="Default"/>
        <w:jc w:val="both"/>
        <w:rPr>
          <w:rFonts w:ascii="Calibri" w:hAnsi="Calibri"/>
          <w:b/>
          <w:i/>
          <w:color w:val="auto"/>
          <w:sz w:val="22"/>
          <w:lang w:val="pt-BR"/>
        </w:rPr>
      </w:pPr>
      <w:r w:rsidRPr="00C65A13">
        <w:rPr>
          <w:rFonts w:ascii="Calibri" w:hAnsi="Calibri"/>
          <w:b/>
          <w:i/>
          <w:color w:val="auto"/>
          <w:sz w:val="22"/>
          <w:lang w:val="pt-BR"/>
        </w:rPr>
        <w:t xml:space="preserve">* Numere os títulos anexados com o número de </w:t>
      </w:r>
      <w:r w:rsidRPr="00C65A13">
        <w:rPr>
          <w:rFonts w:ascii="Calibri" w:hAnsi="Calibri"/>
          <w:b/>
          <w:i/>
          <w:color w:val="auto"/>
          <w:sz w:val="22"/>
          <w:u w:val="single"/>
          <w:lang w:val="pt-BR"/>
        </w:rPr>
        <w:t>ordem</w:t>
      </w:r>
      <w:r w:rsidRPr="00C65A13">
        <w:rPr>
          <w:rFonts w:ascii="Calibri" w:hAnsi="Calibri"/>
          <w:b/>
          <w:i/>
          <w:color w:val="auto"/>
          <w:sz w:val="22"/>
          <w:lang w:val="pt-BR"/>
        </w:rPr>
        <w:t xml:space="preserve"> informado neste formulário.</w:t>
      </w:r>
    </w:p>
    <w:p w14:paraId="37DD6805" w14:textId="77777777" w:rsidR="00F64AA8" w:rsidRPr="00C65A13" w:rsidRDefault="00F64AA8" w:rsidP="00F64AA8">
      <w:pPr>
        <w:pStyle w:val="Default"/>
        <w:spacing w:before="120" w:after="240"/>
        <w:jc w:val="both"/>
        <w:rPr>
          <w:rFonts w:ascii="Calibri" w:hAnsi="Calibri"/>
          <w:color w:val="auto"/>
          <w:sz w:val="20"/>
          <w:lang w:val="pt-BR"/>
        </w:rPr>
      </w:pPr>
      <w:r w:rsidRPr="00C65A13">
        <w:rPr>
          <w:rFonts w:ascii="Calibri" w:hAnsi="Calibri"/>
          <w:color w:val="auto"/>
          <w:sz w:val="20"/>
          <w:lang w:val="pt-BR"/>
        </w:rPr>
        <w:t>Declaro que entreguei na data abaixo, os títulos acima especificados, ciente de que os mesmos serão objetos de análise da Comissão Especial do Processo Seletivo, estando ciente das sanções civis e criminais, bem como de que não serão aceitos títulos em outra data que não a do ato de inscrição.</w:t>
      </w:r>
    </w:p>
    <w:p w14:paraId="43EC4ACD" w14:textId="77777777" w:rsidR="00F64AA8" w:rsidRPr="00C65A13" w:rsidRDefault="00F64AA8" w:rsidP="00F64AA8">
      <w:pPr>
        <w:pStyle w:val="Default"/>
        <w:jc w:val="both"/>
        <w:rPr>
          <w:rFonts w:ascii="Calibri" w:hAnsi="Calibri"/>
          <w:color w:val="auto"/>
          <w:lang w:val="pt-BR"/>
        </w:rPr>
      </w:pPr>
      <w:r w:rsidRPr="00C65A13">
        <w:rPr>
          <w:rFonts w:ascii="Calibri" w:hAnsi="Calibri"/>
          <w:color w:val="auto"/>
          <w:lang w:val="pt-BR"/>
        </w:rPr>
        <w:t>Data:____/____/____.</w:t>
      </w:r>
    </w:p>
    <w:p w14:paraId="5AFE8325" w14:textId="77777777" w:rsidR="00F64AA8" w:rsidRPr="00C65A13" w:rsidRDefault="00F64AA8" w:rsidP="00F64AA8">
      <w:pPr>
        <w:pStyle w:val="Default"/>
        <w:jc w:val="both"/>
        <w:rPr>
          <w:rFonts w:ascii="Calibri" w:hAnsi="Calibri"/>
          <w:color w:val="auto"/>
          <w:lang w:val="pt-BR"/>
        </w:rPr>
      </w:pPr>
    </w:p>
    <w:p w14:paraId="70FA1920" w14:textId="77777777" w:rsidR="00F64AA8" w:rsidRPr="00C65A13" w:rsidRDefault="00F64AA8" w:rsidP="00F64AA8">
      <w:pPr>
        <w:jc w:val="center"/>
        <w:rPr>
          <w:rFonts w:ascii="Calibri" w:hAnsi="Calibri" w:cs="Arial"/>
        </w:rPr>
      </w:pPr>
      <w:r w:rsidRPr="00C65A13">
        <w:rPr>
          <w:rFonts w:ascii="Calibri" w:hAnsi="Calibri" w:cs="Arial"/>
        </w:rPr>
        <w:t>_________________________________________</w:t>
      </w:r>
    </w:p>
    <w:p w14:paraId="45A2D60A" w14:textId="77777777" w:rsidR="00F64AA8" w:rsidRPr="00C65A13" w:rsidRDefault="00F64AA8" w:rsidP="00F64AA8">
      <w:pPr>
        <w:jc w:val="center"/>
        <w:rPr>
          <w:rFonts w:ascii="Calibri" w:hAnsi="Calibri" w:cs="Arial"/>
        </w:rPr>
      </w:pPr>
      <w:r w:rsidRPr="00C65A13">
        <w:rPr>
          <w:rFonts w:ascii="Calibri" w:hAnsi="Calibri" w:cs="Arial"/>
        </w:rPr>
        <w:t>(assinatura do candidato)</w:t>
      </w:r>
    </w:p>
    <w:p w14:paraId="12FA0963" w14:textId="77777777" w:rsidR="003837A0" w:rsidRPr="00C65A13" w:rsidRDefault="00F64AA8" w:rsidP="00F64AA8">
      <w:pPr>
        <w:jc w:val="center"/>
        <w:rPr>
          <w:rFonts w:ascii="Calibri" w:hAnsi="Calibri" w:cs="Arial"/>
          <w:b/>
        </w:rPr>
      </w:pPr>
      <w:r w:rsidRPr="00C65A13">
        <w:rPr>
          <w:rFonts w:ascii="Calibri" w:hAnsi="Calibri" w:cs="Arial"/>
          <w:b/>
        </w:rPr>
        <w:t>OBRIGATÓRIA ASSINATURA A PUNHO</w:t>
      </w:r>
    </w:p>
    <w:p w14:paraId="1D46E6F2" w14:textId="77777777" w:rsidR="006A7247" w:rsidRPr="00C65A13" w:rsidRDefault="006A7247">
      <w:pPr>
        <w:spacing w:after="160" w:line="259" w:lineRule="auto"/>
        <w:rPr>
          <w:szCs w:val="20"/>
        </w:rPr>
      </w:pPr>
      <w:r w:rsidRPr="00C65A13">
        <w:rPr>
          <w:szCs w:val="20"/>
        </w:rPr>
        <w:br w:type="page"/>
      </w:r>
    </w:p>
    <w:p w14:paraId="44168C6F" w14:textId="77777777" w:rsidR="006A7247" w:rsidRPr="00C65A13" w:rsidRDefault="006A7247" w:rsidP="006A7247">
      <w:pPr>
        <w:keepNext/>
        <w:pBdr>
          <w:top w:val="single" w:sz="4" w:space="1" w:color="auto"/>
          <w:left w:val="single" w:sz="4" w:space="4" w:color="auto"/>
          <w:bottom w:val="single" w:sz="4" w:space="1" w:color="auto"/>
          <w:right w:val="single" w:sz="4" w:space="4" w:color="auto"/>
        </w:pBdr>
        <w:spacing w:after="240"/>
        <w:jc w:val="center"/>
        <w:outlineLvl w:val="4"/>
        <w:rPr>
          <w:rFonts w:asciiTheme="minorHAnsi" w:hAnsiTheme="minorHAnsi" w:cs="Arial"/>
          <w:b/>
          <w:bCs/>
          <w:sz w:val="28"/>
          <w:szCs w:val="28"/>
        </w:rPr>
      </w:pPr>
      <w:r w:rsidRPr="00C65A13">
        <w:rPr>
          <w:rFonts w:asciiTheme="minorHAnsi" w:hAnsiTheme="minorHAnsi" w:cs="Arial"/>
          <w:b/>
          <w:bCs/>
          <w:sz w:val="28"/>
          <w:szCs w:val="28"/>
        </w:rPr>
        <w:lastRenderedPageBreak/>
        <w:t xml:space="preserve">ANEXO VIII - ITENS E REGRAS DE AVALIAÇÃO DA PROVA PRÁTICA </w:t>
      </w:r>
    </w:p>
    <w:p w14:paraId="301652D8" w14:textId="25089ED4" w:rsidR="006A7247" w:rsidRPr="00C65A13" w:rsidRDefault="006A7247" w:rsidP="00251ECD">
      <w:pPr>
        <w:pStyle w:val="PargrafodaLista"/>
        <w:numPr>
          <w:ilvl w:val="1"/>
          <w:numId w:val="45"/>
        </w:numPr>
        <w:spacing w:after="60"/>
        <w:ind w:left="426"/>
        <w:jc w:val="both"/>
        <w:textAlignment w:val="baseline"/>
        <w:rPr>
          <w:rFonts w:ascii="Calibri" w:hAnsi="Calibri" w:cs="Arial"/>
          <w:sz w:val="24"/>
          <w:szCs w:val="24"/>
        </w:rPr>
      </w:pPr>
      <w:r w:rsidRPr="00C65A13">
        <w:rPr>
          <w:rFonts w:ascii="Calibri" w:hAnsi="Calibri" w:cs="Arial"/>
          <w:sz w:val="24"/>
          <w:szCs w:val="24"/>
        </w:rPr>
        <w:t>A prova prática de condutor consiste na avaliação negativa do candidato em relação às normas de trânsito vigente - CTB - Lei 9503/97, onde ao realizar determinado percurso, utilizando qualquer veículo que se enquadre nas atribuições d</w:t>
      </w:r>
      <w:r w:rsidR="00AD1C93" w:rsidRPr="00C65A13">
        <w:rPr>
          <w:rFonts w:ascii="Calibri" w:hAnsi="Calibri" w:cs="Arial"/>
          <w:sz w:val="24"/>
          <w:szCs w:val="24"/>
        </w:rPr>
        <w:t>a</w:t>
      </w:r>
      <w:r w:rsidRPr="00C65A13">
        <w:rPr>
          <w:rFonts w:ascii="Calibri" w:hAnsi="Calibri" w:cs="Arial"/>
          <w:sz w:val="24"/>
          <w:szCs w:val="24"/>
        </w:rPr>
        <w:t xml:space="preserve"> </w:t>
      </w:r>
      <w:r w:rsidR="00AD1C93" w:rsidRPr="00C65A13">
        <w:rPr>
          <w:rFonts w:ascii="Calibri" w:hAnsi="Calibri" w:cs="Arial"/>
          <w:sz w:val="24"/>
          <w:szCs w:val="24"/>
        </w:rPr>
        <w:t>função</w:t>
      </w:r>
      <w:r w:rsidRPr="00C65A13">
        <w:rPr>
          <w:rFonts w:ascii="Calibri" w:hAnsi="Calibri" w:cs="Arial"/>
          <w:sz w:val="24"/>
          <w:szCs w:val="24"/>
        </w:rPr>
        <w:t>, serão efetuadas “</w:t>
      </w:r>
      <w:r w:rsidRPr="00C65A13">
        <w:rPr>
          <w:rFonts w:ascii="Calibri" w:hAnsi="Calibri" w:cs="Arial"/>
          <w:b/>
          <w:sz w:val="24"/>
          <w:szCs w:val="24"/>
        </w:rPr>
        <w:t>perdas de pontos</w:t>
      </w:r>
      <w:r w:rsidRPr="00C65A13">
        <w:rPr>
          <w:rFonts w:ascii="Calibri" w:hAnsi="Calibri" w:cs="Arial"/>
          <w:sz w:val="24"/>
          <w:szCs w:val="24"/>
        </w:rPr>
        <w:t xml:space="preserve">”, de acordo com a(s) eventual(ais) ocorrência(s), constatadas pelo avaliador. Nesta técnica, sempre se parte da pontuação máxima, efetuando descontos abaixo relacionados, obtendo a nota final do candidato. </w:t>
      </w:r>
    </w:p>
    <w:p w14:paraId="6374FE1C" w14:textId="77777777" w:rsidR="006A7247" w:rsidRPr="00C65A13" w:rsidRDefault="006A7247" w:rsidP="00251ECD">
      <w:pPr>
        <w:pStyle w:val="PargrafodaLista"/>
        <w:numPr>
          <w:ilvl w:val="1"/>
          <w:numId w:val="45"/>
        </w:numPr>
        <w:spacing w:after="60"/>
        <w:ind w:left="426"/>
        <w:jc w:val="both"/>
        <w:textAlignment w:val="baseline"/>
        <w:rPr>
          <w:rFonts w:ascii="Calibri" w:hAnsi="Calibri" w:cs="Arial"/>
          <w:sz w:val="24"/>
          <w:szCs w:val="24"/>
        </w:rPr>
      </w:pPr>
      <w:r w:rsidRPr="00C65A13">
        <w:rPr>
          <w:rFonts w:ascii="Calibri" w:hAnsi="Calibri" w:cs="Arial"/>
          <w:sz w:val="24"/>
          <w:szCs w:val="24"/>
        </w:rPr>
        <w:t>O candidato deverá comparecer no local marcado para a prova prática, com antecedência mínima de 15 (quinze) minutos, munidos de documento oficial com foto, devidamente trajado para a execução da atividade.</w:t>
      </w:r>
    </w:p>
    <w:p w14:paraId="1A45699E" w14:textId="391CBB33" w:rsidR="006A7247" w:rsidRPr="00C65A13" w:rsidRDefault="006A7247" w:rsidP="00251ECD">
      <w:pPr>
        <w:pStyle w:val="PargrafodaLista"/>
        <w:numPr>
          <w:ilvl w:val="1"/>
          <w:numId w:val="45"/>
        </w:numPr>
        <w:spacing w:after="60"/>
        <w:ind w:left="426"/>
        <w:jc w:val="both"/>
        <w:textAlignment w:val="baseline"/>
        <w:rPr>
          <w:rFonts w:ascii="Calibri" w:hAnsi="Calibri" w:cs="Arial"/>
          <w:sz w:val="24"/>
          <w:szCs w:val="24"/>
        </w:rPr>
      </w:pPr>
      <w:r w:rsidRPr="00C65A13">
        <w:rPr>
          <w:rFonts w:ascii="Calibri" w:hAnsi="Calibri" w:cs="Arial"/>
          <w:sz w:val="24"/>
          <w:szCs w:val="24"/>
        </w:rPr>
        <w:t xml:space="preserve">Para a realização da prova, os candidatos devem apresentar a Carteira Nacional de Habilitação - CNH, na categoria exigida na habilitação </w:t>
      </w:r>
      <w:r w:rsidR="00AD1C93" w:rsidRPr="00C65A13">
        <w:rPr>
          <w:rFonts w:ascii="Calibri" w:hAnsi="Calibri" w:cs="Arial"/>
          <w:sz w:val="24"/>
          <w:szCs w:val="24"/>
        </w:rPr>
        <w:t>à função</w:t>
      </w:r>
      <w:r w:rsidRPr="00C65A13">
        <w:rPr>
          <w:rFonts w:ascii="Calibri" w:hAnsi="Calibri" w:cs="Arial"/>
          <w:sz w:val="24"/>
          <w:szCs w:val="24"/>
        </w:rPr>
        <w:t xml:space="preserve">, dentro de seu prazo de validade, conforme Lei 9.503/97 - Código Brasileiro de Trânsito. </w:t>
      </w:r>
      <w:r w:rsidRPr="00C65A13">
        <w:rPr>
          <w:rFonts w:ascii="Calibri" w:hAnsi="Calibri" w:cs="Arial"/>
          <w:b/>
          <w:sz w:val="24"/>
          <w:szCs w:val="24"/>
        </w:rPr>
        <w:t>A não apresentação deste documento (CNH) causa o impedimento de realização da prova e consequente eliminação do candidato.</w:t>
      </w:r>
    </w:p>
    <w:p w14:paraId="73F18605" w14:textId="77777777" w:rsidR="006A7247" w:rsidRPr="00C65A13" w:rsidRDefault="006A7247" w:rsidP="00251ECD">
      <w:pPr>
        <w:pStyle w:val="PargrafodaLista"/>
        <w:numPr>
          <w:ilvl w:val="1"/>
          <w:numId w:val="45"/>
        </w:numPr>
        <w:spacing w:after="60"/>
        <w:ind w:left="426"/>
        <w:jc w:val="both"/>
        <w:textAlignment w:val="baseline"/>
        <w:rPr>
          <w:rFonts w:ascii="Calibri" w:hAnsi="Calibri" w:cs="Arial"/>
          <w:sz w:val="24"/>
          <w:szCs w:val="24"/>
        </w:rPr>
      </w:pPr>
      <w:r w:rsidRPr="00C65A13">
        <w:rPr>
          <w:rFonts w:ascii="Calibri" w:hAnsi="Calibri" w:cs="Arial"/>
          <w:sz w:val="24"/>
          <w:szCs w:val="24"/>
        </w:rPr>
        <w:t>Os candidatos serão alocados em sala ou local sem comunicação externa, durante o período de realização das provas, sendo submetidos à varredura eletrônica assim de seu ingresso, com os mesmos procedimentos de prova previstos no item 5 deste edital.</w:t>
      </w:r>
    </w:p>
    <w:p w14:paraId="13AF73CB" w14:textId="77777777" w:rsidR="006A7247" w:rsidRPr="00C65A13" w:rsidRDefault="006A7247" w:rsidP="00251ECD">
      <w:pPr>
        <w:pStyle w:val="PargrafodaLista"/>
        <w:numPr>
          <w:ilvl w:val="1"/>
          <w:numId w:val="45"/>
        </w:numPr>
        <w:spacing w:after="60"/>
        <w:ind w:left="426"/>
        <w:jc w:val="both"/>
        <w:textAlignment w:val="baseline"/>
        <w:rPr>
          <w:rFonts w:ascii="Calibri" w:hAnsi="Calibri" w:cs="Arial"/>
          <w:sz w:val="24"/>
          <w:szCs w:val="24"/>
        </w:rPr>
      </w:pPr>
      <w:r w:rsidRPr="00C65A13">
        <w:rPr>
          <w:rFonts w:ascii="Calibri" w:hAnsi="Calibri" w:cs="Arial"/>
          <w:sz w:val="24"/>
          <w:szCs w:val="24"/>
        </w:rPr>
        <w:t>Na aplicação da prova, com utilização de equipamentos de elevado valor, pertencentes ou sob a responsabilidade do Município de Campo Alegre/SC ou da NBS Serviços Especializados Eireli, poderá ser procedida, a critério do Avaliador da Prova Prática, a imediata exclusão do candidato que demonstre não possuir a necessária capacidade no seu manejo, sem risco de danificá-los, com o devido registro em sua ficha de avaliação.</w:t>
      </w:r>
    </w:p>
    <w:p w14:paraId="4CF9DD88" w14:textId="77777777" w:rsidR="006A7247" w:rsidRPr="00C65A13" w:rsidRDefault="006A7247" w:rsidP="00251ECD">
      <w:pPr>
        <w:pStyle w:val="PargrafodaLista"/>
        <w:numPr>
          <w:ilvl w:val="1"/>
          <w:numId w:val="45"/>
        </w:numPr>
        <w:spacing w:after="60"/>
        <w:ind w:left="426"/>
        <w:jc w:val="both"/>
        <w:textAlignment w:val="baseline"/>
        <w:rPr>
          <w:rFonts w:ascii="Calibri" w:hAnsi="Calibri" w:cs="Arial"/>
          <w:sz w:val="24"/>
          <w:szCs w:val="24"/>
        </w:rPr>
      </w:pPr>
      <w:r w:rsidRPr="00C65A13">
        <w:rPr>
          <w:rFonts w:ascii="Calibri" w:hAnsi="Calibri" w:cs="Arial"/>
          <w:sz w:val="24"/>
          <w:szCs w:val="24"/>
        </w:rPr>
        <w:t>O tempo máximo de prova será de 15 (quinze) minutos para todos os participantes, de nodo a realizar a tarefa proposta para a avaliação, sendo que o candidato disporá de 02 (dois) minutos para iniciar a tarefa. Este tempo, quando se relacionar ao funcionamento ou partida da máquina, equipamento ou veículo, corresponderá a 3 (três) tentativas de operação.</w:t>
      </w:r>
    </w:p>
    <w:p w14:paraId="28B47962" w14:textId="77777777" w:rsidR="006A7247" w:rsidRPr="00C65A13" w:rsidRDefault="006A7247" w:rsidP="00251ECD">
      <w:pPr>
        <w:pStyle w:val="PargrafodaLista"/>
        <w:numPr>
          <w:ilvl w:val="1"/>
          <w:numId w:val="45"/>
        </w:numPr>
        <w:spacing w:after="60"/>
        <w:ind w:left="426"/>
        <w:jc w:val="both"/>
        <w:textAlignment w:val="baseline"/>
        <w:rPr>
          <w:rFonts w:ascii="Calibri" w:hAnsi="Calibri" w:cs="Arial"/>
          <w:sz w:val="24"/>
          <w:szCs w:val="24"/>
        </w:rPr>
      </w:pPr>
      <w:r w:rsidRPr="00C65A13">
        <w:rPr>
          <w:rFonts w:ascii="Calibri" w:hAnsi="Calibri" w:cs="Arial"/>
          <w:sz w:val="24"/>
          <w:szCs w:val="24"/>
        </w:rPr>
        <w:t xml:space="preserve">Não é permitido o uso de qualquer tipo de aparelho eletrônico durante a realização da prova (celular, GPS, rádios e equipamentos similares), tampouco sua posse, mesmo que desligado, </w:t>
      </w:r>
      <w:proofErr w:type="gramStart"/>
      <w:r w:rsidRPr="00C65A13">
        <w:rPr>
          <w:rFonts w:ascii="Calibri" w:hAnsi="Calibri" w:cs="Arial"/>
          <w:sz w:val="24"/>
          <w:szCs w:val="24"/>
        </w:rPr>
        <w:t>sob pena</w:t>
      </w:r>
      <w:proofErr w:type="gramEnd"/>
      <w:r w:rsidRPr="00C65A13">
        <w:rPr>
          <w:rFonts w:ascii="Calibri" w:hAnsi="Calibri" w:cs="Arial"/>
          <w:sz w:val="24"/>
          <w:szCs w:val="24"/>
        </w:rPr>
        <w:t xml:space="preserve"> de eliminação do certame, além das demais sanções aplicáveis.</w:t>
      </w:r>
    </w:p>
    <w:p w14:paraId="2EA16950" w14:textId="77777777" w:rsidR="006A7247" w:rsidRPr="00C65A13" w:rsidRDefault="006A7247" w:rsidP="00251ECD">
      <w:pPr>
        <w:pStyle w:val="PargrafodaLista"/>
        <w:numPr>
          <w:ilvl w:val="1"/>
          <w:numId w:val="45"/>
        </w:numPr>
        <w:spacing w:after="60"/>
        <w:ind w:left="426"/>
        <w:jc w:val="both"/>
        <w:textAlignment w:val="baseline"/>
        <w:rPr>
          <w:rFonts w:ascii="Calibri" w:hAnsi="Calibri" w:cs="Arial"/>
          <w:sz w:val="24"/>
          <w:szCs w:val="24"/>
        </w:rPr>
      </w:pPr>
      <w:r w:rsidRPr="00C65A13">
        <w:rPr>
          <w:rFonts w:ascii="Calibri" w:hAnsi="Calibri" w:cs="Arial"/>
          <w:sz w:val="24"/>
          <w:szCs w:val="24"/>
        </w:rPr>
        <w:t>O candidato que extrapolar o tempo máximo de prova ou não conseguir iniciar a atividade no tempo / tentativas estabelecidas, estará automaticamente eliminado do certame, independente de seu desempenho nas demais etapas.</w:t>
      </w:r>
    </w:p>
    <w:p w14:paraId="0151EB32" w14:textId="77777777" w:rsidR="006A7247" w:rsidRPr="00C65A13" w:rsidRDefault="006A7247" w:rsidP="00251ECD">
      <w:pPr>
        <w:pStyle w:val="PargrafodaLista"/>
        <w:numPr>
          <w:ilvl w:val="1"/>
          <w:numId w:val="45"/>
        </w:numPr>
        <w:spacing w:after="60"/>
        <w:ind w:left="426"/>
        <w:jc w:val="both"/>
        <w:textAlignment w:val="baseline"/>
        <w:rPr>
          <w:rFonts w:ascii="Calibri" w:hAnsi="Calibri" w:cs="Arial"/>
          <w:sz w:val="24"/>
          <w:szCs w:val="24"/>
        </w:rPr>
      </w:pPr>
      <w:r w:rsidRPr="00C65A13">
        <w:rPr>
          <w:rFonts w:ascii="Calibri" w:hAnsi="Calibri" w:cs="Arial"/>
          <w:sz w:val="24"/>
          <w:szCs w:val="24"/>
        </w:rPr>
        <w:t>Igualmente eliminado estará o candidato que não seguir as regras do avaliador, em relação à tarefa a ser executada ou executá-la de maneira diversa a proposta, podendo ser interrompida a sua prova, de maneira a resguardar qualquer incidente.</w:t>
      </w:r>
    </w:p>
    <w:p w14:paraId="3EB89B6E" w14:textId="77777777" w:rsidR="006A7247" w:rsidRPr="00C65A13" w:rsidRDefault="006A7247" w:rsidP="00251ECD">
      <w:pPr>
        <w:pStyle w:val="PargrafodaLista"/>
        <w:numPr>
          <w:ilvl w:val="1"/>
          <w:numId w:val="45"/>
        </w:numPr>
        <w:spacing w:after="120"/>
        <w:ind w:left="425" w:hanging="431"/>
        <w:jc w:val="both"/>
        <w:textAlignment w:val="baseline"/>
        <w:rPr>
          <w:rFonts w:ascii="Calibri" w:hAnsi="Calibri" w:cs="Arial"/>
          <w:sz w:val="24"/>
          <w:szCs w:val="24"/>
        </w:rPr>
      </w:pPr>
      <w:r w:rsidRPr="00C65A13">
        <w:rPr>
          <w:rFonts w:ascii="Calibri" w:hAnsi="Calibri" w:cs="Arial"/>
          <w:sz w:val="24"/>
          <w:szCs w:val="24"/>
        </w:rPr>
        <w:t xml:space="preserve">A prova prática de </w:t>
      </w:r>
      <w:r w:rsidRPr="00C65A13">
        <w:rPr>
          <w:rFonts w:ascii="Calibri" w:hAnsi="Calibri" w:cs="Arial"/>
          <w:b/>
          <w:sz w:val="24"/>
          <w:szCs w:val="24"/>
        </w:rPr>
        <w:t>Motorista de Transporte de Pessoas (Função Pública: 13)</w:t>
      </w:r>
      <w:r w:rsidRPr="00C65A13">
        <w:rPr>
          <w:rFonts w:ascii="Calibri" w:hAnsi="Calibri" w:cs="Arial"/>
          <w:sz w:val="24"/>
          <w:szCs w:val="24"/>
        </w:rPr>
        <w:t>, constará em se percorrer um percurso previamente definido pela equipe de aplicação da prova prática, onde serão avaliadas todas as situações normais de trânsito, representada pela tabela abaixo, onde poderão ser propostas: paradas, estacionamentos, vias, dentre outros itens comuns ao desempenho da função:</w:t>
      </w:r>
      <w:r w:rsidRPr="00C65A13">
        <w:rPr>
          <w:rFonts w:ascii="Calibri" w:hAnsi="Calibri" w:cs="Arial"/>
          <w:sz w:val="24"/>
          <w:szCs w:val="24"/>
        </w:rPr>
        <w:fldChar w:fldCharType="begin"/>
      </w:r>
      <w:r w:rsidRPr="00C65A13">
        <w:rPr>
          <w:rFonts w:ascii="Calibri" w:hAnsi="Calibri" w:cs="Arial"/>
          <w:sz w:val="24"/>
          <w:szCs w:val="24"/>
        </w:rPr>
        <w:instrText xml:space="preserve"> SKIPIF </w:instrText>
      </w:r>
      <w:r w:rsidRPr="00C65A13">
        <w:rPr>
          <w:rFonts w:ascii="Calibri" w:hAnsi="Calibri" w:cs="Arial"/>
          <w:sz w:val="24"/>
          <w:szCs w:val="24"/>
        </w:rPr>
        <w:fldChar w:fldCharType="begin"/>
      </w:r>
      <w:r w:rsidRPr="00C65A13">
        <w:rPr>
          <w:rFonts w:ascii="Calibri" w:hAnsi="Calibri" w:cs="Arial"/>
          <w:sz w:val="24"/>
          <w:szCs w:val="24"/>
        </w:rPr>
        <w:instrText xml:space="preserve"> MERGEFIELD PP </w:instrText>
      </w:r>
      <w:r w:rsidRPr="00C65A13">
        <w:rPr>
          <w:rFonts w:ascii="Calibri" w:hAnsi="Calibri" w:cs="Arial"/>
          <w:sz w:val="24"/>
          <w:szCs w:val="24"/>
        </w:rPr>
        <w:fldChar w:fldCharType="separate"/>
      </w:r>
      <w:r w:rsidRPr="00C65A13">
        <w:rPr>
          <w:rFonts w:ascii="Calibri" w:hAnsi="Calibri" w:cs="Arial"/>
          <w:sz w:val="24"/>
          <w:szCs w:val="24"/>
        </w:rPr>
        <w:instrText>0</w:instrText>
      </w:r>
      <w:r w:rsidRPr="00C65A13">
        <w:rPr>
          <w:rFonts w:ascii="Calibri" w:hAnsi="Calibri" w:cs="Arial"/>
          <w:sz w:val="24"/>
          <w:szCs w:val="24"/>
        </w:rPr>
        <w:fldChar w:fldCharType="end"/>
      </w:r>
      <w:r w:rsidRPr="00C65A13">
        <w:rPr>
          <w:rFonts w:ascii="Calibri" w:hAnsi="Calibri" w:cs="Arial"/>
          <w:sz w:val="24"/>
          <w:szCs w:val="24"/>
        </w:rPr>
        <w:instrText xml:space="preserve"> &lt;&gt; 1  </w:instrText>
      </w:r>
      <w:r w:rsidRPr="00C65A13">
        <w:rPr>
          <w:rFonts w:ascii="Calibri" w:hAnsi="Calibri" w:cs="Arial"/>
          <w:sz w:val="24"/>
          <w:szCs w:val="24"/>
        </w:rPr>
        <w:fldChar w:fldCharType="end"/>
      </w:r>
    </w:p>
    <w:p w14:paraId="4B2FA2A1" w14:textId="77777777" w:rsidR="006A7247" w:rsidRPr="00C65A13" w:rsidRDefault="006A7247" w:rsidP="006A7247">
      <w:pPr>
        <w:pBdr>
          <w:top w:val="single" w:sz="4" w:space="1" w:color="auto"/>
          <w:left w:val="single" w:sz="4" w:space="4" w:color="auto"/>
          <w:bottom w:val="single" w:sz="4" w:space="1" w:color="auto"/>
          <w:right w:val="single" w:sz="4" w:space="4" w:color="auto"/>
        </w:pBdr>
        <w:rPr>
          <w:rFonts w:ascii="Tahoma" w:hAnsi="Tahoma" w:cs="Tahoma"/>
          <w:b/>
          <w:sz w:val="18"/>
        </w:rPr>
      </w:pPr>
      <w:r w:rsidRPr="00C65A13">
        <w:rPr>
          <w:rFonts w:ascii="Tahoma" w:hAnsi="Tahoma" w:cs="Tahoma"/>
          <w:b/>
          <w:sz w:val="18"/>
        </w:rPr>
        <w:t xml:space="preserve">Faltas Eliminatórias (REPROVAÇÃO): </w:t>
      </w:r>
    </w:p>
    <w:p w14:paraId="7D7ECD5B" w14:textId="77777777" w:rsidR="006A7247" w:rsidRPr="00C65A13" w:rsidRDefault="006A7247" w:rsidP="00251ECD">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Avançou a via preferencial; SIM ( ) NÃO ( ) </w:t>
      </w:r>
    </w:p>
    <w:p w14:paraId="04991838" w14:textId="77777777" w:rsidR="006A7247" w:rsidRPr="00C65A13" w:rsidRDefault="006A7247" w:rsidP="00251ECD">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Entrou na contramão; SIM ( ) NÃO ( ) </w:t>
      </w:r>
    </w:p>
    <w:p w14:paraId="0042CF13" w14:textId="77777777" w:rsidR="006A7247" w:rsidRPr="00C65A13" w:rsidRDefault="006A7247" w:rsidP="00251ECD">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Excedeu a velocidade indicada para a via; SIM ( ) NÃO ( ) </w:t>
      </w:r>
    </w:p>
    <w:p w14:paraId="1E0EBE42" w14:textId="77777777" w:rsidR="006A7247" w:rsidRPr="00C65A13" w:rsidRDefault="006A7247" w:rsidP="00251ECD">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Avançou sobre o meio-fio; SIM ( ) NÃO ( ) </w:t>
      </w:r>
    </w:p>
    <w:p w14:paraId="36A59FDA" w14:textId="77777777" w:rsidR="006A7247" w:rsidRPr="00C65A13" w:rsidRDefault="006A7247" w:rsidP="00251ECD">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lastRenderedPageBreak/>
        <w:t xml:space="preserve">Provocou acidente durante a realização do exame; SIM ( ) NÃO ( ) </w:t>
      </w:r>
    </w:p>
    <w:p w14:paraId="0AF24710" w14:textId="77777777" w:rsidR="006A7247" w:rsidRPr="00C65A13" w:rsidRDefault="006A7247" w:rsidP="00251ECD">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Cometeu qualquer outra infração de trânsito de natureza gravíssima; SIM ( ) NÃO ( ) </w:t>
      </w:r>
    </w:p>
    <w:p w14:paraId="0B9CF4A0" w14:textId="77777777" w:rsidR="006A7247" w:rsidRPr="00C65A13" w:rsidRDefault="006A7247" w:rsidP="006A7247">
      <w:pPr>
        <w:pBdr>
          <w:top w:val="single" w:sz="4" w:space="1" w:color="auto"/>
          <w:left w:val="single" w:sz="4" w:space="4" w:color="auto"/>
          <w:bottom w:val="single" w:sz="4" w:space="1" w:color="auto"/>
          <w:right w:val="single" w:sz="4" w:space="4" w:color="auto"/>
        </w:pBdr>
        <w:rPr>
          <w:rFonts w:ascii="Tahoma" w:hAnsi="Tahoma" w:cs="Tahoma"/>
          <w:b/>
          <w:sz w:val="18"/>
        </w:rPr>
      </w:pPr>
      <w:r w:rsidRPr="00C65A13">
        <w:rPr>
          <w:rFonts w:ascii="Tahoma" w:hAnsi="Tahoma" w:cs="Tahoma"/>
          <w:b/>
          <w:sz w:val="18"/>
        </w:rPr>
        <w:t xml:space="preserve">Faltas Graves (PERDA DE 1,0 PONTOS POR ITEM): </w:t>
      </w:r>
    </w:p>
    <w:p w14:paraId="1F61605D" w14:textId="77777777" w:rsidR="006A7247" w:rsidRPr="00C65A13" w:rsidRDefault="006A7247" w:rsidP="00251ECD">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Desobedeceu à sinalização da via, ou ao agente da autoridade de trânsito; SIM ( ) NÃO ( )</w:t>
      </w:r>
    </w:p>
    <w:p w14:paraId="75BA9923" w14:textId="77777777" w:rsidR="006A7247" w:rsidRPr="00C65A13" w:rsidRDefault="006A7247" w:rsidP="00251ECD">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Utilizou o cinto de segurança de modo correto, antes da movimentação do veículo; SIM ( ) NÃO ( )</w:t>
      </w:r>
    </w:p>
    <w:p w14:paraId="1291CD40" w14:textId="77777777" w:rsidR="006A7247" w:rsidRPr="00C65A13" w:rsidRDefault="006A7247" w:rsidP="00251ECD">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Não observou as regras de ultrapassagem ou de mudança de direção; SIM ( ) NÃO ( ) </w:t>
      </w:r>
    </w:p>
    <w:p w14:paraId="7E7BDBB3" w14:textId="77777777" w:rsidR="006A7247" w:rsidRPr="00C65A13" w:rsidRDefault="006A7247" w:rsidP="00251ECD">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Não deu preferência de passagem ao pedestre que estava atravessando a via transversal para onde se dirige o veículo, ou ainda quando o pedestre não havia concluído a travessia, mesmo que ocorra sinal verde para o veículo; SIM ( ) NÃO ( ) </w:t>
      </w:r>
    </w:p>
    <w:p w14:paraId="70A85EDB" w14:textId="77777777" w:rsidR="006A7247" w:rsidRPr="00C65A13" w:rsidRDefault="006A7247" w:rsidP="00251ECD">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Não sinalizou com antecedência a manobra pretendida ou a sinalizou incorretamente; SIM ( ) NÃO ( ) </w:t>
      </w:r>
    </w:p>
    <w:p w14:paraId="064BE914" w14:textId="77777777" w:rsidR="006A7247" w:rsidRPr="00C65A13" w:rsidRDefault="006A7247" w:rsidP="00251ECD">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Perdeu o controle da direção do veículo em movimento; SIM ( ) NÃO ( ) </w:t>
      </w:r>
    </w:p>
    <w:p w14:paraId="29395EF0" w14:textId="77777777" w:rsidR="006A7247" w:rsidRPr="00C65A13" w:rsidRDefault="006A7247" w:rsidP="00251ECD">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Cometeu qualquer outra infração de trânsito de natureza grave. SIM ( ) NÃO ( )  Quantidade: (      )</w:t>
      </w:r>
    </w:p>
    <w:p w14:paraId="18FBD948" w14:textId="77777777" w:rsidR="006A7247" w:rsidRPr="00C65A13" w:rsidRDefault="006A7247" w:rsidP="006A7247">
      <w:pPr>
        <w:pBdr>
          <w:top w:val="single" w:sz="4" w:space="1" w:color="auto"/>
          <w:left w:val="single" w:sz="4" w:space="4" w:color="auto"/>
          <w:bottom w:val="single" w:sz="4" w:space="1" w:color="auto"/>
          <w:right w:val="single" w:sz="4" w:space="4" w:color="auto"/>
        </w:pBdr>
        <w:rPr>
          <w:rFonts w:ascii="Tahoma" w:hAnsi="Tahoma" w:cs="Tahoma"/>
          <w:b/>
          <w:sz w:val="18"/>
        </w:rPr>
      </w:pPr>
      <w:r w:rsidRPr="00C65A13">
        <w:rPr>
          <w:rFonts w:ascii="Tahoma" w:hAnsi="Tahoma" w:cs="Tahoma"/>
          <w:b/>
          <w:sz w:val="18"/>
        </w:rPr>
        <w:t xml:space="preserve">Faltas Médias (PERDA DE 0,5 PONTO POR ITEM): </w:t>
      </w:r>
    </w:p>
    <w:p w14:paraId="10CB6C8F" w14:textId="77777777" w:rsidR="006A7247" w:rsidRPr="00C65A13" w:rsidRDefault="006A7247" w:rsidP="00251ECD">
      <w:pPr>
        <w:pStyle w:val="PargrafodaLista"/>
        <w:numPr>
          <w:ilvl w:val="0"/>
          <w:numId w:val="3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Executou o percurso da prova, no todo ou parte dele, sem estar o freio de mão inteiramente livre; SIM ( ) NÃO ( ) </w:t>
      </w:r>
    </w:p>
    <w:p w14:paraId="671075C6" w14:textId="77777777" w:rsidR="006A7247" w:rsidRPr="00C65A13" w:rsidRDefault="006A7247" w:rsidP="00251ECD">
      <w:pPr>
        <w:pStyle w:val="PargrafodaLista"/>
        <w:numPr>
          <w:ilvl w:val="0"/>
          <w:numId w:val="3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Trafegou em velocidade inadequada para as condições adversas do local, da circulação, do veículo e do clima; SIM ( ) NÃO ( )</w:t>
      </w:r>
    </w:p>
    <w:p w14:paraId="7D83263C" w14:textId="77777777" w:rsidR="006A7247" w:rsidRPr="00C65A13" w:rsidRDefault="006A7247" w:rsidP="00251ECD">
      <w:pPr>
        <w:pStyle w:val="PargrafodaLista"/>
        <w:numPr>
          <w:ilvl w:val="0"/>
          <w:numId w:val="3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Interrompeu o funcionamento do motor, sem justa razão, após o início da prova; SIM ( ) NÃO ( ) </w:t>
      </w:r>
    </w:p>
    <w:p w14:paraId="2B5ECEEC" w14:textId="77777777" w:rsidR="006A7247" w:rsidRPr="00C65A13" w:rsidRDefault="006A7247" w:rsidP="00251ECD">
      <w:pPr>
        <w:pStyle w:val="PargrafodaLista"/>
        <w:numPr>
          <w:ilvl w:val="0"/>
          <w:numId w:val="3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Fez conversão incorretamente; SIM ( ) NÃO ( ) </w:t>
      </w:r>
    </w:p>
    <w:p w14:paraId="6F3508C7" w14:textId="77777777" w:rsidR="006A7247" w:rsidRPr="00C65A13" w:rsidRDefault="006A7247" w:rsidP="00251ECD">
      <w:pPr>
        <w:pStyle w:val="PargrafodaLista"/>
        <w:numPr>
          <w:ilvl w:val="0"/>
          <w:numId w:val="3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Desengrenou o veículo nos declives; SIM ( ) NÃO ( ) </w:t>
      </w:r>
    </w:p>
    <w:p w14:paraId="609E9A59" w14:textId="77777777" w:rsidR="006A7247" w:rsidRPr="00C65A13" w:rsidRDefault="006A7247" w:rsidP="00251ECD">
      <w:pPr>
        <w:pStyle w:val="PargrafodaLista"/>
        <w:numPr>
          <w:ilvl w:val="0"/>
          <w:numId w:val="3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Colocou o veículo em movimento, sem observar as cautelas necessárias; SIM ( ) NÃO ( ) </w:t>
      </w:r>
    </w:p>
    <w:p w14:paraId="3F944371" w14:textId="77777777" w:rsidR="006A7247" w:rsidRPr="00C65A13" w:rsidRDefault="006A7247" w:rsidP="00251ECD">
      <w:pPr>
        <w:pStyle w:val="PargrafodaLista"/>
        <w:numPr>
          <w:ilvl w:val="0"/>
          <w:numId w:val="3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Usou o pedal da embreagem, antes de usar o pedal de freio nas frenagens; SIM ( ) NÃO ( ) </w:t>
      </w:r>
    </w:p>
    <w:p w14:paraId="35EC0A3D" w14:textId="77777777" w:rsidR="006A7247" w:rsidRPr="00C65A13" w:rsidRDefault="006A7247" w:rsidP="00251ECD">
      <w:pPr>
        <w:pStyle w:val="PargrafodaLista"/>
        <w:numPr>
          <w:ilvl w:val="0"/>
          <w:numId w:val="3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Entrou nas curvas com a engrenagem de tração do veículo em ponto neutro; SIM ( ) NÃO ( ) </w:t>
      </w:r>
    </w:p>
    <w:p w14:paraId="3B5184E0" w14:textId="77777777" w:rsidR="006A7247" w:rsidRPr="00C65A13" w:rsidRDefault="006A7247" w:rsidP="00251ECD">
      <w:pPr>
        <w:pStyle w:val="PargrafodaLista"/>
        <w:numPr>
          <w:ilvl w:val="0"/>
          <w:numId w:val="3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Engrenou ou utilizou as marchas de maneira incorreta, durante o percurso; SIM ( ) NÃO ( ) </w:t>
      </w:r>
    </w:p>
    <w:p w14:paraId="4163607D" w14:textId="77777777" w:rsidR="006A7247" w:rsidRPr="00C65A13" w:rsidRDefault="006A7247" w:rsidP="00251ECD">
      <w:pPr>
        <w:pStyle w:val="PargrafodaLista"/>
        <w:numPr>
          <w:ilvl w:val="0"/>
          <w:numId w:val="3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Cometeu qualquer outra infração de trânsito de natureza média. SIM ( ) NÃO ( ) Quantidade: (      )</w:t>
      </w:r>
    </w:p>
    <w:p w14:paraId="1C797075" w14:textId="77777777" w:rsidR="006A7247" w:rsidRPr="00C65A13" w:rsidRDefault="006A7247" w:rsidP="006A7247">
      <w:pPr>
        <w:pBdr>
          <w:top w:val="single" w:sz="4" w:space="1" w:color="auto"/>
          <w:left w:val="single" w:sz="4" w:space="4" w:color="auto"/>
          <w:bottom w:val="single" w:sz="4" w:space="1" w:color="auto"/>
          <w:right w:val="single" w:sz="4" w:space="4" w:color="auto"/>
        </w:pBdr>
        <w:rPr>
          <w:rFonts w:ascii="Tahoma" w:hAnsi="Tahoma" w:cs="Tahoma"/>
          <w:b/>
          <w:sz w:val="18"/>
        </w:rPr>
      </w:pPr>
      <w:r w:rsidRPr="00C65A13">
        <w:rPr>
          <w:rFonts w:ascii="Tahoma" w:hAnsi="Tahoma" w:cs="Tahoma"/>
          <w:b/>
          <w:sz w:val="18"/>
        </w:rPr>
        <w:t xml:space="preserve">Faltas Leves (PERDA DE 0,25 PONTO POR ITEM): </w:t>
      </w:r>
    </w:p>
    <w:p w14:paraId="79DBF232" w14:textId="77777777" w:rsidR="006A7247" w:rsidRPr="00C65A13" w:rsidRDefault="006A7247" w:rsidP="00251ECD">
      <w:pPr>
        <w:pStyle w:val="PargrafodaLista"/>
        <w:numPr>
          <w:ilvl w:val="0"/>
          <w:numId w:val="4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Provocou movimentos irregulares no veículo, sem motivo justificado; SIM ( ) NÃO ( ) </w:t>
      </w:r>
    </w:p>
    <w:p w14:paraId="05E76320" w14:textId="77777777" w:rsidR="006A7247" w:rsidRPr="00C65A13" w:rsidRDefault="006A7247" w:rsidP="00251ECD">
      <w:pPr>
        <w:pStyle w:val="PargrafodaLista"/>
        <w:numPr>
          <w:ilvl w:val="0"/>
          <w:numId w:val="4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Ajustou incorretamente o banco de veículo destinado ao condutor; SIM ( ) NÃO ( ) </w:t>
      </w:r>
    </w:p>
    <w:p w14:paraId="18D278F3" w14:textId="77777777" w:rsidR="006A7247" w:rsidRPr="00C65A13" w:rsidRDefault="006A7247" w:rsidP="00251ECD">
      <w:pPr>
        <w:pStyle w:val="PargrafodaLista"/>
        <w:numPr>
          <w:ilvl w:val="0"/>
          <w:numId w:val="4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Não ajustou devidamente os espelhos retrovisores; SIM ( ) NÃO ( ) </w:t>
      </w:r>
    </w:p>
    <w:p w14:paraId="5D76D034" w14:textId="77777777" w:rsidR="006A7247" w:rsidRPr="00C65A13" w:rsidRDefault="006A7247" w:rsidP="00251ECD">
      <w:pPr>
        <w:pStyle w:val="PargrafodaLista"/>
        <w:numPr>
          <w:ilvl w:val="0"/>
          <w:numId w:val="4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Apoiou o pé no pedal da embreagem com o veículo engrenado e em movimento; SIM ( ) NÃO ( )</w:t>
      </w:r>
    </w:p>
    <w:p w14:paraId="321E3122" w14:textId="77777777" w:rsidR="006A7247" w:rsidRPr="00C65A13" w:rsidRDefault="006A7247" w:rsidP="00251ECD">
      <w:pPr>
        <w:pStyle w:val="PargrafodaLista"/>
        <w:numPr>
          <w:ilvl w:val="0"/>
          <w:numId w:val="4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Utilizou ou Interpretou incorretamente os instrumentos do painel do veículo; SIM ( ) NÃO ( ) </w:t>
      </w:r>
    </w:p>
    <w:p w14:paraId="4B4FC1D0" w14:textId="77777777" w:rsidR="006A7247" w:rsidRPr="00C65A13" w:rsidRDefault="006A7247" w:rsidP="00251ECD">
      <w:pPr>
        <w:pStyle w:val="PargrafodaLista"/>
        <w:numPr>
          <w:ilvl w:val="0"/>
          <w:numId w:val="4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Deu partida ao veículo com a engrenagem de tração ligada; SIM ( ) NÃO ( ) </w:t>
      </w:r>
    </w:p>
    <w:p w14:paraId="4DCB27F2" w14:textId="77777777" w:rsidR="006A7247" w:rsidRPr="00C65A13" w:rsidRDefault="006A7247" w:rsidP="00251ECD">
      <w:pPr>
        <w:pStyle w:val="PargrafodaLista"/>
        <w:numPr>
          <w:ilvl w:val="0"/>
          <w:numId w:val="4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 xml:space="preserve">Tentou movimentar o veículo com a engrenagem de tração em ponto neutro; SIM ( ) NÃO ( ) </w:t>
      </w:r>
    </w:p>
    <w:p w14:paraId="05C85186" w14:textId="77777777" w:rsidR="006A7247" w:rsidRPr="00C65A13" w:rsidRDefault="006A7247" w:rsidP="00251ECD">
      <w:pPr>
        <w:pStyle w:val="PargrafodaLista"/>
        <w:numPr>
          <w:ilvl w:val="0"/>
          <w:numId w:val="4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C65A13">
        <w:rPr>
          <w:rFonts w:ascii="Tahoma" w:hAnsi="Tahoma" w:cs="Tahoma"/>
          <w:sz w:val="18"/>
        </w:rPr>
        <w:t>Cometeu qualquer outra infração de natureza leve ou deixou de fazer qualquer das verificações prévias no veículo de prova. SIM ( ) NÃO ( ) Quantidade: (      )</w:t>
      </w:r>
    </w:p>
    <w:p w14:paraId="70EC36A7" w14:textId="77777777" w:rsidR="006A7247" w:rsidRPr="00C65A13" w:rsidRDefault="006A7247" w:rsidP="00F64AA8">
      <w:pPr>
        <w:jc w:val="center"/>
        <w:rPr>
          <w:szCs w:val="20"/>
        </w:rPr>
      </w:pPr>
    </w:p>
    <w:sectPr w:rsidR="006A7247" w:rsidRPr="00C65A13" w:rsidSect="00E17AC9">
      <w:headerReference w:type="default" r:id="rId9"/>
      <w:footerReference w:type="default" r:id="rId10"/>
      <w:pgSz w:w="11906" w:h="16838"/>
      <w:pgMar w:top="993" w:right="1418" w:bottom="993"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F743F" w14:textId="77777777" w:rsidR="00740451" w:rsidRDefault="00740451" w:rsidP="00C677C9">
      <w:r>
        <w:separator/>
      </w:r>
    </w:p>
  </w:endnote>
  <w:endnote w:type="continuationSeparator" w:id="0">
    <w:p w14:paraId="6BE2E8B9" w14:textId="77777777" w:rsidR="00740451" w:rsidRDefault="00740451" w:rsidP="00C6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Marathi">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C1E7" w14:textId="77777777" w:rsidR="00001784" w:rsidRPr="002638D5" w:rsidRDefault="00001784" w:rsidP="000512CC">
    <w:pPr>
      <w:pStyle w:val="Rodap"/>
      <w:ind w:left="-142"/>
      <w:rPr>
        <w:rFonts w:ascii="Tahoma" w:hAnsi="Tahoma" w:cs="Tahoma"/>
        <w:b/>
        <w:sz w:val="22"/>
      </w:rPr>
    </w:pPr>
    <w:r>
      <w:rPr>
        <w:rFonts w:ascii="Tahoma" w:hAnsi="Tahoma" w:cs="Tahoma"/>
        <w:b/>
        <w:noProof/>
        <w:sz w:val="18"/>
        <w:lang w:eastAsia="pt-BR"/>
      </w:rPr>
      <mc:AlternateContent>
        <mc:Choice Requires="wps">
          <w:drawing>
            <wp:anchor distT="0" distB="0" distL="114300" distR="114300" simplePos="0" relativeHeight="251661312" behindDoc="0" locked="0" layoutInCell="1" allowOverlap="1" wp14:anchorId="760DF652" wp14:editId="10AFAEBD">
              <wp:simplePos x="0" y="0"/>
              <wp:positionH relativeFrom="column">
                <wp:posOffset>5271770</wp:posOffset>
              </wp:positionH>
              <wp:positionV relativeFrom="paragraph">
                <wp:posOffset>153670</wp:posOffset>
              </wp:positionV>
              <wp:extent cx="810895" cy="274320"/>
              <wp:effectExtent l="0" t="0" r="2730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AEF470" w14:textId="77777777" w:rsidR="00001784" w:rsidRPr="000716B3" w:rsidRDefault="00001784" w:rsidP="000512CC">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Pr>
                                  <w:rFonts w:ascii="Tahoma" w:hAnsi="Tahoma" w:cs="Tahoma"/>
                                  <w:b/>
                                  <w:sz w:val="12"/>
                                  <w:szCs w:val="12"/>
                                </w:rPr>
                                <w:t xml:space="preserve">Página </w:t>
                              </w:r>
                              <w:r>
                                <w:rPr>
                                  <w:rFonts w:ascii="Tahoma" w:hAnsi="Tahoma" w:cs="Tahoma"/>
                                  <w:b/>
                                  <w:sz w:val="12"/>
                                  <w:szCs w:val="12"/>
                                </w:rPr>
                                <w:fldChar w:fldCharType="begin"/>
                              </w:r>
                              <w:r>
                                <w:rPr>
                                  <w:rFonts w:ascii="Tahoma" w:hAnsi="Tahoma" w:cs="Tahoma"/>
                                  <w:b/>
                                  <w:sz w:val="12"/>
                                  <w:szCs w:val="12"/>
                                </w:rPr>
                                <w:instrText xml:space="preserve"> PAGE  </w:instrText>
                              </w:r>
                              <w:r>
                                <w:rPr>
                                  <w:rFonts w:ascii="Tahoma" w:hAnsi="Tahoma" w:cs="Tahoma"/>
                                  <w:b/>
                                  <w:sz w:val="12"/>
                                  <w:szCs w:val="12"/>
                                </w:rPr>
                                <w:fldChar w:fldCharType="separate"/>
                              </w:r>
                              <w:r w:rsidR="00236EEE">
                                <w:rPr>
                                  <w:rFonts w:ascii="Tahoma" w:hAnsi="Tahoma" w:cs="Tahoma"/>
                                  <w:b/>
                                  <w:noProof/>
                                  <w:sz w:val="12"/>
                                  <w:szCs w:val="12"/>
                                </w:rPr>
                                <w:t>38</w:t>
                              </w:r>
                              <w:r>
                                <w:rPr>
                                  <w:rFonts w:ascii="Tahoma" w:hAnsi="Tahoma" w:cs="Tahoma"/>
                                  <w:b/>
                                  <w:sz w:val="12"/>
                                  <w:szCs w:val="12"/>
                                </w:rPr>
                                <w:fldChar w:fldCharType="end"/>
                              </w:r>
                              <w:r w:rsidRPr="008A2745">
                                <w:rPr>
                                  <w:rFonts w:ascii="Tahoma" w:hAnsi="Tahoma" w:cs="Tahoma"/>
                                  <w:b/>
                                  <w:sz w:val="12"/>
                                  <w:szCs w:val="12"/>
                                </w:rPr>
                                <w:t xml:space="preserve"> de </w:t>
                              </w:r>
                              <w:r w:rsidRPr="008A2745">
                                <w:rPr>
                                  <w:rFonts w:ascii="Tahoma" w:hAnsi="Tahoma" w:cs="Tahoma"/>
                                  <w:b/>
                                  <w:sz w:val="12"/>
                                  <w:szCs w:val="12"/>
                                </w:rPr>
                                <w:fldChar w:fldCharType="begin"/>
                              </w:r>
                              <w:r w:rsidRPr="008A2745">
                                <w:rPr>
                                  <w:rFonts w:ascii="Tahoma" w:hAnsi="Tahoma" w:cs="Tahoma"/>
                                  <w:b/>
                                  <w:sz w:val="12"/>
                                  <w:szCs w:val="12"/>
                                </w:rPr>
                                <w:instrText xml:space="preserve"> NUMPAGES  </w:instrText>
                              </w:r>
                              <w:r w:rsidRPr="008A2745">
                                <w:rPr>
                                  <w:rFonts w:ascii="Tahoma" w:hAnsi="Tahoma" w:cs="Tahoma"/>
                                  <w:b/>
                                  <w:sz w:val="12"/>
                                  <w:szCs w:val="12"/>
                                </w:rPr>
                                <w:fldChar w:fldCharType="separate"/>
                              </w:r>
                              <w:r w:rsidR="00236EEE">
                                <w:rPr>
                                  <w:rFonts w:ascii="Tahoma" w:hAnsi="Tahoma" w:cs="Tahoma"/>
                                  <w:b/>
                                  <w:noProof/>
                                  <w:sz w:val="12"/>
                                  <w:szCs w:val="12"/>
                                </w:rPr>
                                <w:t>38</w:t>
                              </w:r>
                              <w:r w:rsidRPr="008A2745">
                                <w:rPr>
                                  <w:rFonts w:ascii="Tahoma" w:hAnsi="Tahoma" w:cs="Tahoma"/>
                                  <w:b/>
                                  <w:sz w:val="12"/>
                                  <w:szCs w:val="12"/>
                                </w:rPr>
                                <w:fldChar w:fldCharType="end"/>
                              </w:r>
                            </w:sdtContent>
                          </w:sdt>
                        </w:p>
                        <w:p w14:paraId="2DE422CA" w14:textId="77777777" w:rsidR="00001784" w:rsidRDefault="00001784" w:rsidP="000512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15.1pt;margin-top:12.1pt;width:63.8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" filled="f">
              <v:textbox>
                <w:txbxContent>
                  <w:p w14:paraId="17AEF470" w14:textId="77777777" w:rsidR="00001784" w:rsidRPr="000716B3" w:rsidRDefault="00001784" w:rsidP="000512CC">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Pr>
                            <w:rFonts w:ascii="Tahoma" w:hAnsi="Tahoma" w:cs="Tahoma"/>
                            <w:b/>
                            <w:sz w:val="12"/>
                            <w:szCs w:val="12"/>
                          </w:rPr>
                          <w:t xml:space="preserve">Página </w:t>
                        </w:r>
                        <w:r>
                          <w:rPr>
                            <w:rFonts w:ascii="Tahoma" w:hAnsi="Tahoma" w:cs="Tahoma"/>
                            <w:b/>
                            <w:sz w:val="12"/>
                            <w:szCs w:val="12"/>
                          </w:rPr>
                          <w:fldChar w:fldCharType="begin"/>
                        </w:r>
                        <w:r>
                          <w:rPr>
                            <w:rFonts w:ascii="Tahoma" w:hAnsi="Tahoma" w:cs="Tahoma"/>
                            <w:b/>
                            <w:sz w:val="12"/>
                            <w:szCs w:val="12"/>
                          </w:rPr>
                          <w:instrText xml:space="preserve"> PAGE  </w:instrText>
                        </w:r>
                        <w:r>
                          <w:rPr>
                            <w:rFonts w:ascii="Tahoma" w:hAnsi="Tahoma" w:cs="Tahoma"/>
                            <w:b/>
                            <w:sz w:val="12"/>
                            <w:szCs w:val="12"/>
                          </w:rPr>
                          <w:fldChar w:fldCharType="separate"/>
                        </w:r>
                        <w:r w:rsidR="00236EEE">
                          <w:rPr>
                            <w:rFonts w:ascii="Tahoma" w:hAnsi="Tahoma" w:cs="Tahoma"/>
                            <w:b/>
                            <w:noProof/>
                            <w:sz w:val="12"/>
                            <w:szCs w:val="12"/>
                          </w:rPr>
                          <w:t>38</w:t>
                        </w:r>
                        <w:r>
                          <w:rPr>
                            <w:rFonts w:ascii="Tahoma" w:hAnsi="Tahoma" w:cs="Tahoma"/>
                            <w:b/>
                            <w:sz w:val="12"/>
                            <w:szCs w:val="12"/>
                          </w:rPr>
                          <w:fldChar w:fldCharType="end"/>
                        </w:r>
                        <w:r w:rsidRPr="008A2745">
                          <w:rPr>
                            <w:rFonts w:ascii="Tahoma" w:hAnsi="Tahoma" w:cs="Tahoma"/>
                            <w:b/>
                            <w:sz w:val="12"/>
                            <w:szCs w:val="12"/>
                          </w:rPr>
                          <w:t xml:space="preserve"> de </w:t>
                        </w:r>
                        <w:r w:rsidRPr="008A2745">
                          <w:rPr>
                            <w:rFonts w:ascii="Tahoma" w:hAnsi="Tahoma" w:cs="Tahoma"/>
                            <w:b/>
                            <w:sz w:val="12"/>
                            <w:szCs w:val="12"/>
                          </w:rPr>
                          <w:fldChar w:fldCharType="begin"/>
                        </w:r>
                        <w:r w:rsidRPr="008A2745">
                          <w:rPr>
                            <w:rFonts w:ascii="Tahoma" w:hAnsi="Tahoma" w:cs="Tahoma"/>
                            <w:b/>
                            <w:sz w:val="12"/>
                            <w:szCs w:val="12"/>
                          </w:rPr>
                          <w:instrText xml:space="preserve"> NUMPAGES  </w:instrText>
                        </w:r>
                        <w:r w:rsidRPr="008A2745">
                          <w:rPr>
                            <w:rFonts w:ascii="Tahoma" w:hAnsi="Tahoma" w:cs="Tahoma"/>
                            <w:b/>
                            <w:sz w:val="12"/>
                            <w:szCs w:val="12"/>
                          </w:rPr>
                          <w:fldChar w:fldCharType="separate"/>
                        </w:r>
                        <w:r w:rsidR="00236EEE">
                          <w:rPr>
                            <w:rFonts w:ascii="Tahoma" w:hAnsi="Tahoma" w:cs="Tahoma"/>
                            <w:b/>
                            <w:noProof/>
                            <w:sz w:val="12"/>
                            <w:szCs w:val="12"/>
                          </w:rPr>
                          <w:t>38</w:t>
                        </w:r>
                        <w:r w:rsidRPr="008A2745">
                          <w:rPr>
                            <w:rFonts w:ascii="Tahoma" w:hAnsi="Tahoma" w:cs="Tahoma"/>
                            <w:b/>
                            <w:sz w:val="12"/>
                            <w:szCs w:val="12"/>
                          </w:rPr>
                          <w:fldChar w:fldCharType="end"/>
                        </w:r>
                      </w:sdtContent>
                    </w:sdt>
                  </w:p>
                  <w:p w14:paraId="2DE422CA" w14:textId="77777777" w:rsidR="00001784" w:rsidRDefault="00001784" w:rsidP="000512CC"/>
                </w:txbxContent>
              </v:textbox>
            </v:shape>
          </w:pict>
        </mc:Fallback>
      </mc:AlternateContent>
    </w:r>
    <w:r>
      <w:rPr>
        <w:rFonts w:ascii="Tahoma" w:hAnsi="Tahoma" w:cs="Tahoma"/>
        <w:b/>
        <w:noProof/>
        <w:sz w:val="22"/>
        <w:lang w:eastAsia="pt-BR"/>
      </w:rPr>
      <mc:AlternateContent>
        <mc:Choice Requires="wps">
          <w:drawing>
            <wp:anchor distT="0" distB="0" distL="114300" distR="114300" simplePos="0" relativeHeight="251660288" behindDoc="0" locked="0" layoutInCell="1" allowOverlap="1" wp14:anchorId="3ECF4162" wp14:editId="300C1356">
              <wp:simplePos x="0" y="0"/>
              <wp:positionH relativeFrom="column">
                <wp:posOffset>-83185</wp:posOffset>
              </wp:positionH>
              <wp:positionV relativeFrom="paragraph">
                <wp:posOffset>93345</wp:posOffset>
              </wp:positionV>
              <wp:extent cx="6616700" cy="635"/>
              <wp:effectExtent l="0" t="0" r="12700"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5999381" id="_x0000_t32" coordsize="21600,21600" o:spt="32" o:oned="t" path="m,l21600,21600e" filled="f">
              <v:path arrowok="t" fillok="f" o:connecttype="none"/>
              <o:lock v:ext="edit" shapetype="t"/>
            </v:shapetype>
            <v:shape id="AutoShape 3" o:spid="_x0000_s1026" type="#_x0000_t32" style="position:absolute;margin-left:-6.55pt;margin-top:7.35pt;width:52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"/>
          </w:pict>
        </mc:Fallback>
      </mc:AlternateContent>
    </w:r>
  </w:p>
  <w:p w14:paraId="6E4D694C" w14:textId="7072E142" w:rsidR="00001784" w:rsidRPr="00E80B66" w:rsidRDefault="00001784" w:rsidP="000512CC">
    <w:pPr>
      <w:pStyle w:val="Rodap"/>
      <w:ind w:left="284"/>
      <w:rPr>
        <w:rFonts w:asciiTheme="minorHAnsi" w:hAnsiTheme="minorHAnsi" w:cstheme="minorHAnsi"/>
        <w:b/>
        <w:sz w:val="18"/>
      </w:rPr>
    </w:pPr>
    <w:r w:rsidRPr="00E80B66">
      <w:rPr>
        <w:rFonts w:asciiTheme="minorHAnsi" w:hAnsiTheme="minorHAnsi" w:cstheme="minorHAnsi"/>
        <w:b/>
        <w:sz w:val="18"/>
      </w:rPr>
      <w:t>Município de Campo Alegre/SC: Processo Seletivo nº 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5C09B" w14:textId="77777777" w:rsidR="00740451" w:rsidRDefault="00740451" w:rsidP="00C677C9">
      <w:r>
        <w:separator/>
      </w:r>
    </w:p>
  </w:footnote>
  <w:footnote w:type="continuationSeparator" w:id="0">
    <w:p w14:paraId="34EFEF1C" w14:textId="77777777" w:rsidR="00740451" w:rsidRDefault="00740451" w:rsidP="00C67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8340C" w14:textId="5C8ABC37" w:rsidR="00001784" w:rsidRPr="00314806" w:rsidRDefault="00001784" w:rsidP="00C677C9">
    <w:pPr>
      <w:pStyle w:val="Cabealho"/>
    </w:pPr>
    <w:r>
      <w:rPr>
        <w:noProof/>
        <w:lang w:eastAsia="pt-BR"/>
      </w:rPr>
      <mc:AlternateContent>
        <mc:Choice Requires="wps">
          <w:drawing>
            <wp:anchor distT="0" distB="0" distL="114300" distR="114300" simplePos="0" relativeHeight="251665408" behindDoc="0" locked="0" layoutInCell="1" allowOverlap="1" wp14:anchorId="54EEBD86" wp14:editId="65E9B0D8">
              <wp:simplePos x="0" y="0"/>
              <wp:positionH relativeFrom="column">
                <wp:posOffset>5012690</wp:posOffset>
              </wp:positionH>
              <wp:positionV relativeFrom="paragraph">
                <wp:posOffset>-95250</wp:posOffset>
              </wp:positionV>
              <wp:extent cx="1073150" cy="914400"/>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E8FB3" w14:textId="6E5F63F6" w:rsidR="00001784" w:rsidRDefault="00001784" w:rsidP="003148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94.7pt;margin-top:-7.5pt;width:84.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" stroked="f">
              <v:textbox>
                <w:txbxContent>
                  <w:p w14:paraId="5A4E8FB3" w14:textId="6E5F63F6" w:rsidR="00001784" w:rsidRDefault="00001784" w:rsidP="00314806"/>
                </w:txbxContent>
              </v:textbox>
            </v:shape>
          </w:pict>
        </mc:Fallback>
      </mc:AlternateContent>
    </w:r>
    <w:r>
      <w:rPr>
        <w:noProof/>
        <w:lang w:eastAsia="pt-BR"/>
      </w:rPr>
      <mc:AlternateContent>
        <mc:Choice Requires="wps">
          <w:drawing>
            <wp:anchor distT="0" distB="0" distL="114300" distR="114300" simplePos="0" relativeHeight="251663360" behindDoc="0" locked="0" layoutInCell="1" allowOverlap="1" wp14:anchorId="51322F46" wp14:editId="0D4C8459">
              <wp:simplePos x="0" y="0"/>
              <wp:positionH relativeFrom="column">
                <wp:posOffset>889635</wp:posOffset>
              </wp:positionH>
              <wp:positionV relativeFrom="paragraph">
                <wp:posOffset>-95250</wp:posOffset>
              </wp:positionV>
              <wp:extent cx="4039235" cy="101282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7E279" w14:textId="4AC89A0A" w:rsidR="00001784" w:rsidRPr="00E80B66" w:rsidRDefault="00001784" w:rsidP="00314806">
                          <w:pPr>
                            <w:jc w:val="center"/>
                            <w:rPr>
                              <w:rFonts w:asciiTheme="minorHAnsi" w:hAnsiTheme="minorHAnsi" w:cstheme="minorHAnsi"/>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0.05pt;margin-top:-7.5pt;width:318.05pt;height:7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" stroked="f">
              <v:textbox>
                <w:txbxContent>
                  <w:p w14:paraId="78C7E279" w14:textId="4AC89A0A" w:rsidR="00001784" w:rsidRPr="00E80B66" w:rsidRDefault="00001784" w:rsidP="00314806">
                    <w:pPr>
                      <w:jc w:val="center"/>
                      <w:rPr>
                        <w:rFonts w:asciiTheme="minorHAnsi" w:hAnsiTheme="minorHAnsi" w:cstheme="minorHAnsi"/>
                        <w:b/>
                        <w:sz w:val="32"/>
                        <w:szCs w:val="32"/>
                      </w:rPr>
                    </w:pPr>
                  </w:p>
                </w:txbxContent>
              </v:textbox>
            </v:shape>
          </w:pict>
        </mc:Fallback>
      </mc:AlternateContent>
    </w:r>
    <w:r>
      <w:rPr>
        <w:noProof/>
        <w:lang w:eastAsia="pt-BR"/>
      </w:rPr>
      <mc:AlternateContent>
        <mc:Choice Requires="wps">
          <w:drawing>
            <wp:anchor distT="0" distB="0" distL="114300" distR="114300" simplePos="0" relativeHeight="251664384" behindDoc="0" locked="0" layoutInCell="1" allowOverlap="1" wp14:anchorId="4B7DFDBC" wp14:editId="3B7BE000">
              <wp:simplePos x="0" y="0"/>
              <wp:positionH relativeFrom="column">
                <wp:posOffset>0</wp:posOffset>
              </wp:positionH>
              <wp:positionV relativeFrom="paragraph">
                <wp:posOffset>0</wp:posOffset>
              </wp:positionV>
              <wp:extent cx="635000" cy="635000"/>
              <wp:effectExtent l="0" t="0" r="0" b="0"/>
              <wp:wrapNone/>
              <wp:docPr id="5"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D52BE4" id="AutoShape 4"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dfuQ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ydA3X7kCAADPBQAA&#10;DgAAAAAAAAAAAAAAAAAuAgAAZHJzL2Uyb0RvYy54bWxQSwECLQAUAAYACAAAACEAhluH1dgAAAAF&#10;AQAADwAAAAAAAAAAAAAAAAATBQAAZHJzL2Rvd25yZXYueG1sUEsFBgAAAAAEAAQA8wAAABgGAAAA&#10;AA==&#10;" filled="f" stroked="f">
              <o:lock v:ext="edit" aspectratio="t" selection="t"/>
            </v:rect>
          </w:pict>
        </mc:Fallback>
      </mc:AlternateContent>
    </w:r>
  </w:p>
  <w:p w14:paraId="3441AB05" w14:textId="77777777" w:rsidR="00001784" w:rsidRDefault="0000178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320"/>
    <w:multiLevelType w:val="multilevel"/>
    <w:tmpl w:val="381E501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1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1FC6054"/>
    <w:multiLevelType w:val="hybridMultilevel"/>
    <w:tmpl w:val="5F025A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02C72D40"/>
    <w:multiLevelType w:val="hybridMultilevel"/>
    <w:tmpl w:val="67C0C37A"/>
    <w:lvl w:ilvl="0" w:tplc="04160017">
      <w:start w:val="1"/>
      <w:numFmt w:val="lowerLetter"/>
      <w:lvlText w:val="%1)"/>
      <w:lvlJc w:val="left"/>
      <w:pPr>
        <w:ind w:left="1146" w:hanging="360"/>
      </w:pPr>
      <w:rPr>
        <w:rFonts w:cs="Times New Roman"/>
      </w:rPr>
    </w:lvl>
    <w:lvl w:ilvl="1" w:tplc="04160019">
      <w:start w:val="1"/>
      <w:numFmt w:val="lowerLetter"/>
      <w:lvlText w:val="%2."/>
      <w:lvlJc w:val="left"/>
      <w:pPr>
        <w:ind w:left="1866" w:hanging="360"/>
      </w:pPr>
      <w:rPr>
        <w:rFonts w:cs="Times New Roman"/>
      </w:rPr>
    </w:lvl>
    <w:lvl w:ilvl="2" w:tplc="0416001B">
      <w:start w:val="1"/>
      <w:numFmt w:val="lowerRoman"/>
      <w:lvlText w:val="%3."/>
      <w:lvlJc w:val="right"/>
      <w:pPr>
        <w:ind w:left="2586" w:hanging="180"/>
      </w:pPr>
      <w:rPr>
        <w:rFonts w:cs="Times New Roman"/>
      </w:rPr>
    </w:lvl>
    <w:lvl w:ilvl="3" w:tplc="0416000F">
      <w:start w:val="1"/>
      <w:numFmt w:val="decimal"/>
      <w:lvlText w:val="%4."/>
      <w:lvlJc w:val="left"/>
      <w:pPr>
        <w:ind w:left="3306" w:hanging="360"/>
      </w:pPr>
      <w:rPr>
        <w:rFonts w:cs="Times New Roman"/>
      </w:rPr>
    </w:lvl>
    <w:lvl w:ilvl="4" w:tplc="04160019">
      <w:start w:val="1"/>
      <w:numFmt w:val="lowerLetter"/>
      <w:lvlText w:val="%5."/>
      <w:lvlJc w:val="left"/>
      <w:pPr>
        <w:ind w:left="4026" w:hanging="360"/>
      </w:pPr>
      <w:rPr>
        <w:rFonts w:cs="Times New Roman"/>
      </w:rPr>
    </w:lvl>
    <w:lvl w:ilvl="5" w:tplc="0416001B">
      <w:start w:val="1"/>
      <w:numFmt w:val="lowerRoman"/>
      <w:lvlText w:val="%6."/>
      <w:lvlJc w:val="right"/>
      <w:pPr>
        <w:ind w:left="4746" w:hanging="180"/>
      </w:pPr>
      <w:rPr>
        <w:rFonts w:cs="Times New Roman"/>
      </w:rPr>
    </w:lvl>
    <w:lvl w:ilvl="6" w:tplc="0416000F">
      <w:start w:val="1"/>
      <w:numFmt w:val="decimal"/>
      <w:lvlText w:val="%7."/>
      <w:lvlJc w:val="left"/>
      <w:pPr>
        <w:ind w:left="5466" w:hanging="360"/>
      </w:pPr>
      <w:rPr>
        <w:rFonts w:cs="Times New Roman"/>
      </w:rPr>
    </w:lvl>
    <w:lvl w:ilvl="7" w:tplc="04160019">
      <w:start w:val="1"/>
      <w:numFmt w:val="lowerLetter"/>
      <w:lvlText w:val="%8."/>
      <w:lvlJc w:val="left"/>
      <w:pPr>
        <w:ind w:left="6186" w:hanging="360"/>
      </w:pPr>
      <w:rPr>
        <w:rFonts w:cs="Times New Roman"/>
      </w:rPr>
    </w:lvl>
    <w:lvl w:ilvl="8" w:tplc="0416001B">
      <w:start w:val="1"/>
      <w:numFmt w:val="lowerRoman"/>
      <w:lvlText w:val="%9."/>
      <w:lvlJc w:val="right"/>
      <w:pPr>
        <w:ind w:left="6906" w:hanging="180"/>
      </w:pPr>
      <w:rPr>
        <w:rFonts w:cs="Times New Roman"/>
      </w:rPr>
    </w:lvl>
  </w:abstractNum>
  <w:abstractNum w:abstractNumId="3">
    <w:nsid w:val="09C45EB7"/>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FC36659"/>
    <w:multiLevelType w:val="hybridMultilevel"/>
    <w:tmpl w:val="74464340"/>
    <w:lvl w:ilvl="0" w:tplc="04160017">
      <w:start w:val="1"/>
      <w:numFmt w:val="lowerLetter"/>
      <w:lvlText w:val="%1)"/>
      <w:lvlJc w:val="left"/>
      <w:pPr>
        <w:ind w:left="1287" w:hanging="360"/>
      </w:pPr>
      <w:rPr>
        <w:rFonts w:cs="Times New Roman"/>
      </w:rPr>
    </w:lvl>
    <w:lvl w:ilvl="1" w:tplc="04160019">
      <w:start w:val="1"/>
      <w:numFmt w:val="lowerLetter"/>
      <w:lvlText w:val="%2."/>
      <w:lvlJc w:val="left"/>
      <w:pPr>
        <w:ind w:left="2007" w:hanging="360"/>
      </w:pPr>
      <w:rPr>
        <w:rFonts w:cs="Times New Roman"/>
      </w:rPr>
    </w:lvl>
    <w:lvl w:ilvl="2" w:tplc="0416001B">
      <w:start w:val="1"/>
      <w:numFmt w:val="lowerRoman"/>
      <w:lvlText w:val="%3."/>
      <w:lvlJc w:val="right"/>
      <w:pPr>
        <w:ind w:left="2727" w:hanging="180"/>
      </w:pPr>
      <w:rPr>
        <w:rFonts w:cs="Times New Roman"/>
      </w:rPr>
    </w:lvl>
    <w:lvl w:ilvl="3" w:tplc="0416000F">
      <w:start w:val="1"/>
      <w:numFmt w:val="decimal"/>
      <w:lvlText w:val="%4."/>
      <w:lvlJc w:val="left"/>
      <w:pPr>
        <w:ind w:left="3447" w:hanging="360"/>
      </w:pPr>
      <w:rPr>
        <w:rFonts w:cs="Times New Roman"/>
      </w:rPr>
    </w:lvl>
    <w:lvl w:ilvl="4" w:tplc="04160019">
      <w:start w:val="1"/>
      <w:numFmt w:val="lowerLetter"/>
      <w:lvlText w:val="%5."/>
      <w:lvlJc w:val="left"/>
      <w:pPr>
        <w:ind w:left="4167" w:hanging="360"/>
      </w:pPr>
      <w:rPr>
        <w:rFonts w:cs="Times New Roman"/>
      </w:rPr>
    </w:lvl>
    <w:lvl w:ilvl="5" w:tplc="0416001B">
      <w:start w:val="1"/>
      <w:numFmt w:val="lowerRoman"/>
      <w:lvlText w:val="%6."/>
      <w:lvlJc w:val="right"/>
      <w:pPr>
        <w:ind w:left="4887" w:hanging="180"/>
      </w:pPr>
      <w:rPr>
        <w:rFonts w:cs="Times New Roman"/>
      </w:rPr>
    </w:lvl>
    <w:lvl w:ilvl="6" w:tplc="0416000F">
      <w:start w:val="1"/>
      <w:numFmt w:val="decimal"/>
      <w:lvlText w:val="%7."/>
      <w:lvlJc w:val="left"/>
      <w:pPr>
        <w:ind w:left="5607" w:hanging="360"/>
      </w:pPr>
      <w:rPr>
        <w:rFonts w:cs="Times New Roman"/>
      </w:rPr>
    </w:lvl>
    <w:lvl w:ilvl="7" w:tplc="04160019">
      <w:start w:val="1"/>
      <w:numFmt w:val="lowerLetter"/>
      <w:lvlText w:val="%8."/>
      <w:lvlJc w:val="left"/>
      <w:pPr>
        <w:ind w:left="6327" w:hanging="360"/>
      </w:pPr>
      <w:rPr>
        <w:rFonts w:cs="Times New Roman"/>
      </w:rPr>
    </w:lvl>
    <w:lvl w:ilvl="8" w:tplc="0416001B">
      <w:start w:val="1"/>
      <w:numFmt w:val="lowerRoman"/>
      <w:lvlText w:val="%9."/>
      <w:lvlJc w:val="right"/>
      <w:pPr>
        <w:ind w:left="7047" w:hanging="180"/>
      </w:pPr>
      <w:rPr>
        <w:rFonts w:cs="Times New Roman"/>
      </w:rPr>
    </w:lvl>
  </w:abstractNum>
  <w:abstractNum w:abstractNumId="5">
    <w:nsid w:val="1C220399"/>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6">
    <w:nsid w:val="21AF5F12"/>
    <w:multiLevelType w:val="hybridMultilevel"/>
    <w:tmpl w:val="2682AE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7">
    <w:nsid w:val="22606BA5"/>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7506947"/>
    <w:multiLevelType w:val="multilevel"/>
    <w:tmpl w:val="5F60825A"/>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9">
    <w:nsid w:val="27936971"/>
    <w:multiLevelType w:val="hybridMultilevel"/>
    <w:tmpl w:val="C8EA420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30B978C3"/>
    <w:multiLevelType w:val="multilevel"/>
    <w:tmpl w:val="DF44E68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1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2702A86"/>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280181B"/>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62B5BAF"/>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14">
    <w:nsid w:val="38D61DFC"/>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AAC0C52"/>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1495ED6"/>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14A6604"/>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8">
    <w:nsid w:val="416877E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1A21EF9"/>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2847CEE"/>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40B1F24"/>
    <w:multiLevelType w:val="hybridMultilevel"/>
    <w:tmpl w:val="872C33AA"/>
    <w:lvl w:ilvl="0" w:tplc="73F4E122">
      <w:start w:val="1"/>
      <w:numFmt w:val="lowerLetter"/>
      <w:lvlText w:val="%1)"/>
      <w:lvlJc w:val="left"/>
      <w:pPr>
        <w:ind w:left="934" w:hanging="360"/>
      </w:pPr>
      <w:rPr>
        <w:rFonts w:cs="Times New Roman"/>
      </w:rPr>
    </w:lvl>
    <w:lvl w:ilvl="1" w:tplc="04160019">
      <w:start w:val="1"/>
      <w:numFmt w:val="lowerLetter"/>
      <w:lvlText w:val="%2."/>
      <w:lvlJc w:val="left"/>
      <w:pPr>
        <w:ind w:left="1654" w:hanging="360"/>
      </w:pPr>
      <w:rPr>
        <w:rFonts w:cs="Times New Roman"/>
      </w:rPr>
    </w:lvl>
    <w:lvl w:ilvl="2" w:tplc="0416001B">
      <w:start w:val="1"/>
      <w:numFmt w:val="lowerRoman"/>
      <w:lvlText w:val="%3."/>
      <w:lvlJc w:val="right"/>
      <w:pPr>
        <w:ind w:left="2374" w:hanging="180"/>
      </w:pPr>
      <w:rPr>
        <w:rFonts w:cs="Times New Roman"/>
      </w:rPr>
    </w:lvl>
    <w:lvl w:ilvl="3" w:tplc="0416000F">
      <w:start w:val="1"/>
      <w:numFmt w:val="decimal"/>
      <w:lvlText w:val="%4."/>
      <w:lvlJc w:val="left"/>
      <w:pPr>
        <w:ind w:left="3094" w:hanging="360"/>
      </w:pPr>
      <w:rPr>
        <w:rFonts w:cs="Times New Roman"/>
      </w:rPr>
    </w:lvl>
    <w:lvl w:ilvl="4" w:tplc="04160019">
      <w:start w:val="1"/>
      <w:numFmt w:val="lowerLetter"/>
      <w:lvlText w:val="%5."/>
      <w:lvlJc w:val="left"/>
      <w:pPr>
        <w:ind w:left="3814" w:hanging="360"/>
      </w:pPr>
      <w:rPr>
        <w:rFonts w:cs="Times New Roman"/>
      </w:rPr>
    </w:lvl>
    <w:lvl w:ilvl="5" w:tplc="0416001B">
      <w:start w:val="1"/>
      <w:numFmt w:val="lowerRoman"/>
      <w:lvlText w:val="%6."/>
      <w:lvlJc w:val="right"/>
      <w:pPr>
        <w:ind w:left="4534" w:hanging="180"/>
      </w:pPr>
      <w:rPr>
        <w:rFonts w:cs="Times New Roman"/>
      </w:rPr>
    </w:lvl>
    <w:lvl w:ilvl="6" w:tplc="0416000F">
      <w:start w:val="1"/>
      <w:numFmt w:val="decimal"/>
      <w:lvlText w:val="%7."/>
      <w:lvlJc w:val="left"/>
      <w:pPr>
        <w:ind w:left="5254" w:hanging="360"/>
      </w:pPr>
      <w:rPr>
        <w:rFonts w:cs="Times New Roman"/>
      </w:rPr>
    </w:lvl>
    <w:lvl w:ilvl="7" w:tplc="04160019">
      <w:start w:val="1"/>
      <w:numFmt w:val="lowerLetter"/>
      <w:lvlText w:val="%8."/>
      <w:lvlJc w:val="left"/>
      <w:pPr>
        <w:ind w:left="5974" w:hanging="360"/>
      </w:pPr>
      <w:rPr>
        <w:rFonts w:cs="Times New Roman"/>
      </w:rPr>
    </w:lvl>
    <w:lvl w:ilvl="8" w:tplc="0416001B">
      <w:start w:val="1"/>
      <w:numFmt w:val="lowerRoman"/>
      <w:lvlText w:val="%9."/>
      <w:lvlJc w:val="right"/>
      <w:pPr>
        <w:ind w:left="6694" w:hanging="180"/>
      </w:pPr>
      <w:rPr>
        <w:rFonts w:cs="Times New Roman"/>
      </w:rPr>
    </w:lvl>
  </w:abstractNum>
  <w:abstractNum w:abstractNumId="22">
    <w:nsid w:val="498D6E10"/>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D9501C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052261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05F178C"/>
    <w:multiLevelType w:val="hybridMultilevel"/>
    <w:tmpl w:val="3036FEC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6">
    <w:nsid w:val="51B971C6"/>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7">
    <w:nsid w:val="53F94B73"/>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28">
    <w:nsid w:val="5E1A6440"/>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29">
    <w:nsid w:val="640B549A"/>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5E832F3"/>
    <w:multiLevelType w:val="hybridMultilevel"/>
    <w:tmpl w:val="8EBC62B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1">
    <w:nsid w:val="67236426"/>
    <w:multiLevelType w:val="hybridMultilevel"/>
    <w:tmpl w:val="BF722C2C"/>
    <w:lvl w:ilvl="0" w:tplc="04160013">
      <w:start w:val="1"/>
      <w:numFmt w:val="upperRoman"/>
      <w:lvlText w:val="%1."/>
      <w:lvlJc w:val="right"/>
      <w:pPr>
        <w:ind w:left="1440" w:hanging="360"/>
      </w:pPr>
      <w:rPr>
        <w:rFonts w:cs="Times New Roman"/>
      </w:rPr>
    </w:lvl>
    <w:lvl w:ilvl="1" w:tplc="04160019">
      <w:start w:val="1"/>
      <w:numFmt w:val="lowerLetter"/>
      <w:lvlText w:val="%2."/>
      <w:lvlJc w:val="left"/>
      <w:pPr>
        <w:ind w:left="2160" w:hanging="360"/>
      </w:pPr>
      <w:rPr>
        <w:rFonts w:cs="Times New Roman"/>
      </w:rPr>
    </w:lvl>
    <w:lvl w:ilvl="2" w:tplc="0416001B">
      <w:start w:val="1"/>
      <w:numFmt w:val="lowerRoman"/>
      <w:lvlText w:val="%3."/>
      <w:lvlJc w:val="right"/>
      <w:pPr>
        <w:ind w:left="2880" w:hanging="180"/>
      </w:pPr>
      <w:rPr>
        <w:rFonts w:cs="Times New Roman"/>
      </w:rPr>
    </w:lvl>
    <w:lvl w:ilvl="3" w:tplc="0416000F">
      <w:start w:val="1"/>
      <w:numFmt w:val="decimal"/>
      <w:lvlText w:val="%4."/>
      <w:lvlJc w:val="left"/>
      <w:pPr>
        <w:ind w:left="3600" w:hanging="360"/>
      </w:pPr>
      <w:rPr>
        <w:rFonts w:cs="Times New Roman"/>
      </w:rPr>
    </w:lvl>
    <w:lvl w:ilvl="4" w:tplc="04160019">
      <w:start w:val="1"/>
      <w:numFmt w:val="lowerLetter"/>
      <w:lvlText w:val="%5."/>
      <w:lvlJc w:val="left"/>
      <w:pPr>
        <w:ind w:left="4320" w:hanging="360"/>
      </w:pPr>
      <w:rPr>
        <w:rFonts w:cs="Times New Roman"/>
      </w:rPr>
    </w:lvl>
    <w:lvl w:ilvl="5" w:tplc="0416001B">
      <w:start w:val="1"/>
      <w:numFmt w:val="lowerRoman"/>
      <w:lvlText w:val="%6."/>
      <w:lvlJc w:val="right"/>
      <w:pPr>
        <w:ind w:left="5040" w:hanging="180"/>
      </w:pPr>
      <w:rPr>
        <w:rFonts w:cs="Times New Roman"/>
      </w:rPr>
    </w:lvl>
    <w:lvl w:ilvl="6" w:tplc="0416000F">
      <w:start w:val="1"/>
      <w:numFmt w:val="decimal"/>
      <w:lvlText w:val="%7."/>
      <w:lvlJc w:val="left"/>
      <w:pPr>
        <w:ind w:left="5760" w:hanging="360"/>
      </w:pPr>
      <w:rPr>
        <w:rFonts w:cs="Times New Roman"/>
      </w:rPr>
    </w:lvl>
    <w:lvl w:ilvl="7" w:tplc="04160019">
      <w:start w:val="1"/>
      <w:numFmt w:val="lowerLetter"/>
      <w:lvlText w:val="%8."/>
      <w:lvlJc w:val="left"/>
      <w:pPr>
        <w:ind w:left="6480" w:hanging="360"/>
      </w:pPr>
      <w:rPr>
        <w:rFonts w:cs="Times New Roman"/>
      </w:rPr>
    </w:lvl>
    <w:lvl w:ilvl="8" w:tplc="0416001B">
      <w:start w:val="1"/>
      <w:numFmt w:val="lowerRoman"/>
      <w:lvlText w:val="%9."/>
      <w:lvlJc w:val="right"/>
      <w:pPr>
        <w:ind w:left="7200" w:hanging="180"/>
      </w:pPr>
      <w:rPr>
        <w:rFonts w:cs="Times New Roman"/>
      </w:rPr>
    </w:lvl>
  </w:abstractNum>
  <w:abstractNum w:abstractNumId="32">
    <w:nsid w:val="68E869A7"/>
    <w:multiLevelType w:val="hybridMultilevel"/>
    <w:tmpl w:val="FA6E077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3">
    <w:nsid w:val="6F9861EF"/>
    <w:multiLevelType w:val="hybridMultilevel"/>
    <w:tmpl w:val="BBDC5C0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nsid w:val="70053F0C"/>
    <w:multiLevelType w:val="hybridMultilevel"/>
    <w:tmpl w:val="EB523AA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5">
    <w:nsid w:val="731259DA"/>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B083F47"/>
    <w:multiLevelType w:val="hybridMultilevel"/>
    <w:tmpl w:val="6C9898C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7">
    <w:nsid w:val="7DED397D"/>
    <w:multiLevelType w:val="hybridMultilevel"/>
    <w:tmpl w:val="781EAEA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2"/>
  </w:num>
  <w:num w:numId="27">
    <w:abstractNumId w:val="13"/>
  </w:num>
  <w:num w:numId="28">
    <w:abstractNumId w:val="34"/>
  </w:num>
  <w:num w:numId="29">
    <w:abstractNumId w:val="8"/>
  </w:num>
  <w:num w:numId="30">
    <w:abstractNumId w:val="20"/>
  </w:num>
  <w:num w:numId="31">
    <w:abstractNumId w:val="16"/>
  </w:num>
  <w:num w:numId="32">
    <w:abstractNumId w:val="19"/>
  </w:num>
  <w:num w:numId="33">
    <w:abstractNumId w:val="23"/>
  </w:num>
  <w:num w:numId="34">
    <w:abstractNumId w:val="10"/>
  </w:num>
  <w:num w:numId="35">
    <w:abstractNumId w:val="0"/>
  </w:num>
  <w:num w:numId="36">
    <w:abstractNumId w:val="22"/>
  </w:num>
  <w:num w:numId="37">
    <w:abstractNumId w:val="15"/>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1"/>
  </w:num>
  <w:num w:numId="41">
    <w:abstractNumId w:val="33"/>
  </w:num>
  <w:num w:numId="42">
    <w:abstractNumId w:val="30"/>
  </w:num>
  <w:num w:numId="43">
    <w:abstractNumId w:val="36"/>
  </w:num>
  <w:num w:numId="44">
    <w:abstractNumId w:val="37"/>
  </w:num>
  <w:num w:numId="45">
    <w:abstractNumId w:val="18"/>
  </w:num>
  <w:num w:numId="46">
    <w:abstractNumId w:val="1"/>
  </w:num>
  <w:num w:numId="47">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8A"/>
    <w:rsid w:val="00001784"/>
    <w:rsid w:val="00005486"/>
    <w:rsid w:val="0000764C"/>
    <w:rsid w:val="0001154F"/>
    <w:rsid w:val="00011FD6"/>
    <w:rsid w:val="00015D69"/>
    <w:rsid w:val="00016309"/>
    <w:rsid w:val="00016A7A"/>
    <w:rsid w:val="000238A2"/>
    <w:rsid w:val="00025EA7"/>
    <w:rsid w:val="00027997"/>
    <w:rsid w:val="00036C46"/>
    <w:rsid w:val="00041017"/>
    <w:rsid w:val="00046CB5"/>
    <w:rsid w:val="000512CC"/>
    <w:rsid w:val="00051413"/>
    <w:rsid w:val="00051E5A"/>
    <w:rsid w:val="0005705B"/>
    <w:rsid w:val="000579E0"/>
    <w:rsid w:val="0006517E"/>
    <w:rsid w:val="00074BD1"/>
    <w:rsid w:val="00084570"/>
    <w:rsid w:val="00092029"/>
    <w:rsid w:val="00095A00"/>
    <w:rsid w:val="000A2689"/>
    <w:rsid w:val="000A4AE0"/>
    <w:rsid w:val="000A7F50"/>
    <w:rsid w:val="000B096E"/>
    <w:rsid w:val="000B1E19"/>
    <w:rsid w:val="000B2D76"/>
    <w:rsid w:val="000B3EBC"/>
    <w:rsid w:val="000C1949"/>
    <w:rsid w:val="000C53A5"/>
    <w:rsid w:val="000D025E"/>
    <w:rsid w:val="000D3C89"/>
    <w:rsid w:val="000D56E7"/>
    <w:rsid w:val="000E5F09"/>
    <w:rsid w:val="000E6172"/>
    <w:rsid w:val="000F06BF"/>
    <w:rsid w:val="000F1632"/>
    <w:rsid w:val="000F51A9"/>
    <w:rsid w:val="00101C2B"/>
    <w:rsid w:val="0010330E"/>
    <w:rsid w:val="00104CCF"/>
    <w:rsid w:val="001059B5"/>
    <w:rsid w:val="00106819"/>
    <w:rsid w:val="0011170C"/>
    <w:rsid w:val="00116250"/>
    <w:rsid w:val="00117619"/>
    <w:rsid w:val="00123CC2"/>
    <w:rsid w:val="00126D36"/>
    <w:rsid w:val="00130B85"/>
    <w:rsid w:val="0014085B"/>
    <w:rsid w:val="00147F4C"/>
    <w:rsid w:val="00155DDF"/>
    <w:rsid w:val="00160166"/>
    <w:rsid w:val="001602F8"/>
    <w:rsid w:val="00162F17"/>
    <w:rsid w:val="001664E7"/>
    <w:rsid w:val="00174159"/>
    <w:rsid w:val="0018259B"/>
    <w:rsid w:val="001827E1"/>
    <w:rsid w:val="001847CA"/>
    <w:rsid w:val="00185710"/>
    <w:rsid w:val="00186BC3"/>
    <w:rsid w:val="0019328F"/>
    <w:rsid w:val="001A0DA2"/>
    <w:rsid w:val="001A2FC7"/>
    <w:rsid w:val="001A318F"/>
    <w:rsid w:val="001A468D"/>
    <w:rsid w:val="001A6E3C"/>
    <w:rsid w:val="001A72A6"/>
    <w:rsid w:val="001A7C23"/>
    <w:rsid w:val="001B325E"/>
    <w:rsid w:val="001C3163"/>
    <w:rsid w:val="001D5E53"/>
    <w:rsid w:val="001E09D8"/>
    <w:rsid w:val="001E4843"/>
    <w:rsid w:val="001E6CA1"/>
    <w:rsid w:val="001E7A3B"/>
    <w:rsid w:val="001F12ED"/>
    <w:rsid w:val="001F4158"/>
    <w:rsid w:val="002034A5"/>
    <w:rsid w:val="00217416"/>
    <w:rsid w:val="00222B69"/>
    <w:rsid w:val="00223619"/>
    <w:rsid w:val="00227568"/>
    <w:rsid w:val="0023305C"/>
    <w:rsid w:val="00236EEE"/>
    <w:rsid w:val="00242D66"/>
    <w:rsid w:val="00251ECD"/>
    <w:rsid w:val="00253072"/>
    <w:rsid w:val="00257111"/>
    <w:rsid w:val="00257629"/>
    <w:rsid w:val="00257BFC"/>
    <w:rsid w:val="00260544"/>
    <w:rsid w:val="00263B51"/>
    <w:rsid w:val="0026605F"/>
    <w:rsid w:val="00266348"/>
    <w:rsid w:val="002716A8"/>
    <w:rsid w:val="0027201E"/>
    <w:rsid w:val="002779A3"/>
    <w:rsid w:val="00285880"/>
    <w:rsid w:val="00291D20"/>
    <w:rsid w:val="002927A0"/>
    <w:rsid w:val="00297DB8"/>
    <w:rsid w:val="002A2878"/>
    <w:rsid w:val="002A30AC"/>
    <w:rsid w:val="002A4A15"/>
    <w:rsid w:val="002B19BC"/>
    <w:rsid w:val="002B39CB"/>
    <w:rsid w:val="002B54C7"/>
    <w:rsid w:val="002B7583"/>
    <w:rsid w:val="002C3EE1"/>
    <w:rsid w:val="002D1986"/>
    <w:rsid w:val="002E1F9C"/>
    <w:rsid w:val="003038B2"/>
    <w:rsid w:val="00304F8C"/>
    <w:rsid w:val="0031016E"/>
    <w:rsid w:val="00314806"/>
    <w:rsid w:val="00316A98"/>
    <w:rsid w:val="00324CF6"/>
    <w:rsid w:val="0033540F"/>
    <w:rsid w:val="003402DB"/>
    <w:rsid w:val="003410A5"/>
    <w:rsid w:val="00342B96"/>
    <w:rsid w:val="0034439E"/>
    <w:rsid w:val="0034499E"/>
    <w:rsid w:val="00344F2E"/>
    <w:rsid w:val="00356E82"/>
    <w:rsid w:val="003631FA"/>
    <w:rsid w:val="00365180"/>
    <w:rsid w:val="003708D4"/>
    <w:rsid w:val="00370D7B"/>
    <w:rsid w:val="0038340D"/>
    <w:rsid w:val="003837A0"/>
    <w:rsid w:val="003841C8"/>
    <w:rsid w:val="00386EB7"/>
    <w:rsid w:val="00387CAA"/>
    <w:rsid w:val="00390B55"/>
    <w:rsid w:val="0039326F"/>
    <w:rsid w:val="00394A49"/>
    <w:rsid w:val="003A5B1C"/>
    <w:rsid w:val="003A6914"/>
    <w:rsid w:val="003B0E56"/>
    <w:rsid w:val="003B3F2A"/>
    <w:rsid w:val="003B4331"/>
    <w:rsid w:val="003B4930"/>
    <w:rsid w:val="003B7B72"/>
    <w:rsid w:val="003D12A3"/>
    <w:rsid w:val="003D38ED"/>
    <w:rsid w:val="003F4F0A"/>
    <w:rsid w:val="00401994"/>
    <w:rsid w:val="00404B3D"/>
    <w:rsid w:val="00404B91"/>
    <w:rsid w:val="004068D5"/>
    <w:rsid w:val="00407F25"/>
    <w:rsid w:val="00413ABB"/>
    <w:rsid w:val="00414311"/>
    <w:rsid w:val="00415082"/>
    <w:rsid w:val="004150C4"/>
    <w:rsid w:val="00415D30"/>
    <w:rsid w:val="00415DD4"/>
    <w:rsid w:val="00417EE6"/>
    <w:rsid w:val="00434FC8"/>
    <w:rsid w:val="00440636"/>
    <w:rsid w:val="00441C2E"/>
    <w:rsid w:val="004422F8"/>
    <w:rsid w:val="0044758E"/>
    <w:rsid w:val="004541F7"/>
    <w:rsid w:val="0045697F"/>
    <w:rsid w:val="0046239D"/>
    <w:rsid w:val="00464E0E"/>
    <w:rsid w:val="004656F7"/>
    <w:rsid w:val="004916D8"/>
    <w:rsid w:val="00494582"/>
    <w:rsid w:val="004970D1"/>
    <w:rsid w:val="004A17C5"/>
    <w:rsid w:val="004A216F"/>
    <w:rsid w:val="004A3100"/>
    <w:rsid w:val="004A3BF1"/>
    <w:rsid w:val="004B0C95"/>
    <w:rsid w:val="004B5710"/>
    <w:rsid w:val="004B703E"/>
    <w:rsid w:val="004C2516"/>
    <w:rsid w:val="004C257F"/>
    <w:rsid w:val="004D14C2"/>
    <w:rsid w:val="004E46F2"/>
    <w:rsid w:val="004F4220"/>
    <w:rsid w:val="004F7173"/>
    <w:rsid w:val="00501D58"/>
    <w:rsid w:val="00502439"/>
    <w:rsid w:val="00503FAD"/>
    <w:rsid w:val="00506FD0"/>
    <w:rsid w:val="00507D77"/>
    <w:rsid w:val="005131C3"/>
    <w:rsid w:val="00515AF1"/>
    <w:rsid w:val="00522B55"/>
    <w:rsid w:val="00530C36"/>
    <w:rsid w:val="00531BDA"/>
    <w:rsid w:val="005333FC"/>
    <w:rsid w:val="00534B5C"/>
    <w:rsid w:val="0054227B"/>
    <w:rsid w:val="0054322A"/>
    <w:rsid w:val="0054573D"/>
    <w:rsid w:val="0055152C"/>
    <w:rsid w:val="00554632"/>
    <w:rsid w:val="005559C5"/>
    <w:rsid w:val="00560AD3"/>
    <w:rsid w:val="0057721B"/>
    <w:rsid w:val="005807B6"/>
    <w:rsid w:val="00585A15"/>
    <w:rsid w:val="00586DB7"/>
    <w:rsid w:val="00587848"/>
    <w:rsid w:val="00590E6E"/>
    <w:rsid w:val="005A103A"/>
    <w:rsid w:val="005A5871"/>
    <w:rsid w:val="005B2058"/>
    <w:rsid w:val="005B20B9"/>
    <w:rsid w:val="005B4790"/>
    <w:rsid w:val="005C0710"/>
    <w:rsid w:val="005C2B57"/>
    <w:rsid w:val="005C54D9"/>
    <w:rsid w:val="005D1FF7"/>
    <w:rsid w:val="005E05BD"/>
    <w:rsid w:val="005E767E"/>
    <w:rsid w:val="005F0470"/>
    <w:rsid w:val="005F31AC"/>
    <w:rsid w:val="005F3A79"/>
    <w:rsid w:val="005F63A0"/>
    <w:rsid w:val="00601540"/>
    <w:rsid w:val="00605C82"/>
    <w:rsid w:val="006068B4"/>
    <w:rsid w:val="00612B89"/>
    <w:rsid w:val="00616117"/>
    <w:rsid w:val="00623359"/>
    <w:rsid w:val="00624762"/>
    <w:rsid w:val="006274FE"/>
    <w:rsid w:val="00632DC8"/>
    <w:rsid w:val="00634485"/>
    <w:rsid w:val="00644975"/>
    <w:rsid w:val="00645029"/>
    <w:rsid w:val="006469C2"/>
    <w:rsid w:val="00650B29"/>
    <w:rsid w:val="00650D8C"/>
    <w:rsid w:val="00653448"/>
    <w:rsid w:val="0065379D"/>
    <w:rsid w:val="0065413F"/>
    <w:rsid w:val="00655E5A"/>
    <w:rsid w:val="00657974"/>
    <w:rsid w:val="00667E93"/>
    <w:rsid w:val="00690C0F"/>
    <w:rsid w:val="006937E1"/>
    <w:rsid w:val="00696244"/>
    <w:rsid w:val="006A1529"/>
    <w:rsid w:val="006A379D"/>
    <w:rsid w:val="006A3B10"/>
    <w:rsid w:val="006A4D30"/>
    <w:rsid w:val="006A51D2"/>
    <w:rsid w:val="006A7247"/>
    <w:rsid w:val="006B4815"/>
    <w:rsid w:val="006B4BE0"/>
    <w:rsid w:val="006C35C3"/>
    <w:rsid w:val="006C4A59"/>
    <w:rsid w:val="006D33FC"/>
    <w:rsid w:val="006D5B39"/>
    <w:rsid w:val="006E1AEC"/>
    <w:rsid w:val="006E33A6"/>
    <w:rsid w:val="006E4486"/>
    <w:rsid w:val="006E5199"/>
    <w:rsid w:val="006E669F"/>
    <w:rsid w:val="006E7C7D"/>
    <w:rsid w:val="006F5DD5"/>
    <w:rsid w:val="00700613"/>
    <w:rsid w:val="00700C28"/>
    <w:rsid w:val="00702111"/>
    <w:rsid w:val="00705D63"/>
    <w:rsid w:val="00711346"/>
    <w:rsid w:val="007149F6"/>
    <w:rsid w:val="00717A8D"/>
    <w:rsid w:val="00722F35"/>
    <w:rsid w:val="007231A2"/>
    <w:rsid w:val="007237BC"/>
    <w:rsid w:val="007240CA"/>
    <w:rsid w:val="00724E89"/>
    <w:rsid w:val="0072680C"/>
    <w:rsid w:val="00730C23"/>
    <w:rsid w:val="00732831"/>
    <w:rsid w:val="00732A5F"/>
    <w:rsid w:val="00734568"/>
    <w:rsid w:val="00734B8A"/>
    <w:rsid w:val="00735D72"/>
    <w:rsid w:val="0073657C"/>
    <w:rsid w:val="0073687B"/>
    <w:rsid w:val="00740451"/>
    <w:rsid w:val="007434C6"/>
    <w:rsid w:val="00743DA9"/>
    <w:rsid w:val="007533FA"/>
    <w:rsid w:val="00753DD5"/>
    <w:rsid w:val="00754297"/>
    <w:rsid w:val="00762289"/>
    <w:rsid w:val="00762777"/>
    <w:rsid w:val="00780758"/>
    <w:rsid w:val="00780B65"/>
    <w:rsid w:val="0078364A"/>
    <w:rsid w:val="007879E5"/>
    <w:rsid w:val="00793C29"/>
    <w:rsid w:val="007A3719"/>
    <w:rsid w:val="007A5276"/>
    <w:rsid w:val="007B1736"/>
    <w:rsid w:val="007B6C65"/>
    <w:rsid w:val="007C0A2E"/>
    <w:rsid w:val="007C16E0"/>
    <w:rsid w:val="007C780C"/>
    <w:rsid w:val="007C7F0D"/>
    <w:rsid w:val="007D3C69"/>
    <w:rsid w:val="007E12AA"/>
    <w:rsid w:val="007E2EAD"/>
    <w:rsid w:val="007E60C4"/>
    <w:rsid w:val="007F0836"/>
    <w:rsid w:val="007F1700"/>
    <w:rsid w:val="0081270C"/>
    <w:rsid w:val="00814769"/>
    <w:rsid w:val="00814B4D"/>
    <w:rsid w:val="00824B8C"/>
    <w:rsid w:val="00825D0C"/>
    <w:rsid w:val="00833FA2"/>
    <w:rsid w:val="00842EFB"/>
    <w:rsid w:val="00847C7A"/>
    <w:rsid w:val="00854FDD"/>
    <w:rsid w:val="00864C4A"/>
    <w:rsid w:val="00865497"/>
    <w:rsid w:val="00870672"/>
    <w:rsid w:val="00871D5C"/>
    <w:rsid w:val="0088486C"/>
    <w:rsid w:val="00884B67"/>
    <w:rsid w:val="00885111"/>
    <w:rsid w:val="0089084C"/>
    <w:rsid w:val="008934AE"/>
    <w:rsid w:val="008A3F94"/>
    <w:rsid w:val="008A5049"/>
    <w:rsid w:val="008A6088"/>
    <w:rsid w:val="008A64FF"/>
    <w:rsid w:val="008B2097"/>
    <w:rsid w:val="008B277E"/>
    <w:rsid w:val="008B4E2D"/>
    <w:rsid w:val="008B514B"/>
    <w:rsid w:val="008B55AB"/>
    <w:rsid w:val="008B5D3A"/>
    <w:rsid w:val="008B5DD7"/>
    <w:rsid w:val="008C68B2"/>
    <w:rsid w:val="008D1F68"/>
    <w:rsid w:val="008D3011"/>
    <w:rsid w:val="008D32C0"/>
    <w:rsid w:val="008D5276"/>
    <w:rsid w:val="008D596B"/>
    <w:rsid w:val="008D6817"/>
    <w:rsid w:val="008D702F"/>
    <w:rsid w:val="008E124B"/>
    <w:rsid w:val="008E22E9"/>
    <w:rsid w:val="008E3A52"/>
    <w:rsid w:val="008E53C5"/>
    <w:rsid w:val="008F051C"/>
    <w:rsid w:val="009043B4"/>
    <w:rsid w:val="00905865"/>
    <w:rsid w:val="009112A8"/>
    <w:rsid w:val="00913C0A"/>
    <w:rsid w:val="0093110A"/>
    <w:rsid w:val="009365A6"/>
    <w:rsid w:val="00943484"/>
    <w:rsid w:val="00943E00"/>
    <w:rsid w:val="00943F0E"/>
    <w:rsid w:val="00944E0F"/>
    <w:rsid w:val="00944FAB"/>
    <w:rsid w:val="00945224"/>
    <w:rsid w:val="00945408"/>
    <w:rsid w:val="00950DBF"/>
    <w:rsid w:val="00972D19"/>
    <w:rsid w:val="00977305"/>
    <w:rsid w:val="00977CFC"/>
    <w:rsid w:val="0098074D"/>
    <w:rsid w:val="009840C9"/>
    <w:rsid w:val="00986FE6"/>
    <w:rsid w:val="00991470"/>
    <w:rsid w:val="009919BA"/>
    <w:rsid w:val="00993D44"/>
    <w:rsid w:val="00994466"/>
    <w:rsid w:val="00995561"/>
    <w:rsid w:val="00995A31"/>
    <w:rsid w:val="00996272"/>
    <w:rsid w:val="009B2297"/>
    <w:rsid w:val="009B26CD"/>
    <w:rsid w:val="009B38FC"/>
    <w:rsid w:val="009B5D5D"/>
    <w:rsid w:val="009C4312"/>
    <w:rsid w:val="009C4725"/>
    <w:rsid w:val="009C5C91"/>
    <w:rsid w:val="009C68B3"/>
    <w:rsid w:val="009D00C9"/>
    <w:rsid w:val="009D0214"/>
    <w:rsid w:val="009D0849"/>
    <w:rsid w:val="009D4C79"/>
    <w:rsid w:val="009D648A"/>
    <w:rsid w:val="009D7A7C"/>
    <w:rsid w:val="009E2CBD"/>
    <w:rsid w:val="009F2EB5"/>
    <w:rsid w:val="009F60E5"/>
    <w:rsid w:val="00A00C75"/>
    <w:rsid w:val="00A04824"/>
    <w:rsid w:val="00A13EA4"/>
    <w:rsid w:val="00A1675E"/>
    <w:rsid w:val="00A16D8E"/>
    <w:rsid w:val="00A17A91"/>
    <w:rsid w:val="00A202E0"/>
    <w:rsid w:val="00A21316"/>
    <w:rsid w:val="00A22763"/>
    <w:rsid w:val="00A266CA"/>
    <w:rsid w:val="00A27B39"/>
    <w:rsid w:val="00A4387E"/>
    <w:rsid w:val="00A46795"/>
    <w:rsid w:val="00A635B4"/>
    <w:rsid w:val="00A70370"/>
    <w:rsid w:val="00A720C8"/>
    <w:rsid w:val="00A77386"/>
    <w:rsid w:val="00A8092F"/>
    <w:rsid w:val="00A80D61"/>
    <w:rsid w:val="00A80F42"/>
    <w:rsid w:val="00A81900"/>
    <w:rsid w:val="00A858C9"/>
    <w:rsid w:val="00A8668F"/>
    <w:rsid w:val="00A95057"/>
    <w:rsid w:val="00A95CE1"/>
    <w:rsid w:val="00A969A4"/>
    <w:rsid w:val="00A97046"/>
    <w:rsid w:val="00A971D0"/>
    <w:rsid w:val="00A97BF8"/>
    <w:rsid w:val="00AA11F4"/>
    <w:rsid w:val="00AB1784"/>
    <w:rsid w:val="00AB568E"/>
    <w:rsid w:val="00AC0A12"/>
    <w:rsid w:val="00AC216B"/>
    <w:rsid w:val="00AC31B6"/>
    <w:rsid w:val="00AC38B7"/>
    <w:rsid w:val="00AD0739"/>
    <w:rsid w:val="00AD1077"/>
    <w:rsid w:val="00AD1C93"/>
    <w:rsid w:val="00AD5EE4"/>
    <w:rsid w:val="00AD72D1"/>
    <w:rsid w:val="00AE271C"/>
    <w:rsid w:val="00AE4D8B"/>
    <w:rsid w:val="00AF1BB0"/>
    <w:rsid w:val="00B01BD0"/>
    <w:rsid w:val="00B02C1D"/>
    <w:rsid w:val="00B032F1"/>
    <w:rsid w:val="00B05970"/>
    <w:rsid w:val="00B0614B"/>
    <w:rsid w:val="00B1138F"/>
    <w:rsid w:val="00B12FD7"/>
    <w:rsid w:val="00B133AB"/>
    <w:rsid w:val="00B135BB"/>
    <w:rsid w:val="00B15AE6"/>
    <w:rsid w:val="00B1719F"/>
    <w:rsid w:val="00B25BFE"/>
    <w:rsid w:val="00B300F0"/>
    <w:rsid w:val="00B31E97"/>
    <w:rsid w:val="00B32003"/>
    <w:rsid w:val="00B33B04"/>
    <w:rsid w:val="00B3751C"/>
    <w:rsid w:val="00B42EB3"/>
    <w:rsid w:val="00B43A81"/>
    <w:rsid w:val="00B461CB"/>
    <w:rsid w:val="00B501F4"/>
    <w:rsid w:val="00B51C6D"/>
    <w:rsid w:val="00B54990"/>
    <w:rsid w:val="00B617A9"/>
    <w:rsid w:val="00B631D3"/>
    <w:rsid w:val="00B76578"/>
    <w:rsid w:val="00B808AC"/>
    <w:rsid w:val="00B82156"/>
    <w:rsid w:val="00B9409B"/>
    <w:rsid w:val="00B97C1D"/>
    <w:rsid w:val="00BA732F"/>
    <w:rsid w:val="00BB24C7"/>
    <w:rsid w:val="00BB2BF5"/>
    <w:rsid w:val="00BB3AA3"/>
    <w:rsid w:val="00BC44BD"/>
    <w:rsid w:val="00BD0014"/>
    <w:rsid w:val="00BD5BEB"/>
    <w:rsid w:val="00BD5EA6"/>
    <w:rsid w:val="00BF0F68"/>
    <w:rsid w:val="00BF6A1F"/>
    <w:rsid w:val="00C00FA0"/>
    <w:rsid w:val="00C15732"/>
    <w:rsid w:val="00C1659D"/>
    <w:rsid w:val="00C34C19"/>
    <w:rsid w:val="00C40DC8"/>
    <w:rsid w:val="00C41727"/>
    <w:rsid w:val="00C475EA"/>
    <w:rsid w:val="00C47BD1"/>
    <w:rsid w:val="00C531D3"/>
    <w:rsid w:val="00C557FA"/>
    <w:rsid w:val="00C62A37"/>
    <w:rsid w:val="00C65A13"/>
    <w:rsid w:val="00C661E1"/>
    <w:rsid w:val="00C677C9"/>
    <w:rsid w:val="00C72688"/>
    <w:rsid w:val="00C74DE9"/>
    <w:rsid w:val="00C802C7"/>
    <w:rsid w:val="00C80897"/>
    <w:rsid w:val="00C81B4C"/>
    <w:rsid w:val="00C81EA7"/>
    <w:rsid w:val="00C8425F"/>
    <w:rsid w:val="00C86D1F"/>
    <w:rsid w:val="00C8796A"/>
    <w:rsid w:val="00C937C0"/>
    <w:rsid w:val="00CA006B"/>
    <w:rsid w:val="00CA1F2A"/>
    <w:rsid w:val="00CA2BD2"/>
    <w:rsid w:val="00CA47EF"/>
    <w:rsid w:val="00CA5FB7"/>
    <w:rsid w:val="00CA7D0B"/>
    <w:rsid w:val="00CB1382"/>
    <w:rsid w:val="00CB4E26"/>
    <w:rsid w:val="00CD52EE"/>
    <w:rsid w:val="00CD67A7"/>
    <w:rsid w:val="00CE778E"/>
    <w:rsid w:val="00CF2016"/>
    <w:rsid w:val="00D026CD"/>
    <w:rsid w:val="00D11181"/>
    <w:rsid w:val="00D116F6"/>
    <w:rsid w:val="00D12878"/>
    <w:rsid w:val="00D1440B"/>
    <w:rsid w:val="00D16965"/>
    <w:rsid w:val="00D23CAB"/>
    <w:rsid w:val="00D304FE"/>
    <w:rsid w:val="00D34182"/>
    <w:rsid w:val="00D345D4"/>
    <w:rsid w:val="00D34BBF"/>
    <w:rsid w:val="00D360EB"/>
    <w:rsid w:val="00D41CB2"/>
    <w:rsid w:val="00D45FF2"/>
    <w:rsid w:val="00D47ED8"/>
    <w:rsid w:val="00D5227E"/>
    <w:rsid w:val="00D53B39"/>
    <w:rsid w:val="00D53C7D"/>
    <w:rsid w:val="00D54457"/>
    <w:rsid w:val="00D57FCB"/>
    <w:rsid w:val="00D64BD2"/>
    <w:rsid w:val="00D64E91"/>
    <w:rsid w:val="00D71E0F"/>
    <w:rsid w:val="00D720D8"/>
    <w:rsid w:val="00D7266D"/>
    <w:rsid w:val="00D7308A"/>
    <w:rsid w:val="00D86104"/>
    <w:rsid w:val="00D864E5"/>
    <w:rsid w:val="00D86B3E"/>
    <w:rsid w:val="00D87605"/>
    <w:rsid w:val="00D90156"/>
    <w:rsid w:val="00D919D5"/>
    <w:rsid w:val="00DB0378"/>
    <w:rsid w:val="00DB5F83"/>
    <w:rsid w:val="00DC24EE"/>
    <w:rsid w:val="00DE06D8"/>
    <w:rsid w:val="00DE2590"/>
    <w:rsid w:val="00DE301B"/>
    <w:rsid w:val="00DE4CD8"/>
    <w:rsid w:val="00DE546E"/>
    <w:rsid w:val="00DF0CE1"/>
    <w:rsid w:val="00DF20B0"/>
    <w:rsid w:val="00DF79B4"/>
    <w:rsid w:val="00E00AEF"/>
    <w:rsid w:val="00E0338D"/>
    <w:rsid w:val="00E03A16"/>
    <w:rsid w:val="00E058B6"/>
    <w:rsid w:val="00E103D2"/>
    <w:rsid w:val="00E17AC9"/>
    <w:rsid w:val="00E22D16"/>
    <w:rsid w:val="00E305B6"/>
    <w:rsid w:val="00E30A86"/>
    <w:rsid w:val="00E31BB0"/>
    <w:rsid w:val="00E329A6"/>
    <w:rsid w:val="00E329EC"/>
    <w:rsid w:val="00E335DB"/>
    <w:rsid w:val="00E3420C"/>
    <w:rsid w:val="00E404C4"/>
    <w:rsid w:val="00E44DF9"/>
    <w:rsid w:val="00E45BF5"/>
    <w:rsid w:val="00E460FA"/>
    <w:rsid w:val="00E53162"/>
    <w:rsid w:val="00E5357A"/>
    <w:rsid w:val="00E53887"/>
    <w:rsid w:val="00E60CBB"/>
    <w:rsid w:val="00E61ED5"/>
    <w:rsid w:val="00E62533"/>
    <w:rsid w:val="00E667C2"/>
    <w:rsid w:val="00E679F0"/>
    <w:rsid w:val="00E76771"/>
    <w:rsid w:val="00E80B66"/>
    <w:rsid w:val="00E80F36"/>
    <w:rsid w:val="00E815D5"/>
    <w:rsid w:val="00E819E5"/>
    <w:rsid w:val="00E82FE1"/>
    <w:rsid w:val="00E91F30"/>
    <w:rsid w:val="00E92CE2"/>
    <w:rsid w:val="00E937C2"/>
    <w:rsid w:val="00E94BB6"/>
    <w:rsid w:val="00EA267A"/>
    <w:rsid w:val="00EA319B"/>
    <w:rsid w:val="00EA3A95"/>
    <w:rsid w:val="00EB09ED"/>
    <w:rsid w:val="00EB2F83"/>
    <w:rsid w:val="00EC2F92"/>
    <w:rsid w:val="00EC7F6F"/>
    <w:rsid w:val="00EE055C"/>
    <w:rsid w:val="00EE650B"/>
    <w:rsid w:val="00EE7D2A"/>
    <w:rsid w:val="00EF7830"/>
    <w:rsid w:val="00F02A93"/>
    <w:rsid w:val="00F04696"/>
    <w:rsid w:val="00F05E7D"/>
    <w:rsid w:val="00F20D3E"/>
    <w:rsid w:val="00F238AB"/>
    <w:rsid w:val="00F27355"/>
    <w:rsid w:val="00F41531"/>
    <w:rsid w:val="00F42CAD"/>
    <w:rsid w:val="00F4528C"/>
    <w:rsid w:val="00F4606D"/>
    <w:rsid w:val="00F53391"/>
    <w:rsid w:val="00F622C5"/>
    <w:rsid w:val="00F62AB1"/>
    <w:rsid w:val="00F64AA8"/>
    <w:rsid w:val="00F65B9F"/>
    <w:rsid w:val="00F67889"/>
    <w:rsid w:val="00F70BB4"/>
    <w:rsid w:val="00F71E7C"/>
    <w:rsid w:val="00F72653"/>
    <w:rsid w:val="00F758FA"/>
    <w:rsid w:val="00F7730B"/>
    <w:rsid w:val="00F8699F"/>
    <w:rsid w:val="00F97439"/>
    <w:rsid w:val="00FA0ACE"/>
    <w:rsid w:val="00FA1788"/>
    <w:rsid w:val="00FA3643"/>
    <w:rsid w:val="00FA6182"/>
    <w:rsid w:val="00FB3913"/>
    <w:rsid w:val="00FD34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4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8A"/>
    <w:pPr>
      <w:spacing w:after="0" w:line="240" w:lineRule="auto"/>
    </w:pPr>
    <w:rPr>
      <w:rFonts w:ascii="Arial" w:eastAsia="Times New Roman" w:hAnsi="Arial" w:cs="Times New Roman"/>
      <w:sz w:val="20"/>
    </w:rPr>
  </w:style>
  <w:style w:type="paragraph" w:styleId="Ttulo1">
    <w:name w:val="heading 1"/>
    <w:basedOn w:val="Normal"/>
    <w:next w:val="Normal"/>
    <w:link w:val="Ttulo1Char"/>
    <w:uiPriority w:val="99"/>
    <w:qFormat/>
    <w:rsid w:val="00D7308A"/>
    <w:pPr>
      <w:keepNext/>
      <w:autoSpaceDE w:val="0"/>
      <w:autoSpaceDN w:val="0"/>
      <w:jc w:val="center"/>
      <w:outlineLvl w:val="0"/>
    </w:pPr>
    <w:rPr>
      <w:rFonts w:cs="Arial"/>
      <w:b/>
      <w:bCs/>
      <w:szCs w:val="20"/>
      <w:lang w:eastAsia="pt-BR"/>
    </w:rPr>
  </w:style>
  <w:style w:type="paragraph" w:styleId="Ttulo2">
    <w:name w:val="heading 2"/>
    <w:basedOn w:val="Normal"/>
    <w:next w:val="Normal"/>
    <w:link w:val="Ttulo2Char"/>
    <w:uiPriority w:val="99"/>
    <w:semiHidden/>
    <w:unhideWhenUsed/>
    <w:qFormat/>
    <w:rsid w:val="00D7308A"/>
    <w:pPr>
      <w:keepNext/>
      <w:jc w:val="center"/>
      <w:outlineLvl w:val="1"/>
    </w:pPr>
    <w:rPr>
      <w:rFonts w:ascii="Times New Roman" w:hAnsi="Times New Roman"/>
      <w:b/>
      <w:szCs w:val="20"/>
      <w:lang w:eastAsia="pt-BR"/>
    </w:rPr>
  </w:style>
  <w:style w:type="paragraph" w:styleId="Ttulo5">
    <w:name w:val="heading 5"/>
    <w:basedOn w:val="Normal"/>
    <w:next w:val="Normal"/>
    <w:link w:val="Ttulo5Char"/>
    <w:uiPriority w:val="99"/>
    <w:semiHidden/>
    <w:unhideWhenUsed/>
    <w:qFormat/>
    <w:rsid w:val="00D7308A"/>
    <w:pPr>
      <w:spacing w:before="240" w:after="60"/>
      <w:outlineLvl w:val="4"/>
    </w:pPr>
    <w:rPr>
      <w:rFonts w:ascii="Times New Roman" w:hAnsi="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7308A"/>
    <w:rPr>
      <w:rFonts w:ascii="Arial" w:eastAsia="Times New Roman" w:hAnsi="Arial" w:cs="Arial"/>
      <w:b/>
      <w:bCs/>
      <w:sz w:val="20"/>
      <w:szCs w:val="20"/>
      <w:lang w:eastAsia="pt-BR"/>
    </w:rPr>
  </w:style>
  <w:style w:type="character" w:customStyle="1" w:styleId="Ttulo2Char">
    <w:name w:val="Título 2 Char"/>
    <w:basedOn w:val="Fontepargpadro"/>
    <w:link w:val="Ttulo2"/>
    <w:uiPriority w:val="99"/>
    <w:semiHidden/>
    <w:rsid w:val="00D7308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9"/>
    <w:semiHidden/>
    <w:rsid w:val="00D7308A"/>
    <w:rPr>
      <w:rFonts w:ascii="Times New Roman" w:eastAsia="Times New Roman" w:hAnsi="Times New Roman" w:cs="Times New Roman"/>
      <w:b/>
      <w:bCs/>
      <w:i/>
      <w:iCs/>
      <w:sz w:val="26"/>
      <w:szCs w:val="26"/>
      <w:lang w:eastAsia="pt-BR"/>
    </w:rPr>
  </w:style>
  <w:style w:type="character" w:styleId="Hyperlink">
    <w:name w:val="Hyperlink"/>
    <w:basedOn w:val="Fontepargpadro"/>
    <w:uiPriority w:val="99"/>
    <w:unhideWhenUsed/>
    <w:rsid w:val="00D7308A"/>
    <w:rPr>
      <w:rFonts w:ascii="Times New Roman" w:hAnsi="Times New Roman" w:cs="Times New Roman" w:hint="default"/>
      <w:color w:val="0000FF"/>
      <w:u w:val="single"/>
    </w:rPr>
  </w:style>
  <w:style w:type="character" w:styleId="HiperlinkVisitado">
    <w:name w:val="FollowedHyperlink"/>
    <w:basedOn w:val="Fontepargpadro"/>
    <w:uiPriority w:val="99"/>
    <w:semiHidden/>
    <w:unhideWhenUsed/>
    <w:rsid w:val="00D7308A"/>
    <w:rPr>
      <w:color w:val="954F72" w:themeColor="followedHyperlink"/>
      <w:u w:val="single"/>
    </w:rPr>
  </w:style>
  <w:style w:type="character" w:styleId="Forte">
    <w:name w:val="Strong"/>
    <w:basedOn w:val="Fontepargpadro"/>
    <w:uiPriority w:val="22"/>
    <w:qFormat/>
    <w:rsid w:val="00D7308A"/>
    <w:rPr>
      <w:rFonts w:ascii="Times New Roman" w:hAnsi="Times New Roman" w:cs="Times New Roman" w:hint="default"/>
      <w:b/>
      <w:bCs w:val="0"/>
    </w:rPr>
  </w:style>
  <w:style w:type="paragraph" w:customStyle="1" w:styleId="msonormal0">
    <w:name w:val="msonormal"/>
    <w:basedOn w:val="Normal"/>
    <w:uiPriority w:val="99"/>
    <w:rsid w:val="00D7308A"/>
    <w:pPr>
      <w:spacing w:before="100" w:beforeAutospacing="1" w:after="100" w:afterAutospacing="1"/>
    </w:pPr>
    <w:rPr>
      <w:rFonts w:ascii="Times New Roman" w:hAnsi="Times New Roman"/>
      <w:sz w:val="24"/>
      <w:szCs w:val="24"/>
      <w:lang w:eastAsia="pt-BR"/>
    </w:rPr>
  </w:style>
  <w:style w:type="paragraph" w:styleId="NormalWeb">
    <w:name w:val="Normal (Web)"/>
    <w:basedOn w:val="Normal"/>
    <w:unhideWhenUsed/>
    <w:rsid w:val="00D7308A"/>
    <w:pPr>
      <w:spacing w:before="100" w:beforeAutospacing="1" w:after="100" w:afterAutospacing="1"/>
    </w:pPr>
    <w:rPr>
      <w:rFonts w:ascii="Times New Roman" w:hAnsi="Times New Roman"/>
      <w:sz w:val="24"/>
      <w:szCs w:val="24"/>
      <w:lang w:eastAsia="pt-BR"/>
    </w:rPr>
  </w:style>
  <w:style w:type="paragraph" w:styleId="Cabealho">
    <w:name w:val="header"/>
    <w:basedOn w:val="Normal"/>
    <w:link w:val="CabealhoChar"/>
    <w:uiPriority w:val="99"/>
    <w:unhideWhenUsed/>
    <w:rsid w:val="00D7308A"/>
    <w:pPr>
      <w:tabs>
        <w:tab w:val="center" w:pos="4252"/>
        <w:tab w:val="right" w:pos="8504"/>
      </w:tabs>
    </w:pPr>
  </w:style>
  <w:style w:type="character" w:customStyle="1" w:styleId="CabealhoChar">
    <w:name w:val="Cabeçalho Char"/>
    <w:basedOn w:val="Fontepargpadro"/>
    <w:link w:val="Cabealho"/>
    <w:uiPriority w:val="99"/>
    <w:rsid w:val="00D7308A"/>
    <w:rPr>
      <w:rFonts w:ascii="Arial" w:eastAsia="Times New Roman" w:hAnsi="Arial" w:cs="Times New Roman"/>
      <w:sz w:val="20"/>
    </w:rPr>
  </w:style>
  <w:style w:type="paragraph" w:styleId="Rodap">
    <w:name w:val="footer"/>
    <w:basedOn w:val="Normal"/>
    <w:link w:val="RodapChar"/>
    <w:unhideWhenUsed/>
    <w:rsid w:val="00D7308A"/>
    <w:pPr>
      <w:tabs>
        <w:tab w:val="center" w:pos="4252"/>
        <w:tab w:val="right" w:pos="8504"/>
      </w:tabs>
    </w:pPr>
  </w:style>
  <w:style w:type="character" w:customStyle="1" w:styleId="RodapChar">
    <w:name w:val="Rodapé Char"/>
    <w:basedOn w:val="Fontepargpadro"/>
    <w:link w:val="Rodap"/>
    <w:rsid w:val="00D7308A"/>
    <w:rPr>
      <w:rFonts w:ascii="Arial" w:eastAsia="Times New Roman" w:hAnsi="Arial" w:cs="Times New Roman"/>
      <w:sz w:val="20"/>
    </w:rPr>
  </w:style>
  <w:style w:type="paragraph" w:styleId="Legenda">
    <w:name w:val="caption"/>
    <w:basedOn w:val="Normal"/>
    <w:uiPriority w:val="99"/>
    <w:semiHidden/>
    <w:unhideWhenUsed/>
    <w:qFormat/>
    <w:rsid w:val="00D7308A"/>
    <w:pPr>
      <w:suppressLineNumbers/>
      <w:suppressAutoHyphens/>
      <w:spacing w:before="120" w:after="120"/>
    </w:pPr>
    <w:rPr>
      <w:rFonts w:cs="Mangal"/>
      <w:i/>
      <w:iCs/>
      <w:kern w:val="2"/>
      <w:sz w:val="24"/>
      <w:szCs w:val="24"/>
      <w:lang w:eastAsia="zh-CN"/>
    </w:rPr>
  </w:style>
  <w:style w:type="paragraph" w:styleId="Corpodetexto">
    <w:name w:val="Body Text"/>
    <w:basedOn w:val="Normal"/>
    <w:link w:val="CorpodetextoChar"/>
    <w:uiPriority w:val="99"/>
    <w:semiHidden/>
    <w:unhideWhenUsed/>
    <w:rsid w:val="00D7308A"/>
    <w:pPr>
      <w:spacing w:after="120"/>
    </w:pPr>
  </w:style>
  <w:style w:type="character" w:customStyle="1" w:styleId="CorpodetextoChar">
    <w:name w:val="Corpo de texto Char"/>
    <w:basedOn w:val="Fontepargpadro"/>
    <w:link w:val="Corpodetexto"/>
    <w:uiPriority w:val="99"/>
    <w:semiHidden/>
    <w:rsid w:val="00D7308A"/>
    <w:rPr>
      <w:rFonts w:ascii="Arial" w:eastAsia="Times New Roman" w:hAnsi="Arial" w:cs="Times New Roman"/>
      <w:sz w:val="20"/>
    </w:rPr>
  </w:style>
  <w:style w:type="paragraph" w:styleId="Lista">
    <w:name w:val="List"/>
    <w:basedOn w:val="Corpodetexto"/>
    <w:uiPriority w:val="99"/>
    <w:semiHidden/>
    <w:unhideWhenUsed/>
    <w:rsid w:val="00D7308A"/>
    <w:pPr>
      <w:suppressAutoHyphens/>
    </w:pPr>
    <w:rPr>
      <w:rFonts w:cs="Mangal"/>
      <w:kern w:val="2"/>
      <w:lang w:eastAsia="zh-CN"/>
    </w:rPr>
  </w:style>
  <w:style w:type="paragraph" w:styleId="Ttulo">
    <w:name w:val="Title"/>
    <w:basedOn w:val="Normal"/>
    <w:link w:val="TtuloChar"/>
    <w:uiPriority w:val="99"/>
    <w:qFormat/>
    <w:rsid w:val="00D7308A"/>
    <w:pPr>
      <w:autoSpaceDE w:val="0"/>
      <w:autoSpaceDN w:val="0"/>
      <w:jc w:val="center"/>
    </w:pPr>
    <w:rPr>
      <w:rFonts w:cs="Arial"/>
      <w:b/>
      <w:bCs/>
      <w:szCs w:val="20"/>
      <w:lang w:eastAsia="pt-BR"/>
    </w:rPr>
  </w:style>
  <w:style w:type="character" w:customStyle="1" w:styleId="TtuloChar">
    <w:name w:val="Título Char"/>
    <w:basedOn w:val="Fontepargpadro"/>
    <w:link w:val="Ttulo"/>
    <w:uiPriority w:val="99"/>
    <w:rsid w:val="00D7308A"/>
    <w:rPr>
      <w:rFonts w:ascii="Arial" w:eastAsia="Times New Roman" w:hAnsi="Arial" w:cs="Arial"/>
      <w:b/>
      <w:bCs/>
      <w:sz w:val="20"/>
      <w:szCs w:val="20"/>
      <w:lang w:eastAsia="pt-BR"/>
    </w:rPr>
  </w:style>
  <w:style w:type="paragraph" w:styleId="Recuodecorpodetexto">
    <w:name w:val="Body Text Indent"/>
    <w:basedOn w:val="Normal"/>
    <w:link w:val="RecuodecorpodetextoChar"/>
    <w:uiPriority w:val="99"/>
    <w:semiHidden/>
    <w:unhideWhenUsed/>
    <w:rsid w:val="00D7308A"/>
    <w:pPr>
      <w:autoSpaceDE w:val="0"/>
      <w:autoSpaceDN w:val="0"/>
      <w:adjustRightInd w:val="0"/>
      <w:jc w:val="both"/>
    </w:pPr>
    <w:rPr>
      <w:rFonts w:cs="Arial"/>
      <w:b/>
      <w:bCs/>
      <w:i/>
      <w:iCs/>
      <w:szCs w:val="20"/>
      <w:lang w:eastAsia="pt-BR"/>
    </w:rPr>
  </w:style>
  <w:style w:type="character" w:customStyle="1" w:styleId="RecuodecorpodetextoChar">
    <w:name w:val="Recuo de corpo de texto Char"/>
    <w:basedOn w:val="Fontepargpadro"/>
    <w:link w:val="Recuodecorpodetexto"/>
    <w:uiPriority w:val="99"/>
    <w:semiHidden/>
    <w:rsid w:val="00D7308A"/>
    <w:rPr>
      <w:rFonts w:ascii="Arial" w:eastAsia="Times New Roman" w:hAnsi="Arial" w:cs="Arial"/>
      <w:b/>
      <w:bCs/>
      <w:i/>
      <w:iCs/>
      <w:sz w:val="20"/>
      <w:szCs w:val="20"/>
      <w:lang w:eastAsia="pt-BR"/>
    </w:rPr>
  </w:style>
  <w:style w:type="paragraph" w:styleId="Subttulo">
    <w:name w:val="Subtitle"/>
    <w:basedOn w:val="Normal"/>
    <w:link w:val="SubttuloChar"/>
    <w:uiPriority w:val="99"/>
    <w:qFormat/>
    <w:rsid w:val="00D7308A"/>
    <w:rPr>
      <w:rFonts w:ascii="Times New Roman" w:hAnsi="Times New Roman"/>
      <w:b/>
      <w:sz w:val="24"/>
      <w:szCs w:val="20"/>
      <w:lang w:eastAsia="pt-BR"/>
    </w:rPr>
  </w:style>
  <w:style w:type="character" w:customStyle="1" w:styleId="SubttuloChar">
    <w:name w:val="Subtítulo Char"/>
    <w:basedOn w:val="Fontepargpadro"/>
    <w:link w:val="Subttulo"/>
    <w:uiPriority w:val="99"/>
    <w:rsid w:val="00D7308A"/>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D7308A"/>
    <w:pPr>
      <w:autoSpaceDE w:val="0"/>
      <w:autoSpaceDN w:val="0"/>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uiPriority w:val="99"/>
    <w:rsid w:val="00D7308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7308A"/>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D7308A"/>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D7308A"/>
    <w:pPr>
      <w:autoSpaceDE w:val="0"/>
      <w:autoSpaceDN w:val="0"/>
    </w:pPr>
    <w:rPr>
      <w:rFonts w:ascii="Courier New" w:hAnsi="Courier New" w:cs="Courier New"/>
      <w:szCs w:val="20"/>
      <w:lang w:eastAsia="pt-BR"/>
    </w:rPr>
  </w:style>
  <w:style w:type="character" w:customStyle="1" w:styleId="TextosemFormataoChar">
    <w:name w:val="Texto sem Formatação Char"/>
    <w:basedOn w:val="Fontepargpadro"/>
    <w:link w:val="TextosemFormatao"/>
    <w:uiPriority w:val="99"/>
    <w:semiHidden/>
    <w:rsid w:val="00D7308A"/>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D7308A"/>
    <w:rPr>
      <w:rFonts w:ascii="Tahoma" w:hAnsi="Tahoma" w:cs="Tahoma"/>
      <w:sz w:val="16"/>
      <w:szCs w:val="16"/>
    </w:rPr>
  </w:style>
  <w:style w:type="character" w:customStyle="1" w:styleId="TextodebaloChar">
    <w:name w:val="Texto de balão Char"/>
    <w:basedOn w:val="Fontepargpadro"/>
    <w:link w:val="Textodebalo"/>
    <w:uiPriority w:val="99"/>
    <w:semiHidden/>
    <w:rsid w:val="00D7308A"/>
    <w:rPr>
      <w:rFonts w:ascii="Tahoma" w:eastAsia="Times New Roman" w:hAnsi="Tahoma" w:cs="Tahoma"/>
      <w:sz w:val="16"/>
      <w:szCs w:val="16"/>
    </w:rPr>
  </w:style>
  <w:style w:type="paragraph" w:styleId="PargrafodaLista">
    <w:name w:val="List Paragraph"/>
    <w:basedOn w:val="Normal"/>
    <w:uiPriority w:val="34"/>
    <w:qFormat/>
    <w:rsid w:val="00D7308A"/>
    <w:pPr>
      <w:overflowPunct w:val="0"/>
      <w:autoSpaceDE w:val="0"/>
      <w:autoSpaceDN w:val="0"/>
      <w:adjustRightInd w:val="0"/>
      <w:ind w:left="708"/>
    </w:pPr>
    <w:rPr>
      <w:rFonts w:ascii="Times New Roman" w:hAnsi="Times New Roman"/>
      <w:szCs w:val="20"/>
      <w:lang w:eastAsia="pt-BR"/>
    </w:rPr>
  </w:style>
  <w:style w:type="paragraph" w:customStyle="1" w:styleId="Padro">
    <w:name w:val="Padrão"/>
    <w:uiPriority w:val="99"/>
    <w:rsid w:val="00D7308A"/>
    <w:pPr>
      <w:widowControl w:val="0"/>
      <w:spacing w:after="0" w:line="240" w:lineRule="auto"/>
    </w:pPr>
    <w:rPr>
      <w:rFonts w:ascii="Times New Roman" w:eastAsia="Times New Roman" w:hAnsi="Times New Roman" w:cs="Times New Roman"/>
      <w:sz w:val="20"/>
      <w:szCs w:val="20"/>
      <w:lang w:eastAsia="pt-BR"/>
    </w:rPr>
  </w:style>
  <w:style w:type="paragraph" w:customStyle="1" w:styleId="NormalsemPargrafo">
    <w:name w:val="Normal sem Parágrafo"/>
    <w:basedOn w:val="Normal"/>
    <w:uiPriority w:val="99"/>
    <w:rsid w:val="00D7308A"/>
    <w:pPr>
      <w:widowControl w:val="0"/>
      <w:suppressAutoHyphens/>
      <w:spacing w:after="120"/>
      <w:jc w:val="both"/>
    </w:pPr>
    <w:rPr>
      <w:rFonts w:cs="Arial"/>
      <w:szCs w:val="20"/>
      <w:lang w:eastAsia="pt-BR"/>
    </w:rPr>
  </w:style>
  <w:style w:type="paragraph" w:customStyle="1" w:styleId="WW-Corpodetexto3">
    <w:name w:val="WW-Corpo de texto 3"/>
    <w:basedOn w:val="Normal"/>
    <w:rsid w:val="00D7308A"/>
    <w:pPr>
      <w:widowControl w:val="0"/>
      <w:tabs>
        <w:tab w:val="left" w:pos="576"/>
      </w:tabs>
      <w:suppressAutoHyphens/>
      <w:jc w:val="center"/>
    </w:pPr>
    <w:rPr>
      <w:rFonts w:cs="Arial"/>
      <w:b/>
      <w:bCs/>
      <w:szCs w:val="20"/>
      <w:lang w:eastAsia="pt-BR"/>
    </w:rPr>
  </w:style>
  <w:style w:type="paragraph" w:customStyle="1" w:styleId="Corpo">
    <w:name w:val="Corpo"/>
    <w:uiPriority w:val="99"/>
    <w:rsid w:val="00D7308A"/>
    <w:pPr>
      <w:spacing w:after="0" w:line="240" w:lineRule="auto"/>
    </w:pPr>
    <w:rPr>
      <w:rFonts w:ascii="Arial" w:eastAsia="Times New Roman" w:hAnsi="Arial" w:cs="Arial"/>
      <w:color w:val="000000"/>
      <w:sz w:val="24"/>
      <w:szCs w:val="24"/>
      <w:lang w:eastAsia="pt-BR"/>
    </w:rPr>
  </w:style>
  <w:style w:type="paragraph" w:customStyle="1" w:styleId="Estilo">
    <w:name w:val="Estilo"/>
    <w:basedOn w:val="Normal"/>
    <w:next w:val="TextosemFormatao"/>
    <w:uiPriority w:val="99"/>
    <w:rsid w:val="00D7308A"/>
    <w:rPr>
      <w:rFonts w:ascii="Courier New" w:hAnsi="Courier New" w:cs="Courier New"/>
      <w:szCs w:val="20"/>
      <w:lang w:eastAsia="pt-BR"/>
    </w:rPr>
  </w:style>
  <w:style w:type="paragraph" w:customStyle="1" w:styleId="Textopadro">
    <w:name w:val="Texto padrão"/>
    <w:basedOn w:val="Normal"/>
    <w:uiPriority w:val="99"/>
    <w:rsid w:val="00D7308A"/>
    <w:pPr>
      <w:widowControl w:val="0"/>
      <w:autoSpaceDE w:val="0"/>
      <w:autoSpaceDN w:val="0"/>
    </w:pPr>
    <w:rPr>
      <w:rFonts w:ascii="Times New Roman" w:hAnsi="Times New Roman"/>
      <w:sz w:val="24"/>
      <w:szCs w:val="24"/>
      <w:lang w:val="en-US" w:eastAsia="pt-BR"/>
    </w:rPr>
  </w:style>
  <w:style w:type="paragraph" w:customStyle="1" w:styleId="Contedodetabela">
    <w:name w:val="Conteúdo de tabela"/>
    <w:basedOn w:val="Corpodetexto"/>
    <w:uiPriority w:val="99"/>
    <w:rsid w:val="00D7308A"/>
    <w:pPr>
      <w:suppressAutoHyphens/>
      <w:spacing w:after="0"/>
      <w:jc w:val="both"/>
    </w:pPr>
    <w:rPr>
      <w:rFonts w:cs="Arial"/>
      <w:sz w:val="24"/>
      <w:szCs w:val="24"/>
      <w:lang w:eastAsia="pt-BR"/>
    </w:rPr>
  </w:style>
  <w:style w:type="paragraph" w:customStyle="1" w:styleId="xl22">
    <w:name w:val="xl22"/>
    <w:basedOn w:val="Normal"/>
    <w:uiPriority w:val="99"/>
    <w:rsid w:val="00D7308A"/>
    <w:pPr>
      <w:spacing w:before="280" w:after="280"/>
    </w:pPr>
    <w:rPr>
      <w:rFonts w:cs="Arial"/>
      <w:b/>
      <w:bCs/>
      <w:sz w:val="24"/>
      <w:szCs w:val="24"/>
      <w:lang w:eastAsia="pt-BR"/>
    </w:rPr>
  </w:style>
  <w:style w:type="paragraph" w:customStyle="1" w:styleId="BodyText22">
    <w:name w:val="Body Text 22"/>
    <w:basedOn w:val="Normal"/>
    <w:uiPriority w:val="99"/>
    <w:rsid w:val="00D7308A"/>
    <w:pPr>
      <w:widowControl w:val="0"/>
      <w:suppressAutoHyphens/>
      <w:jc w:val="both"/>
    </w:pPr>
    <w:rPr>
      <w:rFonts w:cs="Arial"/>
      <w:color w:val="000000"/>
      <w:sz w:val="24"/>
      <w:szCs w:val="24"/>
      <w:lang w:eastAsia="pt-BR"/>
    </w:rPr>
  </w:style>
  <w:style w:type="paragraph" w:customStyle="1" w:styleId="modelo">
    <w:name w:val="modelo"/>
    <w:basedOn w:val="Cabealho"/>
    <w:next w:val="Cabealho"/>
    <w:uiPriority w:val="99"/>
    <w:rsid w:val="00D7308A"/>
    <w:pPr>
      <w:widowControl w:val="0"/>
      <w:tabs>
        <w:tab w:val="clear" w:pos="4252"/>
        <w:tab w:val="clear" w:pos="8504"/>
        <w:tab w:val="center" w:pos="4419"/>
        <w:tab w:val="right" w:pos="8838"/>
      </w:tabs>
      <w:suppressAutoHyphens/>
      <w:jc w:val="both"/>
    </w:pPr>
    <w:rPr>
      <w:rFonts w:cs="Arial"/>
      <w:sz w:val="24"/>
      <w:szCs w:val="24"/>
      <w:lang w:eastAsia="pt-BR"/>
    </w:rPr>
  </w:style>
  <w:style w:type="paragraph" w:customStyle="1" w:styleId="texto1">
    <w:name w:val="texto1"/>
    <w:basedOn w:val="Normal"/>
    <w:uiPriority w:val="99"/>
    <w:rsid w:val="00D7308A"/>
    <w:pPr>
      <w:spacing w:before="100" w:beforeAutospacing="1" w:after="100" w:afterAutospacing="1" w:line="185" w:lineRule="atLeast"/>
      <w:jc w:val="both"/>
    </w:pPr>
    <w:rPr>
      <w:rFonts w:cs="Arial"/>
      <w:sz w:val="15"/>
      <w:szCs w:val="15"/>
      <w:lang w:eastAsia="pt-BR"/>
    </w:rPr>
  </w:style>
  <w:style w:type="paragraph" w:customStyle="1" w:styleId="Corponico">
    <w:name w:val="Corpo único"/>
    <w:basedOn w:val="Normal"/>
    <w:uiPriority w:val="99"/>
    <w:rsid w:val="00D7308A"/>
    <w:pPr>
      <w:spacing w:after="240"/>
      <w:jc w:val="both"/>
    </w:pPr>
    <w:rPr>
      <w:rFonts w:ascii="Times New Roman" w:hAnsi="Times New Roman"/>
      <w:sz w:val="24"/>
      <w:szCs w:val="20"/>
      <w:lang w:eastAsia="pt-BR"/>
    </w:rPr>
  </w:style>
  <w:style w:type="paragraph" w:customStyle="1" w:styleId="Standard">
    <w:name w:val="Standard"/>
    <w:uiPriority w:val="99"/>
    <w:rsid w:val="00D7308A"/>
    <w:pPr>
      <w:widowControl w:val="0"/>
      <w:suppressAutoHyphens/>
      <w:autoSpaceDN w:val="0"/>
      <w:spacing w:after="0" w:line="240" w:lineRule="auto"/>
    </w:pPr>
    <w:rPr>
      <w:rFonts w:ascii="Liberation Serif" w:eastAsia="Times New Roman" w:hAnsi="Liberation Serif" w:cs="Lohit Marathi"/>
      <w:kern w:val="3"/>
      <w:sz w:val="24"/>
      <w:szCs w:val="24"/>
      <w:lang w:eastAsia="zh-CN" w:bidi="hi-IN"/>
    </w:rPr>
  </w:style>
  <w:style w:type="paragraph" w:customStyle="1" w:styleId="Default">
    <w:name w:val="Default"/>
    <w:rsid w:val="00D730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tulo10">
    <w:name w:val="Título1"/>
    <w:basedOn w:val="Normal"/>
    <w:next w:val="Corpodetexto"/>
    <w:uiPriority w:val="99"/>
    <w:rsid w:val="00D7308A"/>
    <w:pPr>
      <w:suppressAutoHyphens/>
      <w:autoSpaceDE w:val="0"/>
      <w:jc w:val="center"/>
    </w:pPr>
    <w:rPr>
      <w:rFonts w:cs="Arial"/>
      <w:b/>
      <w:bCs/>
      <w:kern w:val="2"/>
      <w:szCs w:val="20"/>
      <w:lang w:eastAsia="zh-CN"/>
    </w:rPr>
  </w:style>
  <w:style w:type="paragraph" w:customStyle="1" w:styleId="ndice">
    <w:name w:val="Índice"/>
    <w:basedOn w:val="Normal"/>
    <w:uiPriority w:val="99"/>
    <w:rsid w:val="00D7308A"/>
    <w:pPr>
      <w:suppressLineNumbers/>
      <w:suppressAutoHyphens/>
    </w:pPr>
    <w:rPr>
      <w:rFonts w:cs="Mangal"/>
      <w:kern w:val="2"/>
      <w:lang w:eastAsia="zh-CN"/>
    </w:rPr>
  </w:style>
  <w:style w:type="paragraph" w:customStyle="1" w:styleId="TextosemFormatao1">
    <w:name w:val="Texto sem Formatação1"/>
    <w:basedOn w:val="Normal"/>
    <w:uiPriority w:val="99"/>
    <w:rsid w:val="00D7308A"/>
    <w:pPr>
      <w:suppressAutoHyphens/>
      <w:autoSpaceDE w:val="0"/>
    </w:pPr>
    <w:rPr>
      <w:rFonts w:ascii="Courier New" w:hAnsi="Courier New" w:cs="Courier New"/>
      <w:kern w:val="2"/>
      <w:szCs w:val="20"/>
      <w:lang w:eastAsia="zh-CN"/>
    </w:rPr>
  </w:style>
  <w:style w:type="paragraph" w:customStyle="1" w:styleId="Corpodetexto21">
    <w:name w:val="Corpo de texto 21"/>
    <w:basedOn w:val="Normal"/>
    <w:uiPriority w:val="99"/>
    <w:rsid w:val="00D7308A"/>
    <w:pPr>
      <w:suppressAutoHyphens/>
      <w:autoSpaceDE w:val="0"/>
      <w:spacing w:after="120" w:line="480" w:lineRule="auto"/>
    </w:pPr>
    <w:rPr>
      <w:rFonts w:ascii="Times New Roman" w:hAnsi="Times New Roman"/>
      <w:kern w:val="2"/>
      <w:sz w:val="24"/>
      <w:szCs w:val="24"/>
      <w:lang w:eastAsia="zh-CN"/>
    </w:rPr>
  </w:style>
  <w:style w:type="paragraph" w:customStyle="1" w:styleId="Recuodecorpodetexto21">
    <w:name w:val="Recuo de corpo de texto 21"/>
    <w:basedOn w:val="Normal"/>
    <w:uiPriority w:val="99"/>
    <w:rsid w:val="00D7308A"/>
    <w:pPr>
      <w:suppressAutoHyphens/>
      <w:spacing w:after="120" w:line="480" w:lineRule="auto"/>
      <w:ind w:left="283"/>
    </w:pPr>
    <w:rPr>
      <w:rFonts w:ascii="Times New Roman" w:hAnsi="Times New Roman"/>
      <w:kern w:val="2"/>
      <w:sz w:val="24"/>
      <w:szCs w:val="24"/>
      <w:lang w:eastAsia="zh-CN"/>
    </w:rPr>
  </w:style>
  <w:style w:type="paragraph" w:customStyle="1" w:styleId="Contedodatabela">
    <w:name w:val="Conteúdo da tabela"/>
    <w:basedOn w:val="Normal"/>
    <w:uiPriority w:val="99"/>
    <w:rsid w:val="00D7308A"/>
    <w:pPr>
      <w:suppressLineNumbers/>
      <w:suppressAutoHyphens/>
    </w:pPr>
    <w:rPr>
      <w:rFonts w:cs="Arial"/>
      <w:kern w:val="2"/>
      <w:lang w:eastAsia="zh-CN"/>
    </w:rPr>
  </w:style>
  <w:style w:type="paragraph" w:customStyle="1" w:styleId="Ttulodetabela">
    <w:name w:val="Título de tabela"/>
    <w:basedOn w:val="Contedodatabela"/>
    <w:uiPriority w:val="99"/>
    <w:rsid w:val="00D7308A"/>
    <w:pPr>
      <w:jc w:val="center"/>
    </w:pPr>
    <w:rPr>
      <w:b/>
      <w:bCs/>
    </w:rPr>
  </w:style>
  <w:style w:type="paragraph" w:customStyle="1" w:styleId="Contedodoquadro">
    <w:name w:val="Conteúdo do quadro"/>
    <w:basedOn w:val="Normal"/>
    <w:uiPriority w:val="99"/>
    <w:rsid w:val="00D7308A"/>
    <w:pPr>
      <w:suppressAutoHyphens/>
    </w:pPr>
    <w:rPr>
      <w:rFonts w:cs="Arial"/>
      <w:kern w:val="2"/>
      <w:lang w:eastAsia="zh-CN"/>
    </w:rPr>
  </w:style>
  <w:style w:type="paragraph" w:customStyle="1" w:styleId="Textoprformatado">
    <w:name w:val="Texto préformatado"/>
    <w:basedOn w:val="Normal"/>
    <w:uiPriority w:val="99"/>
    <w:rsid w:val="00D7308A"/>
    <w:pPr>
      <w:suppressAutoHyphens/>
    </w:pPr>
    <w:rPr>
      <w:rFonts w:ascii="Courier New" w:eastAsia="MS PGothic" w:hAnsi="Courier New" w:cs="Courier New"/>
      <w:kern w:val="2"/>
      <w:szCs w:val="20"/>
      <w:lang w:eastAsia="zh-CN"/>
    </w:rPr>
  </w:style>
  <w:style w:type="paragraph" w:customStyle="1" w:styleId="NormalWeb2">
    <w:name w:val="Normal (Web)2"/>
    <w:basedOn w:val="Normal"/>
    <w:rsid w:val="00D7308A"/>
    <w:pPr>
      <w:spacing w:line="360" w:lineRule="auto"/>
      <w:jc w:val="both"/>
    </w:pPr>
    <w:rPr>
      <w:rFonts w:ascii="Times New Roman" w:hAnsi="Times New Roman"/>
      <w:sz w:val="24"/>
      <w:szCs w:val="20"/>
      <w:lang w:eastAsia="pt-BR"/>
    </w:rPr>
  </w:style>
  <w:style w:type="character" w:styleId="Nmerodepgina">
    <w:name w:val="page number"/>
    <w:basedOn w:val="Fontepargpadro"/>
    <w:uiPriority w:val="99"/>
    <w:semiHidden/>
    <w:unhideWhenUsed/>
    <w:rsid w:val="00D7308A"/>
    <w:rPr>
      <w:rFonts w:ascii="Times New Roman" w:hAnsi="Times New Roman" w:cs="Times New Roman" w:hint="default"/>
    </w:rPr>
  </w:style>
  <w:style w:type="character" w:customStyle="1" w:styleId="highlightedsearchterm">
    <w:name w:val="highlightedsearchterm"/>
    <w:basedOn w:val="Fontepargpadro"/>
    <w:uiPriority w:val="99"/>
    <w:rsid w:val="00D7308A"/>
    <w:rPr>
      <w:rFonts w:ascii="Times New Roman" w:hAnsi="Times New Roman" w:cs="Times New Roman" w:hint="default"/>
    </w:rPr>
  </w:style>
  <w:style w:type="character" w:customStyle="1" w:styleId="WW8Num1z0">
    <w:name w:val="WW8Num1z0"/>
    <w:uiPriority w:val="99"/>
    <w:rsid w:val="00D7308A"/>
  </w:style>
  <w:style w:type="character" w:customStyle="1" w:styleId="WW8Num1z1">
    <w:name w:val="WW8Num1z1"/>
    <w:uiPriority w:val="99"/>
    <w:rsid w:val="00D7308A"/>
    <w:rPr>
      <w:rFonts w:ascii="Calibri" w:hAnsi="Calibri" w:hint="default"/>
      <w:b/>
      <w:bCs w:val="0"/>
      <w:sz w:val="24"/>
    </w:rPr>
  </w:style>
  <w:style w:type="character" w:customStyle="1" w:styleId="WW8Num1z2">
    <w:name w:val="WW8Num1z2"/>
    <w:uiPriority w:val="99"/>
    <w:rsid w:val="00D7308A"/>
  </w:style>
  <w:style w:type="character" w:customStyle="1" w:styleId="WW8Num1z3">
    <w:name w:val="WW8Num1z3"/>
    <w:uiPriority w:val="99"/>
    <w:rsid w:val="00D7308A"/>
  </w:style>
  <w:style w:type="character" w:customStyle="1" w:styleId="WW8Num1z4">
    <w:name w:val="WW8Num1z4"/>
    <w:uiPriority w:val="99"/>
    <w:rsid w:val="00D7308A"/>
  </w:style>
  <w:style w:type="character" w:customStyle="1" w:styleId="WW8Num1z5">
    <w:name w:val="WW8Num1z5"/>
    <w:uiPriority w:val="99"/>
    <w:rsid w:val="00D7308A"/>
  </w:style>
  <w:style w:type="character" w:customStyle="1" w:styleId="WW8Num1z6">
    <w:name w:val="WW8Num1z6"/>
    <w:uiPriority w:val="99"/>
    <w:rsid w:val="00D7308A"/>
  </w:style>
  <w:style w:type="character" w:customStyle="1" w:styleId="WW8Num1z7">
    <w:name w:val="WW8Num1z7"/>
    <w:uiPriority w:val="99"/>
    <w:rsid w:val="00D7308A"/>
  </w:style>
  <w:style w:type="character" w:customStyle="1" w:styleId="WW8Num1z8">
    <w:name w:val="WW8Num1z8"/>
    <w:uiPriority w:val="99"/>
    <w:rsid w:val="00D7308A"/>
  </w:style>
  <w:style w:type="character" w:customStyle="1" w:styleId="WW8Num2z0">
    <w:name w:val="WW8Num2z0"/>
    <w:uiPriority w:val="99"/>
    <w:rsid w:val="00D7308A"/>
  </w:style>
  <w:style w:type="character" w:customStyle="1" w:styleId="WW8Num2z1">
    <w:name w:val="WW8Num2z1"/>
    <w:uiPriority w:val="99"/>
    <w:rsid w:val="00D7308A"/>
  </w:style>
  <w:style w:type="character" w:customStyle="1" w:styleId="WW8Num2z2">
    <w:name w:val="WW8Num2z2"/>
    <w:uiPriority w:val="99"/>
    <w:rsid w:val="00D7308A"/>
  </w:style>
  <w:style w:type="character" w:customStyle="1" w:styleId="WW8Num2z3">
    <w:name w:val="WW8Num2z3"/>
    <w:uiPriority w:val="99"/>
    <w:rsid w:val="00D7308A"/>
  </w:style>
  <w:style w:type="character" w:customStyle="1" w:styleId="WW8Num2z4">
    <w:name w:val="WW8Num2z4"/>
    <w:uiPriority w:val="99"/>
    <w:rsid w:val="00D7308A"/>
  </w:style>
  <w:style w:type="character" w:customStyle="1" w:styleId="WW8Num2z5">
    <w:name w:val="WW8Num2z5"/>
    <w:uiPriority w:val="99"/>
    <w:rsid w:val="00D7308A"/>
  </w:style>
  <w:style w:type="character" w:customStyle="1" w:styleId="WW8Num2z6">
    <w:name w:val="WW8Num2z6"/>
    <w:uiPriority w:val="99"/>
    <w:rsid w:val="00D7308A"/>
  </w:style>
  <w:style w:type="character" w:customStyle="1" w:styleId="WW8Num2z7">
    <w:name w:val="WW8Num2z7"/>
    <w:uiPriority w:val="99"/>
    <w:rsid w:val="00D7308A"/>
  </w:style>
  <w:style w:type="character" w:customStyle="1" w:styleId="WW8Num2z8">
    <w:name w:val="WW8Num2z8"/>
    <w:uiPriority w:val="99"/>
    <w:rsid w:val="00D7308A"/>
  </w:style>
  <w:style w:type="character" w:customStyle="1" w:styleId="WW8Num3z0">
    <w:name w:val="WW8Num3z0"/>
    <w:uiPriority w:val="99"/>
    <w:rsid w:val="00D7308A"/>
  </w:style>
  <w:style w:type="character" w:customStyle="1" w:styleId="WW8Num4z0">
    <w:name w:val="WW8Num4z0"/>
    <w:uiPriority w:val="99"/>
    <w:rsid w:val="00D7308A"/>
    <w:rPr>
      <w:rFonts w:ascii="Calibri" w:hAnsi="Calibri" w:hint="default"/>
      <w:i/>
      <w:iCs w:val="0"/>
      <w:sz w:val="24"/>
      <w:lang w:eastAsia="en-US"/>
    </w:rPr>
  </w:style>
  <w:style w:type="character" w:customStyle="1" w:styleId="WW8Num5z0">
    <w:name w:val="WW8Num5z0"/>
    <w:uiPriority w:val="99"/>
    <w:rsid w:val="00D7308A"/>
  </w:style>
  <w:style w:type="character" w:customStyle="1" w:styleId="WW8Num5z1">
    <w:name w:val="WW8Num5z1"/>
    <w:uiPriority w:val="99"/>
    <w:rsid w:val="00D7308A"/>
  </w:style>
  <w:style w:type="character" w:customStyle="1" w:styleId="WW8Num5z2">
    <w:name w:val="WW8Num5z2"/>
    <w:uiPriority w:val="99"/>
    <w:rsid w:val="00D7308A"/>
  </w:style>
  <w:style w:type="character" w:customStyle="1" w:styleId="WW8Num5z3">
    <w:name w:val="WW8Num5z3"/>
    <w:uiPriority w:val="99"/>
    <w:rsid w:val="00D7308A"/>
  </w:style>
  <w:style w:type="character" w:customStyle="1" w:styleId="WW8Num5z4">
    <w:name w:val="WW8Num5z4"/>
    <w:uiPriority w:val="99"/>
    <w:rsid w:val="00D7308A"/>
  </w:style>
  <w:style w:type="character" w:customStyle="1" w:styleId="WW8Num5z5">
    <w:name w:val="WW8Num5z5"/>
    <w:uiPriority w:val="99"/>
    <w:rsid w:val="00D7308A"/>
  </w:style>
  <w:style w:type="character" w:customStyle="1" w:styleId="WW8Num5z6">
    <w:name w:val="WW8Num5z6"/>
    <w:uiPriority w:val="99"/>
    <w:rsid w:val="00D7308A"/>
  </w:style>
  <w:style w:type="character" w:customStyle="1" w:styleId="WW8Num5z7">
    <w:name w:val="WW8Num5z7"/>
    <w:uiPriority w:val="99"/>
    <w:rsid w:val="00D7308A"/>
  </w:style>
  <w:style w:type="character" w:customStyle="1" w:styleId="WW8Num5z8">
    <w:name w:val="WW8Num5z8"/>
    <w:uiPriority w:val="99"/>
    <w:rsid w:val="00D7308A"/>
  </w:style>
  <w:style w:type="character" w:customStyle="1" w:styleId="WW8Num6z0">
    <w:name w:val="WW8Num6z0"/>
    <w:uiPriority w:val="99"/>
    <w:rsid w:val="00D7308A"/>
  </w:style>
  <w:style w:type="character" w:customStyle="1" w:styleId="WW8Num7z0">
    <w:name w:val="WW8Num7z0"/>
    <w:uiPriority w:val="99"/>
    <w:rsid w:val="00D7308A"/>
    <w:rPr>
      <w:rFonts w:ascii="Symbol" w:hAnsi="Symbol" w:hint="default"/>
      <w:sz w:val="24"/>
    </w:rPr>
  </w:style>
  <w:style w:type="character" w:customStyle="1" w:styleId="WW8Num8z0">
    <w:name w:val="WW8Num8z0"/>
    <w:uiPriority w:val="99"/>
    <w:rsid w:val="00D7308A"/>
    <w:rPr>
      <w:rFonts w:ascii="Calibri" w:hAnsi="Calibri" w:hint="default"/>
      <w:i/>
      <w:iCs w:val="0"/>
      <w:sz w:val="24"/>
      <w:lang w:eastAsia="en-US"/>
    </w:rPr>
  </w:style>
  <w:style w:type="character" w:customStyle="1" w:styleId="WW8Num8z1">
    <w:name w:val="WW8Num8z1"/>
    <w:uiPriority w:val="99"/>
    <w:rsid w:val="00D7308A"/>
    <w:rPr>
      <w:b/>
      <w:bCs w:val="0"/>
    </w:rPr>
  </w:style>
  <w:style w:type="character" w:customStyle="1" w:styleId="WW8Num8z3">
    <w:name w:val="WW8Num8z3"/>
    <w:uiPriority w:val="99"/>
    <w:rsid w:val="00D7308A"/>
  </w:style>
  <w:style w:type="character" w:customStyle="1" w:styleId="WW8Num8z4">
    <w:name w:val="WW8Num8z4"/>
    <w:uiPriority w:val="99"/>
    <w:rsid w:val="00D7308A"/>
  </w:style>
  <w:style w:type="character" w:customStyle="1" w:styleId="WW8Num8z5">
    <w:name w:val="WW8Num8z5"/>
    <w:uiPriority w:val="99"/>
    <w:rsid w:val="00D7308A"/>
  </w:style>
  <w:style w:type="character" w:customStyle="1" w:styleId="WW8Num8z6">
    <w:name w:val="WW8Num8z6"/>
    <w:uiPriority w:val="99"/>
    <w:rsid w:val="00D7308A"/>
  </w:style>
  <w:style w:type="character" w:customStyle="1" w:styleId="WW8Num8z7">
    <w:name w:val="WW8Num8z7"/>
    <w:uiPriority w:val="99"/>
    <w:rsid w:val="00D7308A"/>
  </w:style>
  <w:style w:type="character" w:customStyle="1" w:styleId="WW8Num8z8">
    <w:name w:val="WW8Num8z8"/>
    <w:uiPriority w:val="99"/>
    <w:rsid w:val="00D7308A"/>
  </w:style>
  <w:style w:type="character" w:customStyle="1" w:styleId="WW8Num9z0">
    <w:name w:val="WW8Num9z0"/>
    <w:uiPriority w:val="99"/>
    <w:rsid w:val="00D7308A"/>
    <w:rPr>
      <w:rFonts w:ascii="Calibri" w:hAnsi="Calibri" w:hint="default"/>
      <w:b/>
      <w:bCs w:val="0"/>
      <w:sz w:val="24"/>
      <w:lang w:eastAsia="en-US"/>
    </w:rPr>
  </w:style>
  <w:style w:type="character" w:customStyle="1" w:styleId="WW8Num9z1">
    <w:name w:val="WW8Num9z1"/>
    <w:uiPriority w:val="99"/>
    <w:rsid w:val="00D7308A"/>
    <w:rPr>
      <w:rFonts w:ascii="Calibri" w:hAnsi="Calibri" w:hint="default"/>
    </w:rPr>
  </w:style>
  <w:style w:type="character" w:customStyle="1" w:styleId="WW8Num9z2">
    <w:name w:val="WW8Num9z2"/>
    <w:uiPriority w:val="99"/>
    <w:rsid w:val="00D7308A"/>
  </w:style>
  <w:style w:type="character" w:customStyle="1" w:styleId="WW8Num9z3">
    <w:name w:val="WW8Num9z3"/>
    <w:uiPriority w:val="99"/>
    <w:rsid w:val="00D7308A"/>
  </w:style>
  <w:style w:type="character" w:customStyle="1" w:styleId="WW8Num9z4">
    <w:name w:val="WW8Num9z4"/>
    <w:uiPriority w:val="99"/>
    <w:rsid w:val="00D7308A"/>
  </w:style>
  <w:style w:type="character" w:customStyle="1" w:styleId="WW8Num9z5">
    <w:name w:val="WW8Num9z5"/>
    <w:uiPriority w:val="99"/>
    <w:rsid w:val="00D7308A"/>
  </w:style>
  <w:style w:type="character" w:customStyle="1" w:styleId="WW8Num9z6">
    <w:name w:val="WW8Num9z6"/>
    <w:uiPriority w:val="99"/>
    <w:rsid w:val="00D7308A"/>
  </w:style>
  <w:style w:type="character" w:customStyle="1" w:styleId="WW8Num9z7">
    <w:name w:val="WW8Num9z7"/>
    <w:uiPriority w:val="99"/>
    <w:rsid w:val="00D7308A"/>
  </w:style>
  <w:style w:type="character" w:customStyle="1" w:styleId="WW8Num9z8">
    <w:name w:val="WW8Num9z8"/>
    <w:uiPriority w:val="99"/>
    <w:rsid w:val="00D7308A"/>
  </w:style>
  <w:style w:type="character" w:customStyle="1" w:styleId="WW8Num10z0">
    <w:name w:val="WW8Num10z0"/>
    <w:uiPriority w:val="99"/>
    <w:rsid w:val="00D7308A"/>
  </w:style>
  <w:style w:type="character" w:customStyle="1" w:styleId="WW8Num11z0">
    <w:name w:val="WW8Num11z0"/>
    <w:uiPriority w:val="99"/>
    <w:rsid w:val="00D7308A"/>
  </w:style>
  <w:style w:type="character" w:customStyle="1" w:styleId="WW8Num11z1">
    <w:name w:val="WW8Num11z1"/>
    <w:uiPriority w:val="99"/>
    <w:rsid w:val="00D7308A"/>
    <w:rPr>
      <w:rFonts w:ascii="Calibri" w:hAnsi="Calibri" w:hint="default"/>
      <w:b/>
      <w:bCs w:val="0"/>
      <w:sz w:val="24"/>
    </w:rPr>
  </w:style>
  <w:style w:type="character" w:customStyle="1" w:styleId="WW8Num11z4">
    <w:name w:val="WW8Num11z4"/>
    <w:uiPriority w:val="99"/>
    <w:rsid w:val="00D7308A"/>
  </w:style>
  <w:style w:type="character" w:customStyle="1" w:styleId="WW8Num11z5">
    <w:name w:val="WW8Num11z5"/>
    <w:uiPriority w:val="99"/>
    <w:rsid w:val="00D7308A"/>
  </w:style>
  <w:style w:type="character" w:customStyle="1" w:styleId="WW8Num11z6">
    <w:name w:val="WW8Num11z6"/>
    <w:uiPriority w:val="99"/>
    <w:rsid w:val="00D7308A"/>
  </w:style>
  <w:style w:type="character" w:customStyle="1" w:styleId="WW8Num11z7">
    <w:name w:val="WW8Num11z7"/>
    <w:uiPriority w:val="99"/>
    <w:rsid w:val="00D7308A"/>
  </w:style>
  <w:style w:type="character" w:customStyle="1" w:styleId="WW8Num11z8">
    <w:name w:val="WW8Num11z8"/>
    <w:uiPriority w:val="99"/>
    <w:rsid w:val="00D7308A"/>
  </w:style>
  <w:style w:type="character" w:customStyle="1" w:styleId="WW8Num12z0">
    <w:name w:val="WW8Num12z0"/>
    <w:uiPriority w:val="99"/>
    <w:rsid w:val="00D7308A"/>
  </w:style>
  <w:style w:type="character" w:customStyle="1" w:styleId="WW8Num12z1">
    <w:name w:val="WW8Num12z1"/>
    <w:uiPriority w:val="99"/>
    <w:rsid w:val="00D7308A"/>
    <w:rPr>
      <w:rFonts w:ascii="Calibri" w:hAnsi="Calibri" w:hint="default"/>
      <w:b/>
      <w:bCs w:val="0"/>
      <w:sz w:val="24"/>
    </w:rPr>
  </w:style>
  <w:style w:type="character" w:customStyle="1" w:styleId="WW8Num12z4">
    <w:name w:val="WW8Num12z4"/>
    <w:uiPriority w:val="99"/>
    <w:rsid w:val="00D7308A"/>
  </w:style>
  <w:style w:type="character" w:customStyle="1" w:styleId="WW8Num12z5">
    <w:name w:val="WW8Num12z5"/>
    <w:uiPriority w:val="99"/>
    <w:rsid w:val="00D7308A"/>
  </w:style>
  <w:style w:type="character" w:customStyle="1" w:styleId="WW8Num12z6">
    <w:name w:val="WW8Num12z6"/>
    <w:uiPriority w:val="99"/>
    <w:rsid w:val="00D7308A"/>
  </w:style>
  <w:style w:type="character" w:customStyle="1" w:styleId="WW8Num12z7">
    <w:name w:val="WW8Num12z7"/>
    <w:uiPriority w:val="99"/>
    <w:rsid w:val="00D7308A"/>
  </w:style>
  <w:style w:type="character" w:customStyle="1" w:styleId="WW8Num12z8">
    <w:name w:val="WW8Num12z8"/>
    <w:uiPriority w:val="99"/>
    <w:rsid w:val="00D7308A"/>
  </w:style>
  <w:style w:type="character" w:customStyle="1" w:styleId="WW8Num13z0">
    <w:name w:val="WW8Num13z0"/>
    <w:uiPriority w:val="99"/>
    <w:rsid w:val="00D7308A"/>
  </w:style>
  <w:style w:type="character" w:customStyle="1" w:styleId="WW8Num14z0">
    <w:name w:val="WW8Num14z0"/>
    <w:uiPriority w:val="99"/>
    <w:rsid w:val="00D7308A"/>
  </w:style>
  <w:style w:type="character" w:customStyle="1" w:styleId="WW8Num14z1">
    <w:name w:val="WW8Num14z1"/>
    <w:uiPriority w:val="99"/>
    <w:rsid w:val="00D7308A"/>
  </w:style>
  <w:style w:type="character" w:customStyle="1" w:styleId="WW8Num14z2">
    <w:name w:val="WW8Num14z2"/>
    <w:uiPriority w:val="99"/>
    <w:rsid w:val="00D7308A"/>
  </w:style>
  <w:style w:type="character" w:customStyle="1" w:styleId="WW8Num14z3">
    <w:name w:val="WW8Num14z3"/>
    <w:uiPriority w:val="99"/>
    <w:rsid w:val="00D7308A"/>
  </w:style>
  <w:style w:type="character" w:customStyle="1" w:styleId="WW8Num14z4">
    <w:name w:val="WW8Num14z4"/>
    <w:uiPriority w:val="99"/>
    <w:rsid w:val="00D7308A"/>
  </w:style>
  <w:style w:type="character" w:customStyle="1" w:styleId="WW8Num14z5">
    <w:name w:val="WW8Num14z5"/>
    <w:uiPriority w:val="99"/>
    <w:rsid w:val="00D7308A"/>
  </w:style>
  <w:style w:type="character" w:customStyle="1" w:styleId="WW8Num14z6">
    <w:name w:val="WW8Num14z6"/>
    <w:uiPriority w:val="99"/>
    <w:rsid w:val="00D7308A"/>
  </w:style>
  <w:style w:type="character" w:customStyle="1" w:styleId="WW8Num14z7">
    <w:name w:val="WW8Num14z7"/>
    <w:uiPriority w:val="99"/>
    <w:rsid w:val="00D7308A"/>
  </w:style>
  <w:style w:type="character" w:customStyle="1" w:styleId="WW8Num14z8">
    <w:name w:val="WW8Num14z8"/>
    <w:uiPriority w:val="99"/>
    <w:rsid w:val="00D7308A"/>
  </w:style>
  <w:style w:type="character" w:customStyle="1" w:styleId="WW8Num15z0">
    <w:name w:val="WW8Num15z0"/>
    <w:uiPriority w:val="99"/>
    <w:rsid w:val="00D7308A"/>
  </w:style>
  <w:style w:type="character" w:customStyle="1" w:styleId="WW8Num16z0">
    <w:name w:val="WW8Num16z0"/>
    <w:uiPriority w:val="99"/>
    <w:rsid w:val="00D7308A"/>
  </w:style>
  <w:style w:type="character" w:customStyle="1" w:styleId="WW8Num16z1">
    <w:name w:val="WW8Num16z1"/>
    <w:uiPriority w:val="99"/>
    <w:rsid w:val="00D7308A"/>
  </w:style>
  <w:style w:type="character" w:customStyle="1" w:styleId="WW8Num16z5">
    <w:name w:val="WW8Num16z5"/>
    <w:uiPriority w:val="99"/>
    <w:rsid w:val="00D7308A"/>
  </w:style>
  <w:style w:type="character" w:customStyle="1" w:styleId="WW8Num16z6">
    <w:name w:val="WW8Num16z6"/>
    <w:uiPriority w:val="99"/>
    <w:rsid w:val="00D7308A"/>
  </w:style>
  <w:style w:type="character" w:customStyle="1" w:styleId="WW8Num16z7">
    <w:name w:val="WW8Num16z7"/>
    <w:uiPriority w:val="99"/>
    <w:rsid w:val="00D7308A"/>
  </w:style>
  <w:style w:type="character" w:customStyle="1" w:styleId="WW8Num16z8">
    <w:name w:val="WW8Num16z8"/>
    <w:uiPriority w:val="99"/>
    <w:rsid w:val="00D7308A"/>
  </w:style>
  <w:style w:type="character" w:customStyle="1" w:styleId="WW8Num17z0">
    <w:name w:val="WW8Num17z0"/>
    <w:uiPriority w:val="99"/>
    <w:rsid w:val="00D7308A"/>
  </w:style>
  <w:style w:type="character" w:customStyle="1" w:styleId="WW8Num18z0">
    <w:name w:val="WW8Num18z0"/>
    <w:uiPriority w:val="99"/>
    <w:rsid w:val="00D7308A"/>
  </w:style>
  <w:style w:type="character" w:customStyle="1" w:styleId="WW8Num18z1">
    <w:name w:val="WW8Num18z1"/>
    <w:uiPriority w:val="99"/>
    <w:rsid w:val="00D7308A"/>
  </w:style>
  <w:style w:type="character" w:customStyle="1" w:styleId="WW8Num18z5">
    <w:name w:val="WW8Num18z5"/>
    <w:uiPriority w:val="99"/>
    <w:rsid w:val="00D7308A"/>
  </w:style>
  <w:style w:type="character" w:customStyle="1" w:styleId="WW8Num18z6">
    <w:name w:val="WW8Num18z6"/>
    <w:uiPriority w:val="99"/>
    <w:rsid w:val="00D7308A"/>
  </w:style>
  <w:style w:type="character" w:customStyle="1" w:styleId="WW8Num18z7">
    <w:name w:val="WW8Num18z7"/>
    <w:uiPriority w:val="99"/>
    <w:rsid w:val="00D7308A"/>
  </w:style>
  <w:style w:type="character" w:customStyle="1" w:styleId="WW8Num18z8">
    <w:name w:val="WW8Num18z8"/>
    <w:uiPriority w:val="99"/>
    <w:rsid w:val="00D7308A"/>
  </w:style>
  <w:style w:type="character" w:customStyle="1" w:styleId="WW8Num19z0">
    <w:name w:val="WW8Num19z0"/>
    <w:uiPriority w:val="99"/>
    <w:rsid w:val="00D7308A"/>
  </w:style>
  <w:style w:type="character" w:customStyle="1" w:styleId="WW8Num19z1">
    <w:name w:val="WW8Num19z1"/>
    <w:uiPriority w:val="99"/>
    <w:rsid w:val="00D7308A"/>
    <w:rPr>
      <w:rFonts w:ascii="Calibri" w:hAnsi="Calibri" w:hint="default"/>
      <w:b/>
      <w:bCs w:val="0"/>
      <w:sz w:val="24"/>
    </w:rPr>
  </w:style>
  <w:style w:type="character" w:customStyle="1" w:styleId="WW8Num19z4">
    <w:name w:val="WW8Num19z4"/>
    <w:uiPriority w:val="99"/>
    <w:rsid w:val="00D7308A"/>
  </w:style>
  <w:style w:type="character" w:customStyle="1" w:styleId="WW8Num19z5">
    <w:name w:val="WW8Num19z5"/>
    <w:uiPriority w:val="99"/>
    <w:rsid w:val="00D7308A"/>
  </w:style>
  <w:style w:type="character" w:customStyle="1" w:styleId="WW8Num19z6">
    <w:name w:val="WW8Num19z6"/>
    <w:uiPriority w:val="99"/>
    <w:rsid w:val="00D7308A"/>
  </w:style>
  <w:style w:type="character" w:customStyle="1" w:styleId="WW8Num19z7">
    <w:name w:val="WW8Num19z7"/>
    <w:uiPriority w:val="99"/>
    <w:rsid w:val="00D7308A"/>
  </w:style>
  <w:style w:type="character" w:customStyle="1" w:styleId="WW8Num19z8">
    <w:name w:val="WW8Num19z8"/>
    <w:uiPriority w:val="99"/>
    <w:rsid w:val="00D7308A"/>
  </w:style>
  <w:style w:type="character" w:customStyle="1" w:styleId="WW8Num20z0">
    <w:name w:val="WW8Num20z0"/>
    <w:uiPriority w:val="99"/>
    <w:rsid w:val="00D7308A"/>
  </w:style>
  <w:style w:type="character" w:customStyle="1" w:styleId="WW8Num21z0">
    <w:name w:val="WW8Num21z0"/>
    <w:uiPriority w:val="99"/>
    <w:rsid w:val="00D7308A"/>
    <w:rPr>
      <w:rFonts w:ascii="Calibri" w:hAnsi="Calibri" w:hint="default"/>
      <w:i/>
      <w:iCs w:val="0"/>
      <w:sz w:val="23"/>
      <w:lang w:eastAsia="en-US"/>
    </w:rPr>
  </w:style>
  <w:style w:type="character" w:customStyle="1" w:styleId="WW8Num22z0">
    <w:name w:val="WW8Num22z0"/>
    <w:uiPriority w:val="99"/>
    <w:rsid w:val="00D7308A"/>
    <w:rPr>
      <w:rFonts w:ascii="Calibri" w:hAnsi="Calibri" w:hint="default"/>
      <w:sz w:val="24"/>
    </w:rPr>
  </w:style>
  <w:style w:type="character" w:customStyle="1" w:styleId="WW8Num23z0">
    <w:name w:val="WW8Num23z0"/>
    <w:uiPriority w:val="99"/>
    <w:rsid w:val="00D7308A"/>
  </w:style>
  <w:style w:type="character" w:customStyle="1" w:styleId="WW8Num23z1">
    <w:name w:val="WW8Num23z1"/>
    <w:uiPriority w:val="99"/>
    <w:rsid w:val="00D7308A"/>
  </w:style>
  <w:style w:type="character" w:customStyle="1" w:styleId="WW8Num23z2">
    <w:name w:val="WW8Num23z2"/>
    <w:uiPriority w:val="99"/>
    <w:rsid w:val="00D7308A"/>
  </w:style>
  <w:style w:type="character" w:customStyle="1" w:styleId="WW8Num23z3">
    <w:name w:val="WW8Num23z3"/>
    <w:uiPriority w:val="99"/>
    <w:rsid w:val="00D7308A"/>
  </w:style>
  <w:style w:type="character" w:customStyle="1" w:styleId="WW8Num23z4">
    <w:name w:val="WW8Num23z4"/>
    <w:uiPriority w:val="99"/>
    <w:rsid w:val="00D7308A"/>
  </w:style>
  <w:style w:type="character" w:customStyle="1" w:styleId="WW8Num23z5">
    <w:name w:val="WW8Num23z5"/>
    <w:uiPriority w:val="99"/>
    <w:rsid w:val="00D7308A"/>
  </w:style>
  <w:style w:type="character" w:customStyle="1" w:styleId="WW8Num23z6">
    <w:name w:val="WW8Num23z6"/>
    <w:uiPriority w:val="99"/>
    <w:rsid w:val="00D7308A"/>
  </w:style>
  <w:style w:type="character" w:customStyle="1" w:styleId="WW8Num23z7">
    <w:name w:val="WW8Num23z7"/>
    <w:uiPriority w:val="99"/>
    <w:rsid w:val="00D7308A"/>
  </w:style>
  <w:style w:type="character" w:customStyle="1" w:styleId="WW8Num23z8">
    <w:name w:val="WW8Num23z8"/>
    <w:uiPriority w:val="99"/>
    <w:rsid w:val="00D7308A"/>
  </w:style>
  <w:style w:type="character" w:customStyle="1" w:styleId="WW8Num24z0">
    <w:name w:val="WW8Num24z0"/>
    <w:uiPriority w:val="99"/>
    <w:rsid w:val="00D7308A"/>
  </w:style>
  <w:style w:type="character" w:customStyle="1" w:styleId="WW8Num25z0">
    <w:name w:val="WW8Num25z0"/>
    <w:uiPriority w:val="99"/>
    <w:rsid w:val="00D7308A"/>
  </w:style>
  <w:style w:type="character" w:customStyle="1" w:styleId="WW8Num26z0">
    <w:name w:val="WW8Num26z0"/>
    <w:uiPriority w:val="99"/>
    <w:rsid w:val="00D7308A"/>
  </w:style>
  <w:style w:type="character" w:customStyle="1" w:styleId="WW8Num26z1">
    <w:name w:val="WW8Num26z1"/>
    <w:uiPriority w:val="99"/>
    <w:rsid w:val="00D7308A"/>
  </w:style>
  <w:style w:type="character" w:customStyle="1" w:styleId="WW8Num26z4">
    <w:name w:val="WW8Num26z4"/>
    <w:uiPriority w:val="99"/>
    <w:rsid w:val="00D7308A"/>
  </w:style>
  <w:style w:type="character" w:customStyle="1" w:styleId="WW8Num26z5">
    <w:name w:val="WW8Num26z5"/>
    <w:uiPriority w:val="99"/>
    <w:rsid w:val="00D7308A"/>
  </w:style>
  <w:style w:type="character" w:customStyle="1" w:styleId="WW8Num26z6">
    <w:name w:val="WW8Num26z6"/>
    <w:uiPriority w:val="99"/>
    <w:rsid w:val="00D7308A"/>
  </w:style>
  <w:style w:type="character" w:customStyle="1" w:styleId="WW8Num26z7">
    <w:name w:val="WW8Num26z7"/>
    <w:uiPriority w:val="99"/>
    <w:rsid w:val="00D7308A"/>
  </w:style>
  <w:style w:type="character" w:customStyle="1" w:styleId="WW8Num26z8">
    <w:name w:val="WW8Num26z8"/>
    <w:uiPriority w:val="99"/>
    <w:rsid w:val="00D7308A"/>
  </w:style>
  <w:style w:type="character" w:customStyle="1" w:styleId="WW8Num10z1">
    <w:name w:val="WW8Num10z1"/>
    <w:uiPriority w:val="99"/>
    <w:rsid w:val="00D7308A"/>
  </w:style>
  <w:style w:type="character" w:customStyle="1" w:styleId="WW8Num10z2">
    <w:name w:val="WW8Num10z2"/>
    <w:uiPriority w:val="99"/>
    <w:rsid w:val="00D7308A"/>
  </w:style>
  <w:style w:type="character" w:customStyle="1" w:styleId="WW8Num10z3">
    <w:name w:val="WW8Num10z3"/>
    <w:uiPriority w:val="99"/>
    <w:rsid w:val="00D7308A"/>
  </w:style>
  <w:style w:type="character" w:customStyle="1" w:styleId="WW8Num10z4">
    <w:name w:val="WW8Num10z4"/>
    <w:uiPriority w:val="99"/>
    <w:rsid w:val="00D7308A"/>
  </w:style>
  <w:style w:type="character" w:customStyle="1" w:styleId="WW8Num10z5">
    <w:name w:val="WW8Num10z5"/>
    <w:uiPriority w:val="99"/>
    <w:rsid w:val="00D7308A"/>
  </w:style>
  <w:style w:type="character" w:customStyle="1" w:styleId="WW8Num10z6">
    <w:name w:val="WW8Num10z6"/>
    <w:uiPriority w:val="99"/>
    <w:rsid w:val="00D7308A"/>
  </w:style>
  <w:style w:type="character" w:customStyle="1" w:styleId="WW8Num10z7">
    <w:name w:val="WW8Num10z7"/>
    <w:uiPriority w:val="99"/>
    <w:rsid w:val="00D7308A"/>
  </w:style>
  <w:style w:type="character" w:customStyle="1" w:styleId="WW8Num10z8">
    <w:name w:val="WW8Num10z8"/>
    <w:uiPriority w:val="99"/>
    <w:rsid w:val="00D7308A"/>
  </w:style>
  <w:style w:type="character" w:customStyle="1" w:styleId="WW8Num13z1">
    <w:name w:val="WW8Num13z1"/>
    <w:uiPriority w:val="99"/>
    <w:rsid w:val="00D7308A"/>
  </w:style>
  <w:style w:type="character" w:customStyle="1" w:styleId="WW8Num13z4">
    <w:name w:val="WW8Num13z4"/>
    <w:uiPriority w:val="99"/>
    <w:rsid w:val="00D7308A"/>
  </w:style>
  <w:style w:type="character" w:customStyle="1" w:styleId="WW8Num13z5">
    <w:name w:val="WW8Num13z5"/>
    <w:uiPriority w:val="99"/>
    <w:rsid w:val="00D7308A"/>
  </w:style>
  <w:style w:type="character" w:customStyle="1" w:styleId="WW8Num13z6">
    <w:name w:val="WW8Num13z6"/>
    <w:uiPriority w:val="99"/>
    <w:rsid w:val="00D7308A"/>
  </w:style>
  <w:style w:type="character" w:customStyle="1" w:styleId="WW8Num13z7">
    <w:name w:val="WW8Num13z7"/>
    <w:uiPriority w:val="99"/>
    <w:rsid w:val="00D7308A"/>
  </w:style>
  <w:style w:type="character" w:customStyle="1" w:styleId="WW8Num13z8">
    <w:name w:val="WW8Num13z8"/>
    <w:uiPriority w:val="99"/>
    <w:rsid w:val="00D7308A"/>
  </w:style>
  <w:style w:type="character" w:customStyle="1" w:styleId="WW8Num15z1">
    <w:name w:val="WW8Num15z1"/>
    <w:uiPriority w:val="99"/>
    <w:rsid w:val="00D7308A"/>
    <w:rPr>
      <w:b/>
      <w:bCs w:val="0"/>
    </w:rPr>
  </w:style>
  <w:style w:type="character" w:customStyle="1" w:styleId="WW8Num15z4">
    <w:name w:val="WW8Num15z4"/>
    <w:uiPriority w:val="99"/>
    <w:rsid w:val="00D7308A"/>
  </w:style>
  <w:style w:type="character" w:customStyle="1" w:styleId="WW8Num15z5">
    <w:name w:val="WW8Num15z5"/>
    <w:uiPriority w:val="99"/>
    <w:rsid w:val="00D7308A"/>
  </w:style>
  <w:style w:type="character" w:customStyle="1" w:styleId="WW8Num15z6">
    <w:name w:val="WW8Num15z6"/>
    <w:uiPriority w:val="99"/>
    <w:rsid w:val="00D7308A"/>
  </w:style>
  <w:style w:type="character" w:customStyle="1" w:styleId="WW8Num15z7">
    <w:name w:val="WW8Num15z7"/>
    <w:uiPriority w:val="99"/>
    <w:rsid w:val="00D7308A"/>
  </w:style>
  <w:style w:type="character" w:customStyle="1" w:styleId="WW8Num15z8">
    <w:name w:val="WW8Num15z8"/>
    <w:uiPriority w:val="99"/>
    <w:rsid w:val="00D7308A"/>
  </w:style>
  <w:style w:type="character" w:customStyle="1" w:styleId="WW8Num17z1">
    <w:name w:val="WW8Num17z1"/>
    <w:uiPriority w:val="99"/>
    <w:rsid w:val="00D7308A"/>
    <w:rPr>
      <w:rFonts w:ascii="Calibri" w:hAnsi="Calibri" w:hint="default"/>
      <w:b/>
      <w:bCs w:val="0"/>
      <w:sz w:val="24"/>
    </w:rPr>
  </w:style>
  <w:style w:type="character" w:customStyle="1" w:styleId="WW8Num17z5">
    <w:name w:val="WW8Num17z5"/>
    <w:uiPriority w:val="99"/>
    <w:rsid w:val="00D7308A"/>
  </w:style>
  <w:style w:type="character" w:customStyle="1" w:styleId="WW8Num17z6">
    <w:name w:val="WW8Num17z6"/>
    <w:uiPriority w:val="99"/>
    <w:rsid w:val="00D7308A"/>
  </w:style>
  <w:style w:type="character" w:customStyle="1" w:styleId="WW8Num17z7">
    <w:name w:val="WW8Num17z7"/>
    <w:uiPriority w:val="99"/>
    <w:rsid w:val="00D7308A"/>
  </w:style>
  <w:style w:type="character" w:customStyle="1" w:styleId="WW8Num17z8">
    <w:name w:val="WW8Num17z8"/>
    <w:uiPriority w:val="99"/>
    <w:rsid w:val="00D7308A"/>
  </w:style>
  <w:style w:type="character" w:customStyle="1" w:styleId="WW8Num20z1">
    <w:name w:val="WW8Num20z1"/>
    <w:uiPriority w:val="99"/>
    <w:rsid w:val="00D7308A"/>
    <w:rPr>
      <w:b/>
      <w:bCs w:val="0"/>
    </w:rPr>
  </w:style>
  <w:style w:type="character" w:customStyle="1" w:styleId="WW8Num20z4">
    <w:name w:val="WW8Num20z4"/>
    <w:uiPriority w:val="99"/>
    <w:rsid w:val="00D7308A"/>
  </w:style>
  <w:style w:type="character" w:customStyle="1" w:styleId="WW8Num20z5">
    <w:name w:val="WW8Num20z5"/>
    <w:uiPriority w:val="99"/>
    <w:rsid w:val="00D7308A"/>
  </w:style>
  <w:style w:type="character" w:customStyle="1" w:styleId="WW8Num20z6">
    <w:name w:val="WW8Num20z6"/>
    <w:uiPriority w:val="99"/>
    <w:rsid w:val="00D7308A"/>
  </w:style>
  <w:style w:type="character" w:customStyle="1" w:styleId="WW8Num20z7">
    <w:name w:val="WW8Num20z7"/>
    <w:uiPriority w:val="99"/>
    <w:rsid w:val="00D7308A"/>
  </w:style>
  <w:style w:type="character" w:customStyle="1" w:styleId="WW8Num20z8">
    <w:name w:val="WW8Num20z8"/>
    <w:uiPriority w:val="99"/>
    <w:rsid w:val="00D7308A"/>
  </w:style>
  <w:style w:type="character" w:customStyle="1" w:styleId="WW8Num24z1">
    <w:name w:val="WW8Num24z1"/>
    <w:uiPriority w:val="99"/>
    <w:rsid w:val="00D7308A"/>
    <w:rPr>
      <w:b/>
      <w:bCs w:val="0"/>
    </w:rPr>
  </w:style>
  <w:style w:type="character" w:customStyle="1" w:styleId="WW8Num24z5">
    <w:name w:val="WW8Num24z5"/>
    <w:uiPriority w:val="99"/>
    <w:rsid w:val="00D7308A"/>
  </w:style>
  <w:style w:type="character" w:customStyle="1" w:styleId="WW8Num24z6">
    <w:name w:val="WW8Num24z6"/>
    <w:uiPriority w:val="99"/>
    <w:rsid w:val="00D7308A"/>
  </w:style>
  <w:style w:type="character" w:customStyle="1" w:styleId="WW8Num24z7">
    <w:name w:val="WW8Num24z7"/>
    <w:uiPriority w:val="99"/>
    <w:rsid w:val="00D7308A"/>
  </w:style>
  <w:style w:type="character" w:customStyle="1" w:styleId="WW8Num24z8">
    <w:name w:val="WW8Num24z8"/>
    <w:uiPriority w:val="99"/>
    <w:rsid w:val="00D7308A"/>
  </w:style>
  <w:style w:type="character" w:customStyle="1" w:styleId="WW8Num27z0">
    <w:name w:val="WW8Num27z0"/>
    <w:uiPriority w:val="99"/>
    <w:rsid w:val="00D7308A"/>
  </w:style>
  <w:style w:type="character" w:customStyle="1" w:styleId="WW8Num27z1">
    <w:name w:val="WW8Num27z1"/>
    <w:uiPriority w:val="99"/>
    <w:rsid w:val="00D7308A"/>
    <w:rPr>
      <w:rFonts w:ascii="Calibri" w:hAnsi="Calibri" w:hint="default"/>
      <w:b/>
      <w:bCs w:val="0"/>
      <w:sz w:val="24"/>
    </w:rPr>
  </w:style>
  <w:style w:type="character" w:customStyle="1" w:styleId="WW8Num27z4">
    <w:name w:val="WW8Num27z4"/>
    <w:uiPriority w:val="99"/>
    <w:rsid w:val="00D7308A"/>
  </w:style>
  <w:style w:type="character" w:customStyle="1" w:styleId="WW8Num27z5">
    <w:name w:val="WW8Num27z5"/>
    <w:uiPriority w:val="99"/>
    <w:rsid w:val="00D7308A"/>
  </w:style>
  <w:style w:type="character" w:customStyle="1" w:styleId="WW8Num27z6">
    <w:name w:val="WW8Num27z6"/>
    <w:uiPriority w:val="99"/>
    <w:rsid w:val="00D7308A"/>
  </w:style>
  <w:style w:type="character" w:customStyle="1" w:styleId="WW8Num27z7">
    <w:name w:val="WW8Num27z7"/>
    <w:uiPriority w:val="99"/>
    <w:rsid w:val="00D7308A"/>
  </w:style>
  <w:style w:type="character" w:customStyle="1" w:styleId="WW8Num27z8">
    <w:name w:val="WW8Num27z8"/>
    <w:uiPriority w:val="99"/>
    <w:rsid w:val="00D7308A"/>
  </w:style>
  <w:style w:type="character" w:customStyle="1" w:styleId="WW8Num3z1">
    <w:name w:val="WW8Num3z1"/>
    <w:uiPriority w:val="99"/>
    <w:rsid w:val="00D7308A"/>
  </w:style>
  <w:style w:type="character" w:customStyle="1" w:styleId="WW8Num3z2">
    <w:name w:val="WW8Num3z2"/>
    <w:uiPriority w:val="99"/>
    <w:rsid w:val="00D7308A"/>
  </w:style>
  <w:style w:type="character" w:customStyle="1" w:styleId="WW8Num3z3">
    <w:name w:val="WW8Num3z3"/>
    <w:uiPriority w:val="99"/>
    <w:rsid w:val="00D7308A"/>
  </w:style>
  <w:style w:type="character" w:customStyle="1" w:styleId="WW8Num3z4">
    <w:name w:val="WW8Num3z4"/>
    <w:uiPriority w:val="99"/>
    <w:rsid w:val="00D7308A"/>
  </w:style>
  <w:style w:type="character" w:customStyle="1" w:styleId="WW8Num3z5">
    <w:name w:val="WW8Num3z5"/>
    <w:uiPriority w:val="99"/>
    <w:rsid w:val="00D7308A"/>
  </w:style>
  <w:style w:type="character" w:customStyle="1" w:styleId="WW8Num3z6">
    <w:name w:val="WW8Num3z6"/>
    <w:uiPriority w:val="99"/>
    <w:rsid w:val="00D7308A"/>
  </w:style>
  <w:style w:type="character" w:customStyle="1" w:styleId="WW8Num3z7">
    <w:name w:val="WW8Num3z7"/>
    <w:uiPriority w:val="99"/>
    <w:rsid w:val="00D7308A"/>
  </w:style>
  <w:style w:type="character" w:customStyle="1" w:styleId="WW8Num3z8">
    <w:name w:val="WW8Num3z8"/>
    <w:uiPriority w:val="99"/>
    <w:rsid w:val="00D7308A"/>
  </w:style>
  <w:style w:type="character" w:customStyle="1" w:styleId="WW8Num4z1">
    <w:name w:val="WW8Num4z1"/>
    <w:uiPriority w:val="99"/>
    <w:rsid w:val="00D7308A"/>
    <w:rPr>
      <w:b/>
      <w:bCs w:val="0"/>
    </w:rPr>
  </w:style>
  <w:style w:type="character" w:customStyle="1" w:styleId="WW8Num4z3">
    <w:name w:val="WW8Num4z3"/>
    <w:uiPriority w:val="99"/>
    <w:rsid w:val="00D7308A"/>
  </w:style>
  <w:style w:type="character" w:customStyle="1" w:styleId="WW8Num4z4">
    <w:name w:val="WW8Num4z4"/>
    <w:uiPriority w:val="99"/>
    <w:rsid w:val="00D7308A"/>
  </w:style>
  <w:style w:type="character" w:customStyle="1" w:styleId="WW8Num4z5">
    <w:name w:val="WW8Num4z5"/>
    <w:uiPriority w:val="99"/>
    <w:rsid w:val="00D7308A"/>
  </w:style>
  <w:style w:type="character" w:customStyle="1" w:styleId="WW8Num4z6">
    <w:name w:val="WW8Num4z6"/>
    <w:uiPriority w:val="99"/>
    <w:rsid w:val="00D7308A"/>
  </w:style>
  <w:style w:type="character" w:customStyle="1" w:styleId="WW8Num4z7">
    <w:name w:val="WW8Num4z7"/>
    <w:uiPriority w:val="99"/>
    <w:rsid w:val="00D7308A"/>
  </w:style>
  <w:style w:type="character" w:customStyle="1" w:styleId="WW8Num4z8">
    <w:name w:val="WW8Num4z8"/>
    <w:uiPriority w:val="99"/>
    <w:rsid w:val="00D7308A"/>
  </w:style>
  <w:style w:type="character" w:customStyle="1" w:styleId="WW8Num6z1">
    <w:name w:val="WW8Num6z1"/>
    <w:uiPriority w:val="99"/>
    <w:rsid w:val="00D7308A"/>
  </w:style>
  <w:style w:type="character" w:customStyle="1" w:styleId="WW8Num6z2">
    <w:name w:val="WW8Num6z2"/>
    <w:uiPriority w:val="99"/>
    <w:rsid w:val="00D7308A"/>
  </w:style>
  <w:style w:type="character" w:customStyle="1" w:styleId="WW8Num6z3">
    <w:name w:val="WW8Num6z3"/>
    <w:uiPriority w:val="99"/>
    <w:rsid w:val="00D7308A"/>
  </w:style>
  <w:style w:type="character" w:customStyle="1" w:styleId="WW8Num6z4">
    <w:name w:val="WW8Num6z4"/>
    <w:uiPriority w:val="99"/>
    <w:rsid w:val="00D7308A"/>
  </w:style>
  <w:style w:type="character" w:customStyle="1" w:styleId="WW8Num6z5">
    <w:name w:val="WW8Num6z5"/>
    <w:uiPriority w:val="99"/>
    <w:rsid w:val="00D7308A"/>
  </w:style>
  <w:style w:type="character" w:customStyle="1" w:styleId="WW8Num6z6">
    <w:name w:val="WW8Num6z6"/>
    <w:uiPriority w:val="99"/>
    <w:rsid w:val="00D7308A"/>
  </w:style>
  <w:style w:type="character" w:customStyle="1" w:styleId="WW8Num6z7">
    <w:name w:val="WW8Num6z7"/>
    <w:uiPriority w:val="99"/>
    <w:rsid w:val="00D7308A"/>
  </w:style>
  <w:style w:type="character" w:customStyle="1" w:styleId="WW8Num6z8">
    <w:name w:val="WW8Num6z8"/>
    <w:uiPriority w:val="99"/>
    <w:rsid w:val="00D7308A"/>
  </w:style>
  <w:style w:type="character" w:customStyle="1" w:styleId="WW8Num7z1">
    <w:name w:val="WW8Num7z1"/>
    <w:uiPriority w:val="99"/>
    <w:rsid w:val="00D7308A"/>
    <w:rPr>
      <w:rFonts w:ascii="Courier New" w:hAnsi="Courier New" w:cs="Courier New" w:hint="default"/>
    </w:rPr>
  </w:style>
  <w:style w:type="character" w:customStyle="1" w:styleId="WW8Num7z2">
    <w:name w:val="WW8Num7z2"/>
    <w:uiPriority w:val="99"/>
    <w:rsid w:val="00D7308A"/>
    <w:rPr>
      <w:rFonts w:ascii="Wingdings" w:hAnsi="Wingdings" w:hint="default"/>
    </w:rPr>
  </w:style>
  <w:style w:type="character" w:customStyle="1" w:styleId="WW8Num13z2">
    <w:name w:val="WW8Num13z2"/>
    <w:uiPriority w:val="99"/>
    <w:rsid w:val="00D7308A"/>
    <w:rPr>
      <w:b/>
      <w:bCs w:val="0"/>
    </w:rPr>
  </w:style>
  <w:style w:type="character" w:customStyle="1" w:styleId="WW8Num16z2">
    <w:name w:val="WW8Num16z2"/>
    <w:uiPriority w:val="99"/>
    <w:rsid w:val="00D7308A"/>
  </w:style>
  <w:style w:type="character" w:customStyle="1" w:styleId="WW8Num16z3">
    <w:name w:val="WW8Num16z3"/>
    <w:uiPriority w:val="99"/>
    <w:rsid w:val="00D7308A"/>
  </w:style>
  <w:style w:type="character" w:customStyle="1" w:styleId="WW8Num16z4">
    <w:name w:val="WW8Num16z4"/>
    <w:uiPriority w:val="99"/>
    <w:rsid w:val="00D7308A"/>
  </w:style>
  <w:style w:type="character" w:customStyle="1" w:styleId="WW8Num18z2">
    <w:name w:val="WW8Num18z2"/>
    <w:uiPriority w:val="99"/>
    <w:rsid w:val="00D7308A"/>
  </w:style>
  <w:style w:type="character" w:customStyle="1" w:styleId="WW8Num18z3">
    <w:name w:val="WW8Num18z3"/>
    <w:uiPriority w:val="99"/>
    <w:rsid w:val="00D7308A"/>
  </w:style>
  <w:style w:type="character" w:customStyle="1" w:styleId="WW8Num18z4">
    <w:name w:val="WW8Num18z4"/>
    <w:uiPriority w:val="99"/>
    <w:rsid w:val="00D7308A"/>
  </w:style>
  <w:style w:type="character" w:customStyle="1" w:styleId="WW8Num21z1">
    <w:name w:val="WW8Num21z1"/>
    <w:uiPriority w:val="99"/>
    <w:rsid w:val="00D7308A"/>
  </w:style>
  <w:style w:type="character" w:customStyle="1" w:styleId="WW8Num21z2">
    <w:name w:val="WW8Num21z2"/>
    <w:uiPriority w:val="99"/>
    <w:rsid w:val="00D7308A"/>
  </w:style>
  <w:style w:type="character" w:customStyle="1" w:styleId="WW8Num21z3">
    <w:name w:val="WW8Num21z3"/>
    <w:uiPriority w:val="99"/>
    <w:rsid w:val="00D7308A"/>
  </w:style>
  <w:style w:type="character" w:customStyle="1" w:styleId="WW8Num21z4">
    <w:name w:val="WW8Num21z4"/>
    <w:uiPriority w:val="99"/>
    <w:rsid w:val="00D7308A"/>
  </w:style>
  <w:style w:type="character" w:customStyle="1" w:styleId="WW8Num21z5">
    <w:name w:val="WW8Num21z5"/>
    <w:uiPriority w:val="99"/>
    <w:rsid w:val="00D7308A"/>
  </w:style>
  <w:style w:type="character" w:customStyle="1" w:styleId="WW8Num21z6">
    <w:name w:val="WW8Num21z6"/>
    <w:uiPriority w:val="99"/>
    <w:rsid w:val="00D7308A"/>
  </w:style>
  <w:style w:type="character" w:customStyle="1" w:styleId="WW8Num21z7">
    <w:name w:val="WW8Num21z7"/>
    <w:uiPriority w:val="99"/>
    <w:rsid w:val="00D7308A"/>
  </w:style>
  <w:style w:type="character" w:customStyle="1" w:styleId="WW8Num21z8">
    <w:name w:val="WW8Num21z8"/>
    <w:uiPriority w:val="99"/>
    <w:rsid w:val="00D7308A"/>
  </w:style>
  <w:style w:type="character" w:customStyle="1" w:styleId="WW8Num22z1">
    <w:name w:val="WW8Num22z1"/>
    <w:uiPriority w:val="99"/>
    <w:rsid w:val="00D7308A"/>
  </w:style>
  <w:style w:type="character" w:customStyle="1" w:styleId="WW8Num22z2">
    <w:name w:val="WW8Num22z2"/>
    <w:uiPriority w:val="99"/>
    <w:rsid w:val="00D7308A"/>
  </w:style>
  <w:style w:type="character" w:customStyle="1" w:styleId="WW8Num22z3">
    <w:name w:val="WW8Num22z3"/>
    <w:uiPriority w:val="99"/>
    <w:rsid w:val="00D7308A"/>
  </w:style>
  <w:style w:type="character" w:customStyle="1" w:styleId="WW8Num22z4">
    <w:name w:val="WW8Num22z4"/>
    <w:uiPriority w:val="99"/>
    <w:rsid w:val="00D7308A"/>
  </w:style>
  <w:style w:type="character" w:customStyle="1" w:styleId="WW8Num22z5">
    <w:name w:val="WW8Num22z5"/>
    <w:uiPriority w:val="99"/>
    <w:rsid w:val="00D7308A"/>
  </w:style>
  <w:style w:type="character" w:customStyle="1" w:styleId="WW8Num22z6">
    <w:name w:val="WW8Num22z6"/>
    <w:uiPriority w:val="99"/>
    <w:rsid w:val="00D7308A"/>
  </w:style>
  <w:style w:type="character" w:customStyle="1" w:styleId="WW8Num22z7">
    <w:name w:val="WW8Num22z7"/>
    <w:uiPriority w:val="99"/>
    <w:rsid w:val="00D7308A"/>
  </w:style>
  <w:style w:type="character" w:customStyle="1" w:styleId="WW8Num22z8">
    <w:name w:val="WW8Num22z8"/>
    <w:uiPriority w:val="99"/>
    <w:rsid w:val="00D7308A"/>
  </w:style>
  <w:style w:type="character" w:customStyle="1" w:styleId="WW8Num25z1">
    <w:name w:val="WW8Num25z1"/>
    <w:uiPriority w:val="99"/>
    <w:rsid w:val="00D7308A"/>
  </w:style>
  <w:style w:type="character" w:customStyle="1" w:styleId="WW8Num25z2">
    <w:name w:val="WW8Num25z2"/>
    <w:uiPriority w:val="99"/>
    <w:rsid w:val="00D7308A"/>
  </w:style>
  <w:style w:type="character" w:customStyle="1" w:styleId="WW8Num25z3">
    <w:name w:val="WW8Num25z3"/>
    <w:uiPriority w:val="99"/>
    <w:rsid w:val="00D7308A"/>
  </w:style>
  <w:style w:type="character" w:customStyle="1" w:styleId="WW8Num25z4">
    <w:name w:val="WW8Num25z4"/>
    <w:uiPriority w:val="99"/>
    <w:rsid w:val="00D7308A"/>
  </w:style>
  <w:style w:type="character" w:customStyle="1" w:styleId="WW8Num25z5">
    <w:name w:val="WW8Num25z5"/>
    <w:uiPriority w:val="99"/>
    <w:rsid w:val="00D7308A"/>
  </w:style>
  <w:style w:type="character" w:customStyle="1" w:styleId="WW8Num25z6">
    <w:name w:val="WW8Num25z6"/>
    <w:uiPriority w:val="99"/>
    <w:rsid w:val="00D7308A"/>
  </w:style>
  <w:style w:type="character" w:customStyle="1" w:styleId="WW8Num25z7">
    <w:name w:val="WW8Num25z7"/>
    <w:uiPriority w:val="99"/>
    <w:rsid w:val="00D7308A"/>
  </w:style>
  <w:style w:type="character" w:customStyle="1" w:styleId="WW8Num25z8">
    <w:name w:val="WW8Num25z8"/>
    <w:uiPriority w:val="99"/>
    <w:rsid w:val="00D7308A"/>
  </w:style>
  <w:style w:type="character" w:customStyle="1" w:styleId="WW8Num26z2">
    <w:name w:val="WW8Num26z2"/>
    <w:uiPriority w:val="99"/>
    <w:rsid w:val="00D7308A"/>
  </w:style>
  <w:style w:type="character" w:customStyle="1" w:styleId="WW8Num26z3">
    <w:name w:val="WW8Num26z3"/>
    <w:uiPriority w:val="99"/>
    <w:rsid w:val="00D7308A"/>
  </w:style>
  <w:style w:type="character" w:customStyle="1" w:styleId="Fontepargpadro1">
    <w:name w:val="Fonte parág. padrão1"/>
    <w:uiPriority w:val="99"/>
    <w:rsid w:val="00D7308A"/>
  </w:style>
  <w:style w:type="table" w:styleId="Tabelacomgrade">
    <w:name w:val="Table Grid"/>
    <w:basedOn w:val="Tabelanormal"/>
    <w:uiPriority w:val="59"/>
    <w:rsid w:val="00D7308A"/>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uiPriority w:val="99"/>
    <w:rsid w:val="00D7308A"/>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1059B5"/>
    <w:pPr>
      <w:spacing w:after="120"/>
    </w:pPr>
    <w:rPr>
      <w:sz w:val="16"/>
      <w:szCs w:val="16"/>
    </w:rPr>
  </w:style>
  <w:style w:type="character" w:customStyle="1" w:styleId="Corpodetexto3Char">
    <w:name w:val="Corpo de texto 3 Char"/>
    <w:basedOn w:val="Fontepargpadro"/>
    <w:link w:val="Corpodetexto3"/>
    <w:uiPriority w:val="99"/>
    <w:semiHidden/>
    <w:rsid w:val="001059B5"/>
    <w:rPr>
      <w:rFonts w:ascii="Arial" w:eastAsia="Times New Roman" w:hAnsi="Arial" w:cs="Times New Roman"/>
      <w:sz w:val="16"/>
      <w:szCs w:val="16"/>
    </w:rPr>
  </w:style>
  <w:style w:type="paragraph" w:styleId="Pr-formataoHTML">
    <w:name w:val="HTML Preformatted"/>
    <w:basedOn w:val="Normal"/>
    <w:link w:val="Pr-formataoHTMLChar"/>
    <w:uiPriority w:val="99"/>
    <w:semiHidden/>
    <w:unhideWhenUsed/>
    <w:rsid w:val="00EE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pt-BR"/>
    </w:rPr>
  </w:style>
  <w:style w:type="character" w:customStyle="1" w:styleId="Pr-formataoHTMLChar">
    <w:name w:val="Pré-formatação HTML Char"/>
    <w:basedOn w:val="Fontepargpadro"/>
    <w:link w:val="Pr-formataoHTML"/>
    <w:uiPriority w:val="99"/>
    <w:semiHidden/>
    <w:rsid w:val="00EE7D2A"/>
    <w:rPr>
      <w:rFonts w:ascii="Arial Unicode MS" w:eastAsia="Arial Unicode MS" w:hAnsi="Arial Unicode MS" w:cs="Arial Unicode MS"/>
      <w:sz w:val="20"/>
      <w:szCs w:val="20"/>
      <w:lang w:eastAsia="pt-BR"/>
    </w:rPr>
  </w:style>
  <w:style w:type="paragraph" w:styleId="Remetente">
    <w:name w:val="envelope return"/>
    <w:basedOn w:val="Normal"/>
    <w:uiPriority w:val="99"/>
    <w:semiHidden/>
    <w:unhideWhenUsed/>
    <w:rsid w:val="00EE7D2A"/>
    <w:rPr>
      <w:rFonts w:eastAsia="Calibri" w:cs="Arial"/>
      <w:sz w:val="24"/>
      <w:szCs w:val="20"/>
      <w:lang w:eastAsia="pt-BR"/>
    </w:rPr>
  </w:style>
  <w:style w:type="character" w:customStyle="1" w:styleId="apple-converted-space">
    <w:name w:val="apple-converted-space"/>
    <w:basedOn w:val="Fontepargpadro"/>
    <w:rsid w:val="00E667C2"/>
  </w:style>
  <w:style w:type="paragraph" w:styleId="SemEspaamento">
    <w:name w:val="No Spacing"/>
    <w:uiPriority w:val="1"/>
    <w:qFormat/>
    <w:rsid w:val="005C54D9"/>
    <w:pPr>
      <w:spacing w:after="0" w:line="240" w:lineRule="auto"/>
    </w:pPr>
  </w:style>
  <w:style w:type="character" w:styleId="Refdecomentrio">
    <w:name w:val="annotation reference"/>
    <w:basedOn w:val="Fontepargpadro"/>
    <w:uiPriority w:val="99"/>
    <w:semiHidden/>
    <w:unhideWhenUsed/>
    <w:rsid w:val="00EA267A"/>
    <w:rPr>
      <w:sz w:val="16"/>
      <w:szCs w:val="16"/>
    </w:rPr>
  </w:style>
  <w:style w:type="paragraph" w:styleId="Textodecomentrio">
    <w:name w:val="annotation text"/>
    <w:basedOn w:val="Normal"/>
    <w:link w:val="TextodecomentrioChar"/>
    <w:uiPriority w:val="99"/>
    <w:semiHidden/>
    <w:unhideWhenUsed/>
    <w:rsid w:val="00EA267A"/>
    <w:rPr>
      <w:szCs w:val="20"/>
    </w:rPr>
  </w:style>
  <w:style w:type="character" w:customStyle="1" w:styleId="TextodecomentrioChar">
    <w:name w:val="Texto de comentário Char"/>
    <w:basedOn w:val="Fontepargpadro"/>
    <w:link w:val="Textodecomentrio"/>
    <w:uiPriority w:val="99"/>
    <w:semiHidden/>
    <w:rsid w:val="00EA267A"/>
    <w:rPr>
      <w:rFonts w:ascii="Arial" w:eastAsia="Times New Roman" w:hAnsi="Arial"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A267A"/>
    <w:rPr>
      <w:b/>
      <w:bCs/>
    </w:rPr>
  </w:style>
  <w:style w:type="character" w:customStyle="1" w:styleId="AssuntodocomentrioChar">
    <w:name w:val="Assunto do comentário Char"/>
    <w:basedOn w:val="TextodecomentrioChar"/>
    <w:link w:val="Assuntodocomentrio"/>
    <w:uiPriority w:val="99"/>
    <w:semiHidden/>
    <w:rsid w:val="00EA267A"/>
    <w:rPr>
      <w:rFonts w:ascii="Arial" w:eastAsia="Times New Roman" w:hAnsi="Arial" w:cs="Times New Roman"/>
      <w:b/>
      <w:bCs/>
      <w:sz w:val="20"/>
      <w:szCs w:val="20"/>
    </w:rPr>
  </w:style>
  <w:style w:type="paragraph" w:styleId="Reviso">
    <w:name w:val="Revision"/>
    <w:hidden/>
    <w:uiPriority w:val="99"/>
    <w:semiHidden/>
    <w:rsid w:val="003B0E56"/>
    <w:pPr>
      <w:spacing w:after="0" w:line="240" w:lineRule="auto"/>
    </w:pPr>
    <w:rPr>
      <w:rFonts w:ascii="Arial" w:eastAsia="Times New Roman"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8A"/>
    <w:pPr>
      <w:spacing w:after="0" w:line="240" w:lineRule="auto"/>
    </w:pPr>
    <w:rPr>
      <w:rFonts w:ascii="Arial" w:eastAsia="Times New Roman" w:hAnsi="Arial" w:cs="Times New Roman"/>
      <w:sz w:val="20"/>
    </w:rPr>
  </w:style>
  <w:style w:type="paragraph" w:styleId="Ttulo1">
    <w:name w:val="heading 1"/>
    <w:basedOn w:val="Normal"/>
    <w:next w:val="Normal"/>
    <w:link w:val="Ttulo1Char"/>
    <w:uiPriority w:val="99"/>
    <w:qFormat/>
    <w:rsid w:val="00D7308A"/>
    <w:pPr>
      <w:keepNext/>
      <w:autoSpaceDE w:val="0"/>
      <w:autoSpaceDN w:val="0"/>
      <w:jc w:val="center"/>
      <w:outlineLvl w:val="0"/>
    </w:pPr>
    <w:rPr>
      <w:rFonts w:cs="Arial"/>
      <w:b/>
      <w:bCs/>
      <w:szCs w:val="20"/>
      <w:lang w:eastAsia="pt-BR"/>
    </w:rPr>
  </w:style>
  <w:style w:type="paragraph" w:styleId="Ttulo2">
    <w:name w:val="heading 2"/>
    <w:basedOn w:val="Normal"/>
    <w:next w:val="Normal"/>
    <w:link w:val="Ttulo2Char"/>
    <w:uiPriority w:val="99"/>
    <w:semiHidden/>
    <w:unhideWhenUsed/>
    <w:qFormat/>
    <w:rsid w:val="00D7308A"/>
    <w:pPr>
      <w:keepNext/>
      <w:jc w:val="center"/>
      <w:outlineLvl w:val="1"/>
    </w:pPr>
    <w:rPr>
      <w:rFonts w:ascii="Times New Roman" w:hAnsi="Times New Roman"/>
      <w:b/>
      <w:szCs w:val="20"/>
      <w:lang w:eastAsia="pt-BR"/>
    </w:rPr>
  </w:style>
  <w:style w:type="paragraph" w:styleId="Ttulo5">
    <w:name w:val="heading 5"/>
    <w:basedOn w:val="Normal"/>
    <w:next w:val="Normal"/>
    <w:link w:val="Ttulo5Char"/>
    <w:uiPriority w:val="99"/>
    <w:semiHidden/>
    <w:unhideWhenUsed/>
    <w:qFormat/>
    <w:rsid w:val="00D7308A"/>
    <w:pPr>
      <w:spacing w:before="240" w:after="60"/>
      <w:outlineLvl w:val="4"/>
    </w:pPr>
    <w:rPr>
      <w:rFonts w:ascii="Times New Roman" w:hAnsi="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7308A"/>
    <w:rPr>
      <w:rFonts w:ascii="Arial" w:eastAsia="Times New Roman" w:hAnsi="Arial" w:cs="Arial"/>
      <w:b/>
      <w:bCs/>
      <w:sz w:val="20"/>
      <w:szCs w:val="20"/>
      <w:lang w:eastAsia="pt-BR"/>
    </w:rPr>
  </w:style>
  <w:style w:type="character" w:customStyle="1" w:styleId="Ttulo2Char">
    <w:name w:val="Título 2 Char"/>
    <w:basedOn w:val="Fontepargpadro"/>
    <w:link w:val="Ttulo2"/>
    <w:uiPriority w:val="99"/>
    <w:semiHidden/>
    <w:rsid w:val="00D7308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9"/>
    <w:semiHidden/>
    <w:rsid w:val="00D7308A"/>
    <w:rPr>
      <w:rFonts w:ascii="Times New Roman" w:eastAsia="Times New Roman" w:hAnsi="Times New Roman" w:cs="Times New Roman"/>
      <w:b/>
      <w:bCs/>
      <w:i/>
      <w:iCs/>
      <w:sz w:val="26"/>
      <w:szCs w:val="26"/>
      <w:lang w:eastAsia="pt-BR"/>
    </w:rPr>
  </w:style>
  <w:style w:type="character" w:styleId="Hyperlink">
    <w:name w:val="Hyperlink"/>
    <w:basedOn w:val="Fontepargpadro"/>
    <w:uiPriority w:val="99"/>
    <w:unhideWhenUsed/>
    <w:rsid w:val="00D7308A"/>
    <w:rPr>
      <w:rFonts w:ascii="Times New Roman" w:hAnsi="Times New Roman" w:cs="Times New Roman" w:hint="default"/>
      <w:color w:val="0000FF"/>
      <w:u w:val="single"/>
    </w:rPr>
  </w:style>
  <w:style w:type="character" w:styleId="HiperlinkVisitado">
    <w:name w:val="FollowedHyperlink"/>
    <w:basedOn w:val="Fontepargpadro"/>
    <w:uiPriority w:val="99"/>
    <w:semiHidden/>
    <w:unhideWhenUsed/>
    <w:rsid w:val="00D7308A"/>
    <w:rPr>
      <w:color w:val="954F72" w:themeColor="followedHyperlink"/>
      <w:u w:val="single"/>
    </w:rPr>
  </w:style>
  <w:style w:type="character" w:styleId="Forte">
    <w:name w:val="Strong"/>
    <w:basedOn w:val="Fontepargpadro"/>
    <w:uiPriority w:val="22"/>
    <w:qFormat/>
    <w:rsid w:val="00D7308A"/>
    <w:rPr>
      <w:rFonts w:ascii="Times New Roman" w:hAnsi="Times New Roman" w:cs="Times New Roman" w:hint="default"/>
      <w:b/>
      <w:bCs w:val="0"/>
    </w:rPr>
  </w:style>
  <w:style w:type="paragraph" w:customStyle="1" w:styleId="msonormal0">
    <w:name w:val="msonormal"/>
    <w:basedOn w:val="Normal"/>
    <w:uiPriority w:val="99"/>
    <w:rsid w:val="00D7308A"/>
    <w:pPr>
      <w:spacing w:before="100" w:beforeAutospacing="1" w:after="100" w:afterAutospacing="1"/>
    </w:pPr>
    <w:rPr>
      <w:rFonts w:ascii="Times New Roman" w:hAnsi="Times New Roman"/>
      <w:sz w:val="24"/>
      <w:szCs w:val="24"/>
      <w:lang w:eastAsia="pt-BR"/>
    </w:rPr>
  </w:style>
  <w:style w:type="paragraph" w:styleId="NormalWeb">
    <w:name w:val="Normal (Web)"/>
    <w:basedOn w:val="Normal"/>
    <w:unhideWhenUsed/>
    <w:rsid w:val="00D7308A"/>
    <w:pPr>
      <w:spacing w:before="100" w:beforeAutospacing="1" w:after="100" w:afterAutospacing="1"/>
    </w:pPr>
    <w:rPr>
      <w:rFonts w:ascii="Times New Roman" w:hAnsi="Times New Roman"/>
      <w:sz w:val="24"/>
      <w:szCs w:val="24"/>
      <w:lang w:eastAsia="pt-BR"/>
    </w:rPr>
  </w:style>
  <w:style w:type="paragraph" w:styleId="Cabealho">
    <w:name w:val="header"/>
    <w:basedOn w:val="Normal"/>
    <w:link w:val="CabealhoChar"/>
    <w:uiPriority w:val="99"/>
    <w:unhideWhenUsed/>
    <w:rsid w:val="00D7308A"/>
    <w:pPr>
      <w:tabs>
        <w:tab w:val="center" w:pos="4252"/>
        <w:tab w:val="right" w:pos="8504"/>
      </w:tabs>
    </w:pPr>
  </w:style>
  <w:style w:type="character" w:customStyle="1" w:styleId="CabealhoChar">
    <w:name w:val="Cabeçalho Char"/>
    <w:basedOn w:val="Fontepargpadro"/>
    <w:link w:val="Cabealho"/>
    <w:uiPriority w:val="99"/>
    <w:rsid w:val="00D7308A"/>
    <w:rPr>
      <w:rFonts w:ascii="Arial" w:eastAsia="Times New Roman" w:hAnsi="Arial" w:cs="Times New Roman"/>
      <w:sz w:val="20"/>
    </w:rPr>
  </w:style>
  <w:style w:type="paragraph" w:styleId="Rodap">
    <w:name w:val="footer"/>
    <w:basedOn w:val="Normal"/>
    <w:link w:val="RodapChar"/>
    <w:unhideWhenUsed/>
    <w:rsid w:val="00D7308A"/>
    <w:pPr>
      <w:tabs>
        <w:tab w:val="center" w:pos="4252"/>
        <w:tab w:val="right" w:pos="8504"/>
      </w:tabs>
    </w:pPr>
  </w:style>
  <w:style w:type="character" w:customStyle="1" w:styleId="RodapChar">
    <w:name w:val="Rodapé Char"/>
    <w:basedOn w:val="Fontepargpadro"/>
    <w:link w:val="Rodap"/>
    <w:rsid w:val="00D7308A"/>
    <w:rPr>
      <w:rFonts w:ascii="Arial" w:eastAsia="Times New Roman" w:hAnsi="Arial" w:cs="Times New Roman"/>
      <w:sz w:val="20"/>
    </w:rPr>
  </w:style>
  <w:style w:type="paragraph" w:styleId="Legenda">
    <w:name w:val="caption"/>
    <w:basedOn w:val="Normal"/>
    <w:uiPriority w:val="99"/>
    <w:semiHidden/>
    <w:unhideWhenUsed/>
    <w:qFormat/>
    <w:rsid w:val="00D7308A"/>
    <w:pPr>
      <w:suppressLineNumbers/>
      <w:suppressAutoHyphens/>
      <w:spacing w:before="120" w:after="120"/>
    </w:pPr>
    <w:rPr>
      <w:rFonts w:cs="Mangal"/>
      <w:i/>
      <w:iCs/>
      <w:kern w:val="2"/>
      <w:sz w:val="24"/>
      <w:szCs w:val="24"/>
      <w:lang w:eastAsia="zh-CN"/>
    </w:rPr>
  </w:style>
  <w:style w:type="paragraph" w:styleId="Corpodetexto">
    <w:name w:val="Body Text"/>
    <w:basedOn w:val="Normal"/>
    <w:link w:val="CorpodetextoChar"/>
    <w:uiPriority w:val="99"/>
    <w:semiHidden/>
    <w:unhideWhenUsed/>
    <w:rsid w:val="00D7308A"/>
    <w:pPr>
      <w:spacing w:after="120"/>
    </w:pPr>
  </w:style>
  <w:style w:type="character" w:customStyle="1" w:styleId="CorpodetextoChar">
    <w:name w:val="Corpo de texto Char"/>
    <w:basedOn w:val="Fontepargpadro"/>
    <w:link w:val="Corpodetexto"/>
    <w:uiPriority w:val="99"/>
    <w:semiHidden/>
    <w:rsid w:val="00D7308A"/>
    <w:rPr>
      <w:rFonts w:ascii="Arial" w:eastAsia="Times New Roman" w:hAnsi="Arial" w:cs="Times New Roman"/>
      <w:sz w:val="20"/>
    </w:rPr>
  </w:style>
  <w:style w:type="paragraph" w:styleId="Lista">
    <w:name w:val="List"/>
    <w:basedOn w:val="Corpodetexto"/>
    <w:uiPriority w:val="99"/>
    <w:semiHidden/>
    <w:unhideWhenUsed/>
    <w:rsid w:val="00D7308A"/>
    <w:pPr>
      <w:suppressAutoHyphens/>
    </w:pPr>
    <w:rPr>
      <w:rFonts w:cs="Mangal"/>
      <w:kern w:val="2"/>
      <w:lang w:eastAsia="zh-CN"/>
    </w:rPr>
  </w:style>
  <w:style w:type="paragraph" w:styleId="Ttulo">
    <w:name w:val="Title"/>
    <w:basedOn w:val="Normal"/>
    <w:link w:val="TtuloChar"/>
    <w:uiPriority w:val="99"/>
    <w:qFormat/>
    <w:rsid w:val="00D7308A"/>
    <w:pPr>
      <w:autoSpaceDE w:val="0"/>
      <w:autoSpaceDN w:val="0"/>
      <w:jc w:val="center"/>
    </w:pPr>
    <w:rPr>
      <w:rFonts w:cs="Arial"/>
      <w:b/>
      <w:bCs/>
      <w:szCs w:val="20"/>
      <w:lang w:eastAsia="pt-BR"/>
    </w:rPr>
  </w:style>
  <w:style w:type="character" w:customStyle="1" w:styleId="TtuloChar">
    <w:name w:val="Título Char"/>
    <w:basedOn w:val="Fontepargpadro"/>
    <w:link w:val="Ttulo"/>
    <w:uiPriority w:val="99"/>
    <w:rsid w:val="00D7308A"/>
    <w:rPr>
      <w:rFonts w:ascii="Arial" w:eastAsia="Times New Roman" w:hAnsi="Arial" w:cs="Arial"/>
      <w:b/>
      <w:bCs/>
      <w:sz w:val="20"/>
      <w:szCs w:val="20"/>
      <w:lang w:eastAsia="pt-BR"/>
    </w:rPr>
  </w:style>
  <w:style w:type="paragraph" w:styleId="Recuodecorpodetexto">
    <w:name w:val="Body Text Indent"/>
    <w:basedOn w:val="Normal"/>
    <w:link w:val="RecuodecorpodetextoChar"/>
    <w:uiPriority w:val="99"/>
    <w:semiHidden/>
    <w:unhideWhenUsed/>
    <w:rsid w:val="00D7308A"/>
    <w:pPr>
      <w:autoSpaceDE w:val="0"/>
      <w:autoSpaceDN w:val="0"/>
      <w:adjustRightInd w:val="0"/>
      <w:jc w:val="both"/>
    </w:pPr>
    <w:rPr>
      <w:rFonts w:cs="Arial"/>
      <w:b/>
      <w:bCs/>
      <w:i/>
      <w:iCs/>
      <w:szCs w:val="20"/>
      <w:lang w:eastAsia="pt-BR"/>
    </w:rPr>
  </w:style>
  <w:style w:type="character" w:customStyle="1" w:styleId="RecuodecorpodetextoChar">
    <w:name w:val="Recuo de corpo de texto Char"/>
    <w:basedOn w:val="Fontepargpadro"/>
    <w:link w:val="Recuodecorpodetexto"/>
    <w:uiPriority w:val="99"/>
    <w:semiHidden/>
    <w:rsid w:val="00D7308A"/>
    <w:rPr>
      <w:rFonts w:ascii="Arial" w:eastAsia="Times New Roman" w:hAnsi="Arial" w:cs="Arial"/>
      <w:b/>
      <w:bCs/>
      <w:i/>
      <w:iCs/>
      <w:sz w:val="20"/>
      <w:szCs w:val="20"/>
      <w:lang w:eastAsia="pt-BR"/>
    </w:rPr>
  </w:style>
  <w:style w:type="paragraph" w:styleId="Subttulo">
    <w:name w:val="Subtitle"/>
    <w:basedOn w:val="Normal"/>
    <w:link w:val="SubttuloChar"/>
    <w:uiPriority w:val="99"/>
    <w:qFormat/>
    <w:rsid w:val="00D7308A"/>
    <w:rPr>
      <w:rFonts w:ascii="Times New Roman" w:hAnsi="Times New Roman"/>
      <w:b/>
      <w:sz w:val="24"/>
      <w:szCs w:val="20"/>
      <w:lang w:eastAsia="pt-BR"/>
    </w:rPr>
  </w:style>
  <w:style w:type="character" w:customStyle="1" w:styleId="SubttuloChar">
    <w:name w:val="Subtítulo Char"/>
    <w:basedOn w:val="Fontepargpadro"/>
    <w:link w:val="Subttulo"/>
    <w:uiPriority w:val="99"/>
    <w:rsid w:val="00D7308A"/>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D7308A"/>
    <w:pPr>
      <w:autoSpaceDE w:val="0"/>
      <w:autoSpaceDN w:val="0"/>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uiPriority w:val="99"/>
    <w:rsid w:val="00D7308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7308A"/>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D7308A"/>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D7308A"/>
    <w:pPr>
      <w:autoSpaceDE w:val="0"/>
      <w:autoSpaceDN w:val="0"/>
    </w:pPr>
    <w:rPr>
      <w:rFonts w:ascii="Courier New" w:hAnsi="Courier New" w:cs="Courier New"/>
      <w:szCs w:val="20"/>
      <w:lang w:eastAsia="pt-BR"/>
    </w:rPr>
  </w:style>
  <w:style w:type="character" w:customStyle="1" w:styleId="TextosemFormataoChar">
    <w:name w:val="Texto sem Formatação Char"/>
    <w:basedOn w:val="Fontepargpadro"/>
    <w:link w:val="TextosemFormatao"/>
    <w:uiPriority w:val="99"/>
    <w:semiHidden/>
    <w:rsid w:val="00D7308A"/>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D7308A"/>
    <w:rPr>
      <w:rFonts w:ascii="Tahoma" w:hAnsi="Tahoma" w:cs="Tahoma"/>
      <w:sz w:val="16"/>
      <w:szCs w:val="16"/>
    </w:rPr>
  </w:style>
  <w:style w:type="character" w:customStyle="1" w:styleId="TextodebaloChar">
    <w:name w:val="Texto de balão Char"/>
    <w:basedOn w:val="Fontepargpadro"/>
    <w:link w:val="Textodebalo"/>
    <w:uiPriority w:val="99"/>
    <w:semiHidden/>
    <w:rsid w:val="00D7308A"/>
    <w:rPr>
      <w:rFonts w:ascii="Tahoma" w:eastAsia="Times New Roman" w:hAnsi="Tahoma" w:cs="Tahoma"/>
      <w:sz w:val="16"/>
      <w:szCs w:val="16"/>
    </w:rPr>
  </w:style>
  <w:style w:type="paragraph" w:styleId="PargrafodaLista">
    <w:name w:val="List Paragraph"/>
    <w:basedOn w:val="Normal"/>
    <w:uiPriority w:val="34"/>
    <w:qFormat/>
    <w:rsid w:val="00D7308A"/>
    <w:pPr>
      <w:overflowPunct w:val="0"/>
      <w:autoSpaceDE w:val="0"/>
      <w:autoSpaceDN w:val="0"/>
      <w:adjustRightInd w:val="0"/>
      <w:ind w:left="708"/>
    </w:pPr>
    <w:rPr>
      <w:rFonts w:ascii="Times New Roman" w:hAnsi="Times New Roman"/>
      <w:szCs w:val="20"/>
      <w:lang w:eastAsia="pt-BR"/>
    </w:rPr>
  </w:style>
  <w:style w:type="paragraph" w:customStyle="1" w:styleId="Padro">
    <w:name w:val="Padrão"/>
    <w:uiPriority w:val="99"/>
    <w:rsid w:val="00D7308A"/>
    <w:pPr>
      <w:widowControl w:val="0"/>
      <w:spacing w:after="0" w:line="240" w:lineRule="auto"/>
    </w:pPr>
    <w:rPr>
      <w:rFonts w:ascii="Times New Roman" w:eastAsia="Times New Roman" w:hAnsi="Times New Roman" w:cs="Times New Roman"/>
      <w:sz w:val="20"/>
      <w:szCs w:val="20"/>
      <w:lang w:eastAsia="pt-BR"/>
    </w:rPr>
  </w:style>
  <w:style w:type="paragraph" w:customStyle="1" w:styleId="NormalsemPargrafo">
    <w:name w:val="Normal sem Parágrafo"/>
    <w:basedOn w:val="Normal"/>
    <w:uiPriority w:val="99"/>
    <w:rsid w:val="00D7308A"/>
    <w:pPr>
      <w:widowControl w:val="0"/>
      <w:suppressAutoHyphens/>
      <w:spacing w:after="120"/>
      <w:jc w:val="both"/>
    </w:pPr>
    <w:rPr>
      <w:rFonts w:cs="Arial"/>
      <w:szCs w:val="20"/>
      <w:lang w:eastAsia="pt-BR"/>
    </w:rPr>
  </w:style>
  <w:style w:type="paragraph" w:customStyle="1" w:styleId="WW-Corpodetexto3">
    <w:name w:val="WW-Corpo de texto 3"/>
    <w:basedOn w:val="Normal"/>
    <w:rsid w:val="00D7308A"/>
    <w:pPr>
      <w:widowControl w:val="0"/>
      <w:tabs>
        <w:tab w:val="left" w:pos="576"/>
      </w:tabs>
      <w:suppressAutoHyphens/>
      <w:jc w:val="center"/>
    </w:pPr>
    <w:rPr>
      <w:rFonts w:cs="Arial"/>
      <w:b/>
      <w:bCs/>
      <w:szCs w:val="20"/>
      <w:lang w:eastAsia="pt-BR"/>
    </w:rPr>
  </w:style>
  <w:style w:type="paragraph" w:customStyle="1" w:styleId="Corpo">
    <w:name w:val="Corpo"/>
    <w:uiPriority w:val="99"/>
    <w:rsid w:val="00D7308A"/>
    <w:pPr>
      <w:spacing w:after="0" w:line="240" w:lineRule="auto"/>
    </w:pPr>
    <w:rPr>
      <w:rFonts w:ascii="Arial" w:eastAsia="Times New Roman" w:hAnsi="Arial" w:cs="Arial"/>
      <w:color w:val="000000"/>
      <w:sz w:val="24"/>
      <w:szCs w:val="24"/>
      <w:lang w:eastAsia="pt-BR"/>
    </w:rPr>
  </w:style>
  <w:style w:type="paragraph" w:customStyle="1" w:styleId="Estilo">
    <w:name w:val="Estilo"/>
    <w:basedOn w:val="Normal"/>
    <w:next w:val="TextosemFormatao"/>
    <w:uiPriority w:val="99"/>
    <w:rsid w:val="00D7308A"/>
    <w:rPr>
      <w:rFonts w:ascii="Courier New" w:hAnsi="Courier New" w:cs="Courier New"/>
      <w:szCs w:val="20"/>
      <w:lang w:eastAsia="pt-BR"/>
    </w:rPr>
  </w:style>
  <w:style w:type="paragraph" w:customStyle="1" w:styleId="Textopadro">
    <w:name w:val="Texto padrão"/>
    <w:basedOn w:val="Normal"/>
    <w:uiPriority w:val="99"/>
    <w:rsid w:val="00D7308A"/>
    <w:pPr>
      <w:widowControl w:val="0"/>
      <w:autoSpaceDE w:val="0"/>
      <w:autoSpaceDN w:val="0"/>
    </w:pPr>
    <w:rPr>
      <w:rFonts w:ascii="Times New Roman" w:hAnsi="Times New Roman"/>
      <w:sz w:val="24"/>
      <w:szCs w:val="24"/>
      <w:lang w:val="en-US" w:eastAsia="pt-BR"/>
    </w:rPr>
  </w:style>
  <w:style w:type="paragraph" w:customStyle="1" w:styleId="Contedodetabela">
    <w:name w:val="Conteúdo de tabela"/>
    <w:basedOn w:val="Corpodetexto"/>
    <w:uiPriority w:val="99"/>
    <w:rsid w:val="00D7308A"/>
    <w:pPr>
      <w:suppressAutoHyphens/>
      <w:spacing w:after="0"/>
      <w:jc w:val="both"/>
    </w:pPr>
    <w:rPr>
      <w:rFonts w:cs="Arial"/>
      <w:sz w:val="24"/>
      <w:szCs w:val="24"/>
      <w:lang w:eastAsia="pt-BR"/>
    </w:rPr>
  </w:style>
  <w:style w:type="paragraph" w:customStyle="1" w:styleId="xl22">
    <w:name w:val="xl22"/>
    <w:basedOn w:val="Normal"/>
    <w:uiPriority w:val="99"/>
    <w:rsid w:val="00D7308A"/>
    <w:pPr>
      <w:spacing w:before="280" w:after="280"/>
    </w:pPr>
    <w:rPr>
      <w:rFonts w:cs="Arial"/>
      <w:b/>
      <w:bCs/>
      <w:sz w:val="24"/>
      <w:szCs w:val="24"/>
      <w:lang w:eastAsia="pt-BR"/>
    </w:rPr>
  </w:style>
  <w:style w:type="paragraph" w:customStyle="1" w:styleId="BodyText22">
    <w:name w:val="Body Text 22"/>
    <w:basedOn w:val="Normal"/>
    <w:uiPriority w:val="99"/>
    <w:rsid w:val="00D7308A"/>
    <w:pPr>
      <w:widowControl w:val="0"/>
      <w:suppressAutoHyphens/>
      <w:jc w:val="both"/>
    </w:pPr>
    <w:rPr>
      <w:rFonts w:cs="Arial"/>
      <w:color w:val="000000"/>
      <w:sz w:val="24"/>
      <w:szCs w:val="24"/>
      <w:lang w:eastAsia="pt-BR"/>
    </w:rPr>
  </w:style>
  <w:style w:type="paragraph" w:customStyle="1" w:styleId="modelo">
    <w:name w:val="modelo"/>
    <w:basedOn w:val="Cabealho"/>
    <w:next w:val="Cabealho"/>
    <w:uiPriority w:val="99"/>
    <w:rsid w:val="00D7308A"/>
    <w:pPr>
      <w:widowControl w:val="0"/>
      <w:tabs>
        <w:tab w:val="clear" w:pos="4252"/>
        <w:tab w:val="clear" w:pos="8504"/>
        <w:tab w:val="center" w:pos="4419"/>
        <w:tab w:val="right" w:pos="8838"/>
      </w:tabs>
      <w:suppressAutoHyphens/>
      <w:jc w:val="both"/>
    </w:pPr>
    <w:rPr>
      <w:rFonts w:cs="Arial"/>
      <w:sz w:val="24"/>
      <w:szCs w:val="24"/>
      <w:lang w:eastAsia="pt-BR"/>
    </w:rPr>
  </w:style>
  <w:style w:type="paragraph" w:customStyle="1" w:styleId="texto1">
    <w:name w:val="texto1"/>
    <w:basedOn w:val="Normal"/>
    <w:uiPriority w:val="99"/>
    <w:rsid w:val="00D7308A"/>
    <w:pPr>
      <w:spacing w:before="100" w:beforeAutospacing="1" w:after="100" w:afterAutospacing="1" w:line="185" w:lineRule="atLeast"/>
      <w:jc w:val="both"/>
    </w:pPr>
    <w:rPr>
      <w:rFonts w:cs="Arial"/>
      <w:sz w:val="15"/>
      <w:szCs w:val="15"/>
      <w:lang w:eastAsia="pt-BR"/>
    </w:rPr>
  </w:style>
  <w:style w:type="paragraph" w:customStyle="1" w:styleId="Corponico">
    <w:name w:val="Corpo único"/>
    <w:basedOn w:val="Normal"/>
    <w:uiPriority w:val="99"/>
    <w:rsid w:val="00D7308A"/>
    <w:pPr>
      <w:spacing w:after="240"/>
      <w:jc w:val="both"/>
    </w:pPr>
    <w:rPr>
      <w:rFonts w:ascii="Times New Roman" w:hAnsi="Times New Roman"/>
      <w:sz w:val="24"/>
      <w:szCs w:val="20"/>
      <w:lang w:eastAsia="pt-BR"/>
    </w:rPr>
  </w:style>
  <w:style w:type="paragraph" w:customStyle="1" w:styleId="Standard">
    <w:name w:val="Standard"/>
    <w:uiPriority w:val="99"/>
    <w:rsid w:val="00D7308A"/>
    <w:pPr>
      <w:widowControl w:val="0"/>
      <w:suppressAutoHyphens/>
      <w:autoSpaceDN w:val="0"/>
      <w:spacing w:after="0" w:line="240" w:lineRule="auto"/>
    </w:pPr>
    <w:rPr>
      <w:rFonts w:ascii="Liberation Serif" w:eastAsia="Times New Roman" w:hAnsi="Liberation Serif" w:cs="Lohit Marathi"/>
      <w:kern w:val="3"/>
      <w:sz w:val="24"/>
      <w:szCs w:val="24"/>
      <w:lang w:eastAsia="zh-CN" w:bidi="hi-IN"/>
    </w:rPr>
  </w:style>
  <w:style w:type="paragraph" w:customStyle="1" w:styleId="Default">
    <w:name w:val="Default"/>
    <w:rsid w:val="00D730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tulo10">
    <w:name w:val="Título1"/>
    <w:basedOn w:val="Normal"/>
    <w:next w:val="Corpodetexto"/>
    <w:uiPriority w:val="99"/>
    <w:rsid w:val="00D7308A"/>
    <w:pPr>
      <w:suppressAutoHyphens/>
      <w:autoSpaceDE w:val="0"/>
      <w:jc w:val="center"/>
    </w:pPr>
    <w:rPr>
      <w:rFonts w:cs="Arial"/>
      <w:b/>
      <w:bCs/>
      <w:kern w:val="2"/>
      <w:szCs w:val="20"/>
      <w:lang w:eastAsia="zh-CN"/>
    </w:rPr>
  </w:style>
  <w:style w:type="paragraph" w:customStyle="1" w:styleId="ndice">
    <w:name w:val="Índice"/>
    <w:basedOn w:val="Normal"/>
    <w:uiPriority w:val="99"/>
    <w:rsid w:val="00D7308A"/>
    <w:pPr>
      <w:suppressLineNumbers/>
      <w:suppressAutoHyphens/>
    </w:pPr>
    <w:rPr>
      <w:rFonts w:cs="Mangal"/>
      <w:kern w:val="2"/>
      <w:lang w:eastAsia="zh-CN"/>
    </w:rPr>
  </w:style>
  <w:style w:type="paragraph" w:customStyle="1" w:styleId="TextosemFormatao1">
    <w:name w:val="Texto sem Formatação1"/>
    <w:basedOn w:val="Normal"/>
    <w:uiPriority w:val="99"/>
    <w:rsid w:val="00D7308A"/>
    <w:pPr>
      <w:suppressAutoHyphens/>
      <w:autoSpaceDE w:val="0"/>
    </w:pPr>
    <w:rPr>
      <w:rFonts w:ascii="Courier New" w:hAnsi="Courier New" w:cs="Courier New"/>
      <w:kern w:val="2"/>
      <w:szCs w:val="20"/>
      <w:lang w:eastAsia="zh-CN"/>
    </w:rPr>
  </w:style>
  <w:style w:type="paragraph" w:customStyle="1" w:styleId="Corpodetexto21">
    <w:name w:val="Corpo de texto 21"/>
    <w:basedOn w:val="Normal"/>
    <w:uiPriority w:val="99"/>
    <w:rsid w:val="00D7308A"/>
    <w:pPr>
      <w:suppressAutoHyphens/>
      <w:autoSpaceDE w:val="0"/>
      <w:spacing w:after="120" w:line="480" w:lineRule="auto"/>
    </w:pPr>
    <w:rPr>
      <w:rFonts w:ascii="Times New Roman" w:hAnsi="Times New Roman"/>
      <w:kern w:val="2"/>
      <w:sz w:val="24"/>
      <w:szCs w:val="24"/>
      <w:lang w:eastAsia="zh-CN"/>
    </w:rPr>
  </w:style>
  <w:style w:type="paragraph" w:customStyle="1" w:styleId="Recuodecorpodetexto21">
    <w:name w:val="Recuo de corpo de texto 21"/>
    <w:basedOn w:val="Normal"/>
    <w:uiPriority w:val="99"/>
    <w:rsid w:val="00D7308A"/>
    <w:pPr>
      <w:suppressAutoHyphens/>
      <w:spacing w:after="120" w:line="480" w:lineRule="auto"/>
      <w:ind w:left="283"/>
    </w:pPr>
    <w:rPr>
      <w:rFonts w:ascii="Times New Roman" w:hAnsi="Times New Roman"/>
      <w:kern w:val="2"/>
      <w:sz w:val="24"/>
      <w:szCs w:val="24"/>
      <w:lang w:eastAsia="zh-CN"/>
    </w:rPr>
  </w:style>
  <w:style w:type="paragraph" w:customStyle="1" w:styleId="Contedodatabela">
    <w:name w:val="Conteúdo da tabela"/>
    <w:basedOn w:val="Normal"/>
    <w:uiPriority w:val="99"/>
    <w:rsid w:val="00D7308A"/>
    <w:pPr>
      <w:suppressLineNumbers/>
      <w:suppressAutoHyphens/>
    </w:pPr>
    <w:rPr>
      <w:rFonts w:cs="Arial"/>
      <w:kern w:val="2"/>
      <w:lang w:eastAsia="zh-CN"/>
    </w:rPr>
  </w:style>
  <w:style w:type="paragraph" w:customStyle="1" w:styleId="Ttulodetabela">
    <w:name w:val="Título de tabela"/>
    <w:basedOn w:val="Contedodatabela"/>
    <w:uiPriority w:val="99"/>
    <w:rsid w:val="00D7308A"/>
    <w:pPr>
      <w:jc w:val="center"/>
    </w:pPr>
    <w:rPr>
      <w:b/>
      <w:bCs/>
    </w:rPr>
  </w:style>
  <w:style w:type="paragraph" w:customStyle="1" w:styleId="Contedodoquadro">
    <w:name w:val="Conteúdo do quadro"/>
    <w:basedOn w:val="Normal"/>
    <w:uiPriority w:val="99"/>
    <w:rsid w:val="00D7308A"/>
    <w:pPr>
      <w:suppressAutoHyphens/>
    </w:pPr>
    <w:rPr>
      <w:rFonts w:cs="Arial"/>
      <w:kern w:val="2"/>
      <w:lang w:eastAsia="zh-CN"/>
    </w:rPr>
  </w:style>
  <w:style w:type="paragraph" w:customStyle="1" w:styleId="Textoprformatado">
    <w:name w:val="Texto préformatado"/>
    <w:basedOn w:val="Normal"/>
    <w:uiPriority w:val="99"/>
    <w:rsid w:val="00D7308A"/>
    <w:pPr>
      <w:suppressAutoHyphens/>
    </w:pPr>
    <w:rPr>
      <w:rFonts w:ascii="Courier New" w:eastAsia="MS PGothic" w:hAnsi="Courier New" w:cs="Courier New"/>
      <w:kern w:val="2"/>
      <w:szCs w:val="20"/>
      <w:lang w:eastAsia="zh-CN"/>
    </w:rPr>
  </w:style>
  <w:style w:type="paragraph" w:customStyle="1" w:styleId="NormalWeb2">
    <w:name w:val="Normal (Web)2"/>
    <w:basedOn w:val="Normal"/>
    <w:rsid w:val="00D7308A"/>
    <w:pPr>
      <w:spacing w:line="360" w:lineRule="auto"/>
      <w:jc w:val="both"/>
    </w:pPr>
    <w:rPr>
      <w:rFonts w:ascii="Times New Roman" w:hAnsi="Times New Roman"/>
      <w:sz w:val="24"/>
      <w:szCs w:val="20"/>
      <w:lang w:eastAsia="pt-BR"/>
    </w:rPr>
  </w:style>
  <w:style w:type="character" w:styleId="Nmerodepgina">
    <w:name w:val="page number"/>
    <w:basedOn w:val="Fontepargpadro"/>
    <w:uiPriority w:val="99"/>
    <w:semiHidden/>
    <w:unhideWhenUsed/>
    <w:rsid w:val="00D7308A"/>
    <w:rPr>
      <w:rFonts w:ascii="Times New Roman" w:hAnsi="Times New Roman" w:cs="Times New Roman" w:hint="default"/>
    </w:rPr>
  </w:style>
  <w:style w:type="character" w:customStyle="1" w:styleId="highlightedsearchterm">
    <w:name w:val="highlightedsearchterm"/>
    <w:basedOn w:val="Fontepargpadro"/>
    <w:uiPriority w:val="99"/>
    <w:rsid w:val="00D7308A"/>
    <w:rPr>
      <w:rFonts w:ascii="Times New Roman" w:hAnsi="Times New Roman" w:cs="Times New Roman" w:hint="default"/>
    </w:rPr>
  </w:style>
  <w:style w:type="character" w:customStyle="1" w:styleId="WW8Num1z0">
    <w:name w:val="WW8Num1z0"/>
    <w:uiPriority w:val="99"/>
    <w:rsid w:val="00D7308A"/>
  </w:style>
  <w:style w:type="character" w:customStyle="1" w:styleId="WW8Num1z1">
    <w:name w:val="WW8Num1z1"/>
    <w:uiPriority w:val="99"/>
    <w:rsid w:val="00D7308A"/>
    <w:rPr>
      <w:rFonts w:ascii="Calibri" w:hAnsi="Calibri" w:hint="default"/>
      <w:b/>
      <w:bCs w:val="0"/>
      <w:sz w:val="24"/>
    </w:rPr>
  </w:style>
  <w:style w:type="character" w:customStyle="1" w:styleId="WW8Num1z2">
    <w:name w:val="WW8Num1z2"/>
    <w:uiPriority w:val="99"/>
    <w:rsid w:val="00D7308A"/>
  </w:style>
  <w:style w:type="character" w:customStyle="1" w:styleId="WW8Num1z3">
    <w:name w:val="WW8Num1z3"/>
    <w:uiPriority w:val="99"/>
    <w:rsid w:val="00D7308A"/>
  </w:style>
  <w:style w:type="character" w:customStyle="1" w:styleId="WW8Num1z4">
    <w:name w:val="WW8Num1z4"/>
    <w:uiPriority w:val="99"/>
    <w:rsid w:val="00D7308A"/>
  </w:style>
  <w:style w:type="character" w:customStyle="1" w:styleId="WW8Num1z5">
    <w:name w:val="WW8Num1z5"/>
    <w:uiPriority w:val="99"/>
    <w:rsid w:val="00D7308A"/>
  </w:style>
  <w:style w:type="character" w:customStyle="1" w:styleId="WW8Num1z6">
    <w:name w:val="WW8Num1z6"/>
    <w:uiPriority w:val="99"/>
    <w:rsid w:val="00D7308A"/>
  </w:style>
  <w:style w:type="character" w:customStyle="1" w:styleId="WW8Num1z7">
    <w:name w:val="WW8Num1z7"/>
    <w:uiPriority w:val="99"/>
    <w:rsid w:val="00D7308A"/>
  </w:style>
  <w:style w:type="character" w:customStyle="1" w:styleId="WW8Num1z8">
    <w:name w:val="WW8Num1z8"/>
    <w:uiPriority w:val="99"/>
    <w:rsid w:val="00D7308A"/>
  </w:style>
  <w:style w:type="character" w:customStyle="1" w:styleId="WW8Num2z0">
    <w:name w:val="WW8Num2z0"/>
    <w:uiPriority w:val="99"/>
    <w:rsid w:val="00D7308A"/>
  </w:style>
  <w:style w:type="character" w:customStyle="1" w:styleId="WW8Num2z1">
    <w:name w:val="WW8Num2z1"/>
    <w:uiPriority w:val="99"/>
    <w:rsid w:val="00D7308A"/>
  </w:style>
  <w:style w:type="character" w:customStyle="1" w:styleId="WW8Num2z2">
    <w:name w:val="WW8Num2z2"/>
    <w:uiPriority w:val="99"/>
    <w:rsid w:val="00D7308A"/>
  </w:style>
  <w:style w:type="character" w:customStyle="1" w:styleId="WW8Num2z3">
    <w:name w:val="WW8Num2z3"/>
    <w:uiPriority w:val="99"/>
    <w:rsid w:val="00D7308A"/>
  </w:style>
  <w:style w:type="character" w:customStyle="1" w:styleId="WW8Num2z4">
    <w:name w:val="WW8Num2z4"/>
    <w:uiPriority w:val="99"/>
    <w:rsid w:val="00D7308A"/>
  </w:style>
  <w:style w:type="character" w:customStyle="1" w:styleId="WW8Num2z5">
    <w:name w:val="WW8Num2z5"/>
    <w:uiPriority w:val="99"/>
    <w:rsid w:val="00D7308A"/>
  </w:style>
  <w:style w:type="character" w:customStyle="1" w:styleId="WW8Num2z6">
    <w:name w:val="WW8Num2z6"/>
    <w:uiPriority w:val="99"/>
    <w:rsid w:val="00D7308A"/>
  </w:style>
  <w:style w:type="character" w:customStyle="1" w:styleId="WW8Num2z7">
    <w:name w:val="WW8Num2z7"/>
    <w:uiPriority w:val="99"/>
    <w:rsid w:val="00D7308A"/>
  </w:style>
  <w:style w:type="character" w:customStyle="1" w:styleId="WW8Num2z8">
    <w:name w:val="WW8Num2z8"/>
    <w:uiPriority w:val="99"/>
    <w:rsid w:val="00D7308A"/>
  </w:style>
  <w:style w:type="character" w:customStyle="1" w:styleId="WW8Num3z0">
    <w:name w:val="WW8Num3z0"/>
    <w:uiPriority w:val="99"/>
    <w:rsid w:val="00D7308A"/>
  </w:style>
  <w:style w:type="character" w:customStyle="1" w:styleId="WW8Num4z0">
    <w:name w:val="WW8Num4z0"/>
    <w:uiPriority w:val="99"/>
    <w:rsid w:val="00D7308A"/>
    <w:rPr>
      <w:rFonts w:ascii="Calibri" w:hAnsi="Calibri" w:hint="default"/>
      <w:i/>
      <w:iCs w:val="0"/>
      <w:sz w:val="24"/>
      <w:lang w:eastAsia="en-US"/>
    </w:rPr>
  </w:style>
  <w:style w:type="character" w:customStyle="1" w:styleId="WW8Num5z0">
    <w:name w:val="WW8Num5z0"/>
    <w:uiPriority w:val="99"/>
    <w:rsid w:val="00D7308A"/>
  </w:style>
  <w:style w:type="character" w:customStyle="1" w:styleId="WW8Num5z1">
    <w:name w:val="WW8Num5z1"/>
    <w:uiPriority w:val="99"/>
    <w:rsid w:val="00D7308A"/>
  </w:style>
  <w:style w:type="character" w:customStyle="1" w:styleId="WW8Num5z2">
    <w:name w:val="WW8Num5z2"/>
    <w:uiPriority w:val="99"/>
    <w:rsid w:val="00D7308A"/>
  </w:style>
  <w:style w:type="character" w:customStyle="1" w:styleId="WW8Num5z3">
    <w:name w:val="WW8Num5z3"/>
    <w:uiPriority w:val="99"/>
    <w:rsid w:val="00D7308A"/>
  </w:style>
  <w:style w:type="character" w:customStyle="1" w:styleId="WW8Num5z4">
    <w:name w:val="WW8Num5z4"/>
    <w:uiPriority w:val="99"/>
    <w:rsid w:val="00D7308A"/>
  </w:style>
  <w:style w:type="character" w:customStyle="1" w:styleId="WW8Num5z5">
    <w:name w:val="WW8Num5z5"/>
    <w:uiPriority w:val="99"/>
    <w:rsid w:val="00D7308A"/>
  </w:style>
  <w:style w:type="character" w:customStyle="1" w:styleId="WW8Num5z6">
    <w:name w:val="WW8Num5z6"/>
    <w:uiPriority w:val="99"/>
    <w:rsid w:val="00D7308A"/>
  </w:style>
  <w:style w:type="character" w:customStyle="1" w:styleId="WW8Num5z7">
    <w:name w:val="WW8Num5z7"/>
    <w:uiPriority w:val="99"/>
    <w:rsid w:val="00D7308A"/>
  </w:style>
  <w:style w:type="character" w:customStyle="1" w:styleId="WW8Num5z8">
    <w:name w:val="WW8Num5z8"/>
    <w:uiPriority w:val="99"/>
    <w:rsid w:val="00D7308A"/>
  </w:style>
  <w:style w:type="character" w:customStyle="1" w:styleId="WW8Num6z0">
    <w:name w:val="WW8Num6z0"/>
    <w:uiPriority w:val="99"/>
    <w:rsid w:val="00D7308A"/>
  </w:style>
  <w:style w:type="character" w:customStyle="1" w:styleId="WW8Num7z0">
    <w:name w:val="WW8Num7z0"/>
    <w:uiPriority w:val="99"/>
    <w:rsid w:val="00D7308A"/>
    <w:rPr>
      <w:rFonts w:ascii="Symbol" w:hAnsi="Symbol" w:hint="default"/>
      <w:sz w:val="24"/>
    </w:rPr>
  </w:style>
  <w:style w:type="character" w:customStyle="1" w:styleId="WW8Num8z0">
    <w:name w:val="WW8Num8z0"/>
    <w:uiPriority w:val="99"/>
    <w:rsid w:val="00D7308A"/>
    <w:rPr>
      <w:rFonts w:ascii="Calibri" w:hAnsi="Calibri" w:hint="default"/>
      <w:i/>
      <w:iCs w:val="0"/>
      <w:sz w:val="24"/>
      <w:lang w:eastAsia="en-US"/>
    </w:rPr>
  </w:style>
  <w:style w:type="character" w:customStyle="1" w:styleId="WW8Num8z1">
    <w:name w:val="WW8Num8z1"/>
    <w:uiPriority w:val="99"/>
    <w:rsid w:val="00D7308A"/>
    <w:rPr>
      <w:b/>
      <w:bCs w:val="0"/>
    </w:rPr>
  </w:style>
  <w:style w:type="character" w:customStyle="1" w:styleId="WW8Num8z3">
    <w:name w:val="WW8Num8z3"/>
    <w:uiPriority w:val="99"/>
    <w:rsid w:val="00D7308A"/>
  </w:style>
  <w:style w:type="character" w:customStyle="1" w:styleId="WW8Num8z4">
    <w:name w:val="WW8Num8z4"/>
    <w:uiPriority w:val="99"/>
    <w:rsid w:val="00D7308A"/>
  </w:style>
  <w:style w:type="character" w:customStyle="1" w:styleId="WW8Num8z5">
    <w:name w:val="WW8Num8z5"/>
    <w:uiPriority w:val="99"/>
    <w:rsid w:val="00D7308A"/>
  </w:style>
  <w:style w:type="character" w:customStyle="1" w:styleId="WW8Num8z6">
    <w:name w:val="WW8Num8z6"/>
    <w:uiPriority w:val="99"/>
    <w:rsid w:val="00D7308A"/>
  </w:style>
  <w:style w:type="character" w:customStyle="1" w:styleId="WW8Num8z7">
    <w:name w:val="WW8Num8z7"/>
    <w:uiPriority w:val="99"/>
    <w:rsid w:val="00D7308A"/>
  </w:style>
  <w:style w:type="character" w:customStyle="1" w:styleId="WW8Num8z8">
    <w:name w:val="WW8Num8z8"/>
    <w:uiPriority w:val="99"/>
    <w:rsid w:val="00D7308A"/>
  </w:style>
  <w:style w:type="character" w:customStyle="1" w:styleId="WW8Num9z0">
    <w:name w:val="WW8Num9z0"/>
    <w:uiPriority w:val="99"/>
    <w:rsid w:val="00D7308A"/>
    <w:rPr>
      <w:rFonts w:ascii="Calibri" w:hAnsi="Calibri" w:hint="default"/>
      <w:b/>
      <w:bCs w:val="0"/>
      <w:sz w:val="24"/>
      <w:lang w:eastAsia="en-US"/>
    </w:rPr>
  </w:style>
  <w:style w:type="character" w:customStyle="1" w:styleId="WW8Num9z1">
    <w:name w:val="WW8Num9z1"/>
    <w:uiPriority w:val="99"/>
    <w:rsid w:val="00D7308A"/>
    <w:rPr>
      <w:rFonts w:ascii="Calibri" w:hAnsi="Calibri" w:hint="default"/>
    </w:rPr>
  </w:style>
  <w:style w:type="character" w:customStyle="1" w:styleId="WW8Num9z2">
    <w:name w:val="WW8Num9z2"/>
    <w:uiPriority w:val="99"/>
    <w:rsid w:val="00D7308A"/>
  </w:style>
  <w:style w:type="character" w:customStyle="1" w:styleId="WW8Num9z3">
    <w:name w:val="WW8Num9z3"/>
    <w:uiPriority w:val="99"/>
    <w:rsid w:val="00D7308A"/>
  </w:style>
  <w:style w:type="character" w:customStyle="1" w:styleId="WW8Num9z4">
    <w:name w:val="WW8Num9z4"/>
    <w:uiPriority w:val="99"/>
    <w:rsid w:val="00D7308A"/>
  </w:style>
  <w:style w:type="character" w:customStyle="1" w:styleId="WW8Num9z5">
    <w:name w:val="WW8Num9z5"/>
    <w:uiPriority w:val="99"/>
    <w:rsid w:val="00D7308A"/>
  </w:style>
  <w:style w:type="character" w:customStyle="1" w:styleId="WW8Num9z6">
    <w:name w:val="WW8Num9z6"/>
    <w:uiPriority w:val="99"/>
    <w:rsid w:val="00D7308A"/>
  </w:style>
  <w:style w:type="character" w:customStyle="1" w:styleId="WW8Num9z7">
    <w:name w:val="WW8Num9z7"/>
    <w:uiPriority w:val="99"/>
    <w:rsid w:val="00D7308A"/>
  </w:style>
  <w:style w:type="character" w:customStyle="1" w:styleId="WW8Num9z8">
    <w:name w:val="WW8Num9z8"/>
    <w:uiPriority w:val="99"/>
    <w:rsid w:val="00D7308A"/>
  </w:style>
  <w:style w:type="character" w:customStyle="1" w:styleId="WW8Num10z0">
    <w:name w:val="WW8Num10z0"/>
    <w:uiPriority w:val="99"/>
    <w:rsid w:val="00D7308A"/>
  </w:style>
  <w:style w:type="character" w:customStyle="1" w:styleId="WW8Num11z0">
    <w:name w:val="WW8Num11z0"/>
    <w:uiPriority w:val="99"/>
    <w:rsid w:val="00D7308A"/>
  </w:style>
  <w:style w:type="character" w:customStyle="1" w:styleId="WW8Num11z1">
    <w:name w:val="WW8Num11z1"/>
    <w:uiPriority w:val="99"/>
    <w:rsid w:val="00D7308A"/>
    <w:rPr>
      <w:rFonts w:ascii="Calibri" w:hAnsi="Calibri" w:hint="default"/>
      <w:b/>
      <w:bCs w:val="0"/>
      <w:sz w:val="24"/>
    </w:rPr>
  </w:style>
  <w:style w:type="character" w:customStyle="1" w:styleId="WW8Num11z4">
    <w:name w:val="WW8Num11z4"/>
    <w:uiPriority w:val="99"/>
    <w:rsid w:val="00D7308A"/>
  </w:style>
  <w:style w:type="character" w:customStyle="1" w:styleId="WW8Num11z5">
    <w:name w:val="WW8Num11z5"/>
    <w:uiPriority w:val="99"/>
    <w:rsid w:val="00D7308A"/>
  </w:style>
  <w:style w:type="character" w:customStyle="1" w:styleId="WW8Num11z6">
    <w:name w:val="WW8Num11z6"/>
    <w:uiPriority w:val="99"/>
    <w:rsid w:val="00D7308A"/>
  </w:style>
  <w:style w:type="character" w:customStyle="1" w:styleId="WW8Num11z7">
    <w:name w:val="WW8Num11z7"/>
    <w:uiPriority w:val="99"/>
    <w:rsid w:val="00D7308A"/>
  </w:style>
  <w:style w:type="character" w:customStyle="1" w:styleId="WW8Num11z8">
    <w:name w:val="WW8Num11z8"/>
    <w:uiPriority w:val="99"/>
    <w:rsid w:val="00D7308A"/>
  </w:style>
  <w:style w:type="character" w:customStyle="1" w:styleId="WW8Num12z0">
    <w:name w:val="WW8Num12z0"/>
    <w:uiPriority w:val="99"/>
    <w:rsid w:val="00D7308A"/>
  </w:style>
  <w:style w:type="character" w:customStyle="1" w:styleId="WW8Num12z1">
    <w:name w:val="WW8Num12z1"/>
    <w:uiPriority w:val="99"/>
    <w:rsid w:val="00D7308A"/>
    <w:rPr>
      <w:rFonts w:ascii="Calibri" w:hAnsi="Calibri" w:hint="default"/>
      <w:b/>
      <w:bCs w:val="0"/>
      <w:sz w:val="24"/>
    </w:rPr>
  </w:style>
  <w:style w:type="character" w:customStyle="1" w:styleId="WW8Num12z4">
    <w:name w:val="WW8Num12z4"/>
    <w:uiPriority w:val="99"/>
    <w:rsid w:val="00D7308A"/>
  </w:style>
  <w:style w:type="character" w:customStyle="1" w:styleId="WW8Num12z5">
    <w:name w:val="WW8Num12z5"/>
    <w:uiPriority w:val="99"/>
    <w:rsid w:val="00D7308A"/>
  </w:style>
  <w:style w:type="character" w:customStyle="1" w:styleId="WW8Num12z6">
    <w:name w:val="WW8Num12z6"/>
    <w:uiPriority w:val="99"/>
    <w:rsid w:val="00D7308A"/>
  </w:style>
  <w:style w:type="character" w:customStyle="1" w:styleId="WW8Num12z7">
    <w:name w:val="WW8Num12z7"/>
    <w:uiPriority w:val="99"/>
    <w:rsid w:val="00D7308A"/>
  </w:style>
  <w:style w:type="character" w:customStyle="1" w:styleId="WW8Num12z8">
    <w:name w:val="WW8Num12z8"/>
    <w:uiPriority w:val="99"/>
    <w:rsid w:val="00D7308A"/>
  </w:style>
  <w:style w:type="character" w:customStyle="1" w:styleId="WW8Num13z0">
    <w:name w:val="WW8Num13z0"/>
    <w:uiPriority w:val="99"/>
    <w:rsid w:val="00D7308A"/>
  </w:style>
  <w:style w:type="character" w:customStyle="1" w:styleId="WW8Num14z0">
    <w:name w:val="WW8Num14z0"/>
    <w:uiPriority w:val="99"/>
    <w:rsid w:val="00D7308A"/>
  </w:style>
  <w:style w:type="character" w:customStyle="1" w:styleId="WW8Num14z1">
    <w:name w:val="WW8Num14z1"/>
    <w:uiPriority w:val="99"/>
    <w:rsid w:val="00D7308A"/>
  </w:style>
  <w:style w:type="character" w:customStyle="1" w:styleId="WW8Num14z2">
    <w:name w:val="WW8Num14z2"/>
    <w:uiPriority w:val="99"/>
    <w:rsid w:val="00D7308A"/>
  </w:style>
  <w:style w:type="character" w:customStyle="1" w:styleId="WW8Num14z3">
    <w:name w:val="WW8Num14z3"/>
    <w:uiPriority w:val="99"/>
    <w:rsid w:val="00D7308A"/>
  </w:style>
  <w:style w:type="character" w:customStyle="1" w:styleId="WW8Num14z4">
    <w:name w:val="WW8Num14z4"/>
    <w:uiPriority w:val="99"/>
    <w:rsid w:val="00D7308A"/>
  </w:style>
  <w:style w:type="character" w:customStyle="1" w:styleId="WW8Num14z5">
    <w:name w:val="WW8Num14z5"/>
    <w:uiPriority w:val="99"/>
    <w:rsid w:val="00D7308A"/>
  </w:style>
  <w:style w:type="character" w:customStyle="1" w:styleId="WW8Num14z6">
    <w:name w:val="WW8Num14z6"/>
    <w:uiPriority w:val="99"/>
    <w:rsid w:val="00D7308A"/>
  </w:style>
  <w:style w:type="character" w:customStyle="1" w:styleId="WW8Num14z7">
    <w:name w:val="WW8Num14z7"/>
    <w:uiPriority w:val="99"/>
    <w:rsid w:val="00D7308A"/>
  </w:style>
  <w:style w:type="character" w:customStyle="1" w:styleId="WW8Num14z8">
    <w:name w:val="WW8Num14z8"/>
    <w:uiPriority w:val="99"/>
    <w:rsid w:val="00D7308A"/>
  </w:style>
  <w:style w:type="character" w:customStyle="1" w:styleId="WW8Num15z0">
    <w:name w:val="WW8Num15z0"/>
    <w:uiPriority w:val="99"/>
    <w:rsid w:val="00D7308A"/>
  </w:style>
  <w:style w:type="character" w:customStyle="1" w:styleId="WW8Num16z0">
    <w:name w:val="WW8Num16z0"/>
    <w:uiPriority w:val="99"/>
    <w:rsid w:val="00D7308A"/>
  </w:style>
  <w:style w:type="character" w:customStyle="1" w:styleId="WW8Num16z1">
    <w:name w:val="WW8Num16z1"/>
    <w:uiPriority w:val="99"/>
    <w:rsid w:val="00D7308A"/>
  </w:style>
  <w:style w:type="character" w:customStyle="1" w:styleId="WW8Num16z5">
    <w:name w:val="WW8Num16z5"/>
    <w:uiPriority w:val="99"/>
    <w:rsid w:val="00D7308A"/>
  </w:style>
  <w:style w:type="character" w:customStyle="1" w:styleId="WW8Num16z6">
    <w:name w:val="WW8Num16z6"/>
    <w:uiPriority w:val="99"/>
    <w:rsid w:val="00D7308A"/>
  </w:style>
  <w:style w:type="character" w:customStyle="1" w:styleId="WW8Num16z7">
    <w:name w:val="WW8Num16z7"/>
    <w:uiPriority w:val="99"/>
    <w:rsid w:val="00D7308A"/>
  </w:style>
  <w:style w:type="character" w:customStyle="1" w:styleId="WW8Num16z8">
    <w:name w:val="WW8Num16z8"/>
    <w:uiPriority w:val="99"/>
    <w:rsid w:val="00D7308A"/>
  </w:style>
  <w:style w:type="character" w:customStyle="1" w:styleId="WW8Num17z0">
    <w:name w:val="WW8Num17z0"/>
    <w:uiPriority w:val="99"/>
    <w:rsid w:val="00D7308A"/>
  </w:style>
  <w:style w:type="character" w:customStyle="1" w:styleId="WW8Num18z0">
    <w:name w:val="WW8Num18z0"/>
    <w:uiPriority w:val="99"/>
    <w:rsid w:val="00D7308A"/>
  </w:style>
  <w:style w:type="character" w:customStyle="1" w:styleId="WW8Num18z1">
    <w:name w:val="WW8Num18z1"/>
    <w:uiPriority w:val="99"/>
    <w:rsid w:val="00D7308A"/>
  </w:style>
  <w:style w:type="character" w:customStyle="1" w:styleId="WW8Num18z5">
    <w:name w:val="WW8Num18z5"/>
    <w:uiPriority w:val="99"/>
    <w:rsid w:val="00D7308A"/>
  </w:style>
  <w:style w:type="character" w:customStyle="1" w:styleId="WW8Num18z6">
    <w:name w:val="WW8Num18z6"/>
    <w:uiPriority w:val="99"/>
    <w:rsid w:val="00D7308A"/>
  </w:style>
  <w:style w:type="character" w:customStyle="1" w:styleId="WW8Num18z7">
    <w:name w:val="WW8Num18z7"/>
    <w:uiPriority w:val="99"/>
    <w:rsid w:val="00D7308A"/>
  </w:style>
  <w:style w:type="character" w:customStyle="1" w:styleId="WW8Num18z8">
    <w:name w:val="WW8Num18z8"/>
    <w:uiPriority w:val="99"/>
    <w:rsid w:val="00D7308A"/>
  </w:style>
  <w:style w:type="character" w:customStyle="1" w:styleId="WW8Num19z0">
    <w:name w:val="WW8Num19z0"/>
    <w:uiPriority w:val="99"/>
    <w:rsid w:val="00D7308A"/>
  </w:style>
  <w:style w:type="character" w:customStyle="1" w:styleId="WW8Num19z1">
    <w:name w:val="WW8Num19z1"/>
    <w:uiPriority w:val="99"/>
    <w:rsid w:val="00D7308A"/>
    <w:rPr>
      <w:rFonts w:ascii="Calibri" w:hAnsi="Calibri" w:hint="default"/>
      <w:b/>
      <w:bCs w:val="0"/>
      <w:sz w:val="24"/>
    </w:rPr>
  </w:style>
  <w:style w:type="character" w:customStyle="1" w:styleId="WW8Num19z4">
    <w:name w:val="WW8Num19z4"/>
    <w:uiPriority w:val="99"/>
    <w:rsid w:val="00D7308A"/>
  </w:style>
  <w:style w:type="character" w:customStyle="1" w:styleId="WW8Num19z5">
    <w:name w:val="WW8Num19z5"/>
    <w:uiPriority w:val="99"/>
    <w:rsid w:val="00D7308A"/>
  </w:style>
  <w:style w:type="character" w:customStyle="1" w:styleId="WW8Num19z6">
    <w:name w:val="WW8Num19z6"/>
    <w:uiPriority w:val="99"/>
    <w:rsid w:val="00D7308A"/>
  </w:style>
  <w:style w:type="character" w:customStyle="1" w:styleId="WW8Num19z7">
    <w:name w:val="WW8Num19z7"/>
    <w:uiPriority w:val="99"/>
    <w:rsid w:val="00D7308A"/>
  </w:style>
  <w:style w:type="character" w:customStyle="1" w:styleId="WW8Num19z8">
    <w:name w:val="WW8Num19z8"/>
    <w:uiPriority w:val="99"/>
    <w:rsid w:val="00D7308A"/>
  </w:style>
  <w:style w:type="character" w:customStyle="1" w:styleId="WW8Num20z0">
    <w:name w:val="WW8Num20z0"/>
    <w:uiPriority w:val="99"/>
    <w:rsid w:val="00D7308A"/>
  </w:style>
  <w:style w:type="character" w:customStyle="1" w:styleId="WW8Num21z0">
    <w:name w:val="WW8Num21z0"/>
    <w:uiPriority w:val="99"/>
    <w:rsid w:val="00D7308A"/>
    <w:rPr>
      <w:rFonts w:ascii="Calibri" w:hAnsi="Calibri" w:hint="default"/>
      <w:i/>
      <w:iCs w:val="0"/>
      <w:sz w:val="23"/>
      <w:lang w:eastAsia="en-US"/>
    </w:rPr>
  </w:style>
  <w:style w:type="character" w:customStyle="1" w:styleId="WW8Num22z0">
    <w:name w:val="WW8Num22z0"/>
    <w:uiPriority w:val="99"/>
    <w:rsid w:val="00D7308A"/>
    <w:rPr>
      <w:rFonts w:ascii="Calibri" w:hAnsi="Calibri" w:hint="default"/>
      <w:sz w:val="24"/>
    </w:rPr>
  </w:style>
  <w:style w:type="character" w:customStyle="1" w:styleId="WW8Num23z0">
    <w:name w:val="WW8Num23z0"/>
    <w:uiPriority w:val="99"/>
    <w:rsid w:val="00D7308A"/>
  </w:style>
  <w:style w:type="character" w:customStyle="1" w:styleId="WW8Num23z1">
    <w:name w:val="WW8Num23z1"/>
    <w:uiPriority w:val="99"/>
    <w:rsid w:val="00D7308A"/>
  </w:style>
  <w:style w:type="character" w:customStyle="1" w:styleId="WW8Num23z2">
    <w:name w:val="WW8Num23z2"/>
    <w:uiPriority w:val="99"/>
    <w:rsid w:val="00D7308A"/>
  </w:style>
  <w:style w:type="character" w:customStyle="1" w:styleId="WW8Num23z3">
    <w:name w:val="WW8Num23z3"/>
    <w:uiPriority w:val="99"/>
    <w:rsid w:val="00D7308A"/>
  </w:style>
  <w:style w:type="character" w:customStyle="1" w:styleId="WW8Num23z4">
    <w:name w:val="WW8Num23z4"/>
    <w:uiPriority w:val="99"/>
    <w:rsid w:val="00D7308A"/>
  </w:style>
  <w:style w:type="character" w:customStyle="1" w:styleId="WW8Num23z5">
    <w:name w:val="WW8Num23z5"/>
    <w:uiPriority w:val="99"/>
    <w:rsid w:val="00D7308A"/>
  </w:style>
  <w:style w:type="character" w:customStyle="1" w:styleId="WW8Num23z6">
    <w:name w:val="WW8Num23z6"/>
    <w:uiPriority w:val="99"/>
    <w:rsid w:val="00D7308A"/>
  </w:style>
  <w:style w:type="character" w:customStyle="1" w:styleId="WW8Num23z7">
    <w:name w:val="WW8Num23z7"/>
    <w:uiPriority w:val="99"/>
    <w:rsid w:val="00D7308A"/>
  </w:style>
  <w:style w:type="character" w:customStyle="1" w:styleId="WW8Num23z8">
    <w:name w:val="WW8Num23z8"/>
    <w:uiPriority w:val="99"/>
    <w:rsid w:val="00D7308A"/>
  </w:style>
  <w:style w:type="character" w:customStyle="1" w:styleId="WW8Num24z0">
    <w:name w:val="WW8Num24z0"/>
    <w:uiPriority w:val="99"/>
    <w:rsid w:val="00D7308A"/>
  </w:style>
  <w:style w:type="character" w:customStyle="1" w:styleId="WW8Num25z0">
    <w:name w:val="WW8Num25z0"/>
    <w:uiPriority w:val="99"/>
    <w:rsid w:val="00D7308A"/>
  </w:style>
  <w:style w:type="character" w:customStyle="1" w:styleId="WW8Num26z0">
    <w:name w:val="WW8Num26z0"/>
    <w:uiPriority w:val="99"/>
    <w:rsid w:val="00D7308A"/>
  </w:style>
  <w:style w:type="character" w:customStyle="1" w:styleId="WW8Num26z1">
    <w:name w:val="WW8Num26z1"/>
    <w:uiPriority w:val="99"/>
    <w:rsid w:val="00D7308A"/>
  </w:style>
  <w:style w:type="character" w:customStyle="1" w:styleId="WW8Num26z4">
    <w:name w:val="WW8Num26z4"/>
    <w:uiPriority w:val="99"/>
    <w:rsid w:val="00D7308A"/>
  </w:style>
  <w:style w:type="character" w:customStyle="1" w:styleId="WW8Num26z5">
    <w:name w:val="WW8Num26z5"/>
    <w:uiPriority w:val="99"/>
    <w:rsid w:val="00D7308A"/>
  </w:style>
  <w:style w:type="character" w:customStyle="1" w:styleId="WW8Num26z6">
    <w:name w:val="WW8Num26z6"/>
    <w:uiPriority w:val="99"/>
    <w:rsid w:val="00D7308A"/>
  </w:style>
  <w:style w:type="character" w:customStyle="1" w:styleId="WW8Num26z7">
    <w:name w:val="WW8Num26z7"/>
    <w:uiPriority w:val="99"/>
    <w:rsid w:val="00D7308A"/>
  </w:style>
  <w:style w:type="character" w:customStyle="1" w:styleId="WW8Num26z8">
    <w:name w:val="WW8Num26z8"/>
    <w:uiPriority w:val="99"/>
    <w:rsid w:val="00D7308A"/>
  </w:style>
  <w:style w:type="character" w:customStyle="1" w:styleId="WW8Num10z1">
    <w:name w:val="WW8Num10z1"/>
    <w:uiPriority w:val="99"/>
    <w:rsid w:val="00D7308A"/>
  </w:style>
  <w:style w:type="character" w:customStyle="1" w:styleId="WW8Num10z2">
    <w:name w:val="WW8Num10z2"/>
    <w:uiPriority w:val="99"/>
    <w:rsid w:val="00D7308A"/>
  </w:style>
  <w:style w:type="character" w:customStyle="1" w:styleId="WW8Num10z3">
    <w:name w:val="WW8Num10z3"/>
    <w:uiPriority w:val="99"/>
    <w:rsid w:val="00D7308A"/>
  </w:style>
  <w:style w:type="character" w:customStyle="1" w:styleId="WW8Num10z4">
    <w:name w:val="WW8Num10z4"/>
    <w:uiPriority w:val="99"/>
    <w:rsid w:val="00D7308A"/>
  </w:style>
  <w:style w:type="character" w:customStyle="1" w:styleId="WW8Num10z5">
    <w:name w:val="WW8Num10z5"/>
    <w:uiPriority w:val="99"/>
    <w:rsid w:val="00D7308A"/>
  </w:style>
  <w:style w:type="character" w:customStyle="1" w:styleId="WW8Num10z6">
    <w:name w:val="WW8Num10z6"/>
    <w:uiPriority w:val="99"/>
    <w:rsid w:val="00D7308A"/>
  </w:style>
  <w:style w:type="character" w:customStyle="1" w:styleId="WW8Num10z7">
    <w:name w:val="WW8Num10z7"/>
    <w:uiPriority w:val="99"/>
    <w:rsid w:val="00D7308A"/>
  </w:style>
  <w:style w:type="character" w:customStyle="1" w:styleId="WW8Num10z8">
    <w:name w:val="WW8Num10z8"/>
    <w:uiPriority w:val="99"/>
    <w:rsid w:val="00D7308A"/>
  </w:style>
  <w:style w:type="character" w:customStyle="1" w:styleId="WW8Num13z1">
    <w:name w:val="WW8Num13z1"/>
    <w:uiPriority w:val="99"/>
    <w:rsid w:val="00D7308A"/>
  </w:style>
  <w:style w:type="character" w:customStyle="1" w:styleId="WW8Num13z4">
    <w:name w:val="WW8Num13z4"/>
    <w:uiPriority w:val="99"/>
    <w:rsid w:val="00D7308A"/>
  </w:style>
  <w:style w:type="character" w:customStyle="1" w:styleId="WW8Num13z5">
    <w:name w:val="WW8Num13z5"/>
    <w:uiPriority w:val="99"/>
    <w:rsid w:val="00D7308A"/>
  </w:style>
  <w:style w:type="character" w:customStyle="1" w:styleId="WW8Num13z6">
    <w:name w:val="WW8Num13z6"/>
    <w:uiPriority w:val="99"/>
    <w:rsid w:val="00D7308A"/>
  </w:style>
  <w:style w:type="character" w:customStyle="1" w:styleId="WW8Num13z7">
    <w:name w:val="WW8Num13z7"/>
    <w:uiPriority w:val="99"/>
    <w:rsid w:val="00D7308A"/>
  </w:style>
  <w:style w:type="character" w:customStyle="1" w:styleId="WW8Num13z8">
    <w:name w:val="WW8Num13z8"/>
    <w:uiPriority w:val="99"/>
    <w:rsid w:val="00D7308A"/>
  </w:style>
  <w:style w:type="character" w:customStyle="1" w:styleId="WW8Num15z1">
    <w:name w:val="WW8Num15z1"/>
    <w:uiPriority w:val="99"/>
    <w:rsid w:val="00D7308A"/>
    <w:rPr>
      <w:b/>
      <w:bCs w:val="0"/>
    </w:rPr>
  </w:style>
  <w:style w:type="character" w:customStyle="1" w:styleId="WW8Num15z4">
    <w:name w:val="WW8Num15z4"/>
    <w:uiPriority w:val="99"/>
    <w:rsid w:val="00D7308A"/>
  </w:style>
  <w:style w:type="character" w:customStyle="1" w:styleId="WW8Num15z5">
    <w:name w:val="WW8Num15z5"/>
    <w:uiPriority w:val="99"/>
    <w:rsid w:val="00D7308A"/>
  </w:style>
  <w:style w:type="character" w:customStyle="1" w:styleId="WW8Num15z6">
    <w:name w:val="WW8Num15z6"/>
    <w:uiPriority w:val="99"/>
    <w:rsid w:val="00D7308A"/>
  </w:style>
  <w:style w:type="character" w:customStyle="1" w:styleId="WW8Num15z7">
    <w:name w:val="WW8Num15z7"/>
    <w:uiPriority w:val="99"/>
    <w:rsid w:val="00D7308A"/>
  </w:style>
  <w:style w:type="character" w:customStyle="1" w:styleId="WW8Num15z8">
    <w:name w:val="WW8Num15z8"/>
    <w:uiPriority w:val="99"/>
    <w:rsid w:val="00D7308A"/>
  </w:style>
  <w:style w:type="character" w:customStyle="1" w:styleId="WW8Num17z1">
    <w:name w:val="WW8Num17z1"/>
    <w:uiPriority w:val="99"/>
    <w:rsid w:val="00D7308A"/>
    <w:rPr>
      <w:rFonts w:ascii="Calibri" w:hAnsi="Calibri" w:hint="default"/>
      <w:b/>
      <w:bCs w:val="0"/>
      <w:sz w:val="24"/>
    </w:rPr>
  </w:style>
  <w:style w:type="character" w:customStyle="1" w:styleId="WW8Num17z5">
    <w:name w:val="WW8Num17z5"/>
    <w:uiPriority w:val="99"/>
    <w:rsid w:val="00D7308A"/>
  </w:style>
  <w:style w:type="character" w:customStyle="1" w:styleId="WW8Num17z6">
    <w:name w:val="WW8Num17z6"/>
    <w:uiPriority w:val="99"/>
    <w:rsid w:val="00D7308A"/>
  </w:style>
  <w:style w:type="character" w:customStyle="1" w:styleId="WW8Num17z7">
    <w:name w:val="WW8Num17z7"/>
    <w:uiPriority w:val="99"/>
    <w:rsid w:val="00D7308A"/>
  </w:style>
  <w:style w:type="character" w:customStyle="1" w:styleId="WW8Num17z8">
    <w:name w:val="WW8Num17z8"/>
    <w:uiPriority w:val="99"/>
    <w:rsid w:val="00D7308A"/>
  </w:style>
  <w:style w:type="character" w:customStyle="1" w:styleId="WW8Num20z1">
    <w:name w:val="WW8Num20z1"/>
    <w:uiPriority w:val="99"/>
    <w:rsid w:val="00D7308A"/>
    <w:rPr>
      <w:b/>
      <w:bCs w:val="0"/>
    </w:rPr>
  </w:style>
  <w:style w:type="character" w:customStyle="1" w:styleId="WW8Num20z4">
    <w:name w:val="WW8Num20z4"/>
    <w:uiPriority w:val="99"/>
    <w:rsid w:val="00D7308A"/>
  </w:style>
  <w:style w:type="character" w:customStyle="1" w:styleId="WW8Num20z5">
    <w:name w:val="WW8Num20z5"/>
    <w:uiPriority w:val="99"/>
    <w:rsid w:val="00D7308A"/>
  </w:style>
  <w:style w:type="character" w:customStyle="1" w:styleId="WW8Num20z6">
    <w:name w:val="WW8Num20z6"/>
    <w:uiPriority w:val="99"/>
    <w:rsid w:val="00D7308A"/>
  </w:style>
  <w:style w:type="character" w:customStyle="1" w:styleId="WW8Num20z7">
    <w:name w:val="WW8Num20z7"/>
    <w:uiPriority w:val="99"/>
    <w:rsid w:val="00D7308A"/>
  </w:style>
  <w:style w:type="character" w:customStyle="1" w:styleId="WW8Num20z8">
    <w:name w:val="WW8Num20z8"/>
    <w:uiPriority w:val="99"/>
    <w:rsid w:val="00D7308A"/>
  </w:style>
  <w:style w:type="character" w:customStyle="1" w:styleId="WW8Num24z1">
    <w:name w:val="WW8Num24z1"/>
    <w:uiPriority w:val="99"/>
    <w:rsid w:val="00D7308A"/>
    <w:rPr>
      <w:b/>
      <w:bCs w:val="0"/>
    </w:rPr>
  </w:style>
  <w:style w:type="character" w:customStyle="1" w:styleId="WW8Num24z5">
    <w:name w:val="WW8Num24z5"/>
    <w:uiPriority w:val="99"/>
    <w:rsid w:val="00D7308A"/>
  </w:style>
  <w:style w:type="character" w:customStyle="1" w:styleId="WW8Num24z6">
    <w:name w:val="WW8Num24z6"/>
    <w:uiPriority w:val="99"/>
    <w:rsid w:val="00D7308A"/>
  </w:style>
  <w:style w:type="character" w:customStyle="1" w:styleId="WW8Num24z7">
    <w:name w:val="WW8Num24z7"/>
    <w:uiPriority w:val="99"/>
    <w:rsid w:val="00D7308A"/>
  </w:style>
  <w:style w:type="character" w:customStyle="1" w:styleId="WW8Num24z8">
    <w:name w:val="WW8Num24z8"/>
    <w:uiPriority w:val="99"/>
    <w:rsid w:val="00D7308A"/>
  </w:style>
  <w:style w:type="character" w:customStyle="1" w:styleId="WW8Num27z0">
    <w:name w:val="WW8Num27z0"/>
    <w:uiPriority w:val="99"/>
    <w:rsid w:val="00D7308A"/>
  </w:style>
  <w:style w:type="character" w:customStyle="1" w:styleId="WW8Num27z1">
    <w:name w:val="WW8Num27z1"/>
    <w:uiPriority w:val="99"/>
    <w:rsid w:val="00D7308A"/>
    <w:rPr>
      <w:rFonts w:ascii="Calibri" w:hAnsi="Calibri" w:hint="default"/>
      <w:b/>
      <w:bCs w:val="0"/>
      <w:sz w:val="24"/>
    </w:rPr>
  </w:style>
  <w:style w:type="character" w:customStyle="1" w:styleId="WW8Num27z4">
    <w:name w:val="WW8Num27z4"/>
    <w:uiPriority w:val="99"/>
    <w:rsid w:val="00D7308A"/>
  </w:style>
  <w:style w:type="character" w:customStyle="1" w:styleId="WW8Num27z5">
    <w:name w:val="WW8Num27z5"/>
    <w:uiPriority w:val="99"/>
    <w:rsid w:val="00D7308A"/>
  </w:style>
  <w:style w:type="character" w:customStyle="1" w:styleId="WW8Num27z6">
    <w:name w:val="WW8Num27z6"/>
    <w:uiPriority w:val="99"/>
    <w:rsid w:val="00D7308A"/>
  </w:style>
  <w:style w:type="character" w:customStyle="1" w:styleId="WW8Num27z7">
    <w:name w:val="WW8Num27z7"/>
    <w:uiPriority w:val="99"/>
    <w:rsid w:val="00D7308A"/>
  </w:style>
  <w:style w:type="character" w:customStyle="1" w:styleId="WW8Num27z8">
    <w:name w:val="WW8Num27z8"/>
    <w:uiPriority w:val="99"/>
    <w:rsid w:val="00D7308A"/>
  </w:style>
  <w:style w:type="character" w:customStyle="1" w:styleId="WW8Num3z1">
    <w:name w:val="WW8Num3z1"/>
    <w:uiPriority w:val="99"/>
    <w:rsid w:val="00D7308A"/>
  </w:style>
  <w:style w:type="character" w:customStyle="1" w:styleId="WW8Num3z2">
    <w:name w:val="WW8Num3z2"/>
    <w:uiPriority w:val="99"/>
    <w:rsid w:val="00D7308A"/>
  </w:style>
  <w:style w:type="character" w:customStyle="1" w:styleId="WW8Num3z3">
    <w:name w:val="WW8Num3z3"/>
    <w:uiPriority w:val="99"/>
    <w:rsid w:val="00D7308A"/>
  </w:style>
  <w:style w:type="character" w:customStyle="1" w:styleId="WW8Num3z4">
    <w:name w:val="WW8Num3z4"/>
    <w:uiPriority w:val="99"/>
    <w:rsid w:val="00D7308A"/>
  </w:style>
  <w:style w:type="character" w:customStyle="1" w:styleId="WW8Num3z5">
    <w:name w:val="WW8Num3z5"/>
    <w:uiPriority w:val="99"/>
    <w:rsid w:val="00D7308A"/>
  </w:style>
  <w:style w:type="character" w:customStyle="1" w:styleId="WW8Num3z6">
    <w:name w:val="WW8Num3z6"/>
    <w:uiPriority w:val="99"/>
    <w:rsid w:val="00D7308A"/>
  </w:style>
  <w:style w:type="character" w:customStyle="1" w:styleId="WW8Num3z7">
    <w:name w:val="WW8Num3z7"/>
    <w:uiPriority w:val="99"/>
    <w:rsid w:val="00D7308A"/>
  </w:style>
  <w:style w:type="character" w:customStyle="1" w:styleId="WW8Num3z8">
    <w:name w:val="WW8Num3z8"/>
    <w:uiPriority w:val="99"/>
    <w:rsid w:val="00D7308A"/>
  </w:style>
  <w:style w:type="character" w:customStyle="1" w:styleId="WW8Num4z1">
    <w:name w:val="WW8Num4z1"/>
    <w:uiPriority w:val="99"/>
    <w:rsid w:val="00D7308A"/>
    <w:rPr>
      <w:b/>
      <w:bCs w:val="0"/>
    </w:rPr>
  </w:style>
  <w:style w:type="character" w:customStyle="1" w:styleId="WW8Num4z3">
    <w:name w:val="WW8Num4z3"/>
    <w:uiPriority w:val="99"/>
    <w:rsid w:val="00D7308A"/>
  </w:style>
  <w:style w:type="character" w:customStyle="1" w:styleId="WW8Num4z4">
    <w:name w:val="WW8Num4z4"/>
    <w:uiPriority w:val="99"/>
    <w:rsid w:val="00D7308A"/>
  </w:style>
  <w:style w:type="character" w:customStyle="1" w:styleId="WW8Num4z5">
    <w:name w:val="WW8Num4z5"/>
    <w:uiPriority w:val="99"/>
    <w:rsid w:val="00D7308A"/>
  </w:style>
  <w:style w:type="character" w:customStyle="1" w:styleId="WW8Num4z6">
    <w:name w:val="WW8Num4z6"/>
    <w:uiPriority w:val="99"/>
    <w:rsid w:val="00D7308A"/>
  </w:style>
  <w:style w:type="character" w:customStyle="1" w:styleId="WW8Num4z7">
    <w:name w:val="WW8Num4z7"/>
    <w:uiPriority w:val="99"/>
    <w:rsid w:val="00D7308A"/>
  </w:style>
  <w:style w:type="character" w:customStyle="1" w:styleId="WW8Num4z8">
    <w:name w:val="WW8Num4z8"/>
    <w:uiPriority w:val="99"/>
    <w:rsid w:val="00D7308A"/>
  </w:style>
  <w:style w:type="character" w:customStyle="1" w:styleId="WW8Num6z1">
    <w:name w:val="WW8Num6z1"/>
    <w:uiPriority w:val="99"/>
    <w:rsid w:val="00D7308A"/>
  </w:style>
  <w:style w:type="character" w:customStyle="1" w:styleId="WW8Num6z2">
    <w:name w:val="WW8Num6z2"/>
    <w:uiPriority w:val="99"/>
    <w:rsid w:val="00D7308A"/>
  </w:style>
  <w:style w:type="character" w:customStyle="1" w:styleId="WW8Num6z3">
    <w:name w:val="WW8Num6z3"/>
    <w:uiPriority w:val="99"/>
    <w:rsid w:val="00D7308A"/>
  </w:style>
  <w:style w:type="character" w:customStyle="1" w:styleId="WW8Num6z4">
    <w:name w:val="WW8Num6z4"/>
    <w:uiPriority w:val="99"/>
    <w:rsid w:val="00D7308A"/>
  </w:style>
  <w:style w:type="character" w:customStyle="1" w:styleId="WW8Num6z5">
    <w:name w:val="WW8Num6z5"/>
    <w:uiPriority w:val="99"/>
    <w:rsid w:val="00D7308A"/>
  </w:style>
  <w:style w:type="character" w:customStyle="1" w:styleId="WW8Num6z6">
    <w:name w:val="WW8Num6z6"/>
    <w:uiPriority w:val="99"/>
    <w:rsid w:val="00D7308A"/>
  </w:style>
  <w:style w:type="character" w:customStyle="1" w:styleId="WW8Num6z7">
    <w:name w:val="WW8Num6z7"/>
    <w:uiPriority w:val="99"/>
    <w:rsid w:val="00D7308A"/>
  </w:style>
  <w:style w:type="character" w:customStyle="1" w:styleId="WW8Num6z8">
    <w:name w:val="WW8Num6z8"/>
    <w:uiPriority w:val="99"/>
    <w:rsid w:val="00D7308A"/>
  </w:style>
  <w:style w:type="character" w:customStyle="1" w:styleId="WW8Num7z1">
    <w:name w:val="WW8Num7z1"/>
    <w:uiPriority w:val="99"/>
    <w:rsid w:val="00D7308A"/>
    <w:rPr>
      <w:rFonts w:ascii="Courier New" w:hAnsi="Courier New" w:cs="Courier New" w:hint="default"/>
    </w:rPr>
  </w:style>
  <w:style w:type="character" w:customStyle="1" w:styleId="WW8Num7z2">
    <w:name w:val="WW8Num7z2"/>
    <w:uiPriority w:val="99"/>
    <w:rsid w:val="00D7308A"/>
    <w:rPr>
      <w:rFonts w:ascii="Wingdings" w:hAnsi="Wingdings" w:hint="default"/>
    </w:rPr>
  </w:style>
  <w:style w:type="character" w:customStyle="1" w:styleId="WW8Num13z2">
    <w:name w:val="WW8Num13z2"/>
    <w:uiPriority w:val="99"/>
    <w:rsid w:val="00D7308A"/>
    <w:rPr>
      <w:b/>
      <w:bCs w:val="0"/>
    </w:rPr>
  </w:style>
  <w:style w:type="character" w:customStyle="1" w:styleId="WW8Num16z2">
    <w:name w:val="WW8Num16z2"/>
    <w:uiPriority w:val="99"/>
    <w:rsid w:val="00D7308A"/>
  </w:style>
  <w:style w:type="character" w:customStyle="1" w:styleId="WW8Num16z3">
    <w:name w:val="WW8Num16z3"/>
    <w:uiPriority w:val="99"/>
    <w:rsid w:val="00D7308A"/>
  </w:style>
  <w:style w:type="character" w:customStyle="1" w:styleId="WW8Num16z4">
    <w:name w:val="WW8Num16z4"/>
    <w:uiPriority w:val="99"/>
    <w:rsid w:val="00D7308A"/>
  </w:style>
  <w:style w:type="character" w:customStyle="1" w:styleId="WW8Num18z2">
    <w:name w:val="WW8Num18z2"/>
    <w:uiPriority w:val="99"/>
    <w:rsid w:val="00D7308A"/>
  </w:style>
  <w:style w:type="character" w:customStyle="1" w:styleId="WW8Num18z3">
    <w:name w:val="WW8Num18z3"/>
    <w:uiPriority w:val="99"/>
    <w:rsid w:val="00D7308A"/>
  </w:style>
  <w:style w:type="character" w:customStyle="1" w:styleId="WW8Num18z4">
    <w:name w:val="WW8Num18z4"/>
    <w:uiPriority w:val="99"/>
    <w:rsid w:val="00D7308A"/>
  </w:style>
  <w:style w:type="character" w:customStyle="1" w:styleId="WW8Num21z1">
    <w:name w:val="WW8Num21z1"/>
    <w:uiPriority w:val="99"/>
    <w:rsid w:val="00D7308A"/>
  </w:style>
  <w:style w:type="character" w:customStyle="1" w:styleId="WW8Num21z2">
    <w:name w:val="WW8Num21z2"/>
    <w:uiPriority w:val="99"/>
    <w:rsid w:val="00D7308A"/>
  </w:style>
  <w:style w:type="character" w:customStyle="1" w:styleId="WW8Num21z3">
    <w:name w:val="WW8Num21z3"/>
    <w:uiPriority w:val="99"/>
    <w:rsid w:val="00D7308A"/>
  </w:style>
  <w:style w:type="character" w:customStyle="1" w:styleId="WW8Num21z4">
    <w:name w:val="WW8Num21z4"/>
    <w:uiPriority w:val="99"/>
    <w:rsid w:val="00D7308A"/>
  </w:style>
  <w:style w:type="character" w:customStyle="1" w:styleId="WW8Num21z5">
    <w:name w:val="WW8Num21z5"/>
    <w:uiPriority w:val="99"/>
    <w:rsid w:val="00D7308A"/>
  </w:style>
  <w:style w:type="character" w:customStyle="1" w:styleId="WW8Num21z6">
    <w:name w:val="WW8Num21z6"/>
    <w:uiPriority w:val="99"/>
    <w:rsid w:val="00D7308A"/>
  </w:style>
  <w:style w:type="character" w:customStyle="1" w:styleId="WW8Num21z7">
    <w:name w:val="WW8Num21z7"/>
    <w:uiPriority w:val="99"/>
    <w:rsid w:val="00D7308A"/>
  </w:style>
  <w:style w:type="character" w:customStyle="1" w:styleId="WW8Num21z8">
    <w:name w:val="WW8Num21z8"/>
    <w:uiPriority w:val="99"/>
    <w:rsid w:val="00D7308A"/>
  </w:style>
  <w:style w:type="character" w:customStyle="1" w:styleId="WW8Num22z1">
    <w:name w:val="WW8Num22z1"/>
    <w:uiPriority w:val="99"/>
    <w:rsid w:val="00D7308A"/>
  </w:style>
  <w:style w:type="character" w:customStyle="1" w:styleId="WW8Num22z2">
    <w:name w:val="WW8Num22z2"/>
    <w:uiPriority w:val="99"/>
    <w:rsid w:val="00D7308A"/>
  </w:style>
  <w:style w:type="character" w:customStyle="1" w:styleId="WW8Num22z3">
    <w:name w:val="WW8Num22z3"/>
    <w:uiPriority w:val="99"/>
    <w:rsid w:val="00D7308A"/>
  </w:style>
  <w:style w:type="character" w:customStyle="1" w:styleId="WW8Num22z4">
    <w:name w:val="WW8Num22z4"/>
    <w:uiPriority w:val="99"/>
    <w:rsid w:val="00D7308A"/>
  </w:style>
  <w:style w:type="character" w:customStyle="1" w:styleId="WW8Num22z5">
    <w:name w:val="WW8Num22z5"/>
    <w:uiPriority w:val="99"/>
    <w:rsid w:val="00D7308A"/>
  </w:style>
  <w:style w:type="character" w:customStyle="1" w:styleId="WW8Num22z6">
    <w:name w:val="WW8Num22z6"/>
    <w:uiPriority w:val="99"/>
    <w:rsid w:val="00D7308A"/>
  </w:style>
  <w:style w:type="character" w:customStyle="1" w:styleId="WW8Num22z7">
    <w:name w:val="WW8Num22z7"/>
    <w:uiPriority w:val="99"/>
    <w:rsid w:val="00D7308A"/>
  </w:style>
  <w:style w:type="character" w:customStyle="1" w:styleId="WW8Num22z8">
    <w:name w:val="WW8Num22z8"/>
    <w:uiPriority w:val="99"/>
    <w:rsid w:val="00D7308A"/>
  </w:style>
  <w:style w:type="character" w:customStyle="1" w:styleId="WW8Num25z1">
    <w:name w:val="WW8Num25z1"/>
    <w:uiPriority w:val="99"/>
    <w:rsid w:val="00D7308A"/>
  </w:style>
  <w:style w:type="character" w:customStyle="1" w:styleId="WW8Num25z2">
    <w:name w:val="WW8Num25z2"/>
    <w:uiPriority w:val="99"/>
    <w:rsid w:val="00D7308A"/>
  </w:style>
  <w:style w:type="character" w:customStyle="1" w:styleId="WW8Num25z3">
    <w:name w:val="WW8Num25z3"/>
    <w:uiPriority w:val="99"/>
    <w:rsid w:val="00D7308A"/>
  </w:style>
  <w:style w:type="character" w:customStyle="1" w:styleId="WW8Num25z4">
    <w:name w:val="WW8Num25z4"/>
    <w:uiPriority w:val="99"/>
    <w:rsid w:val="00D7308A"/>
  </w:style>
  <w:style w:type="character" w:customStyle="1" w:styleId="WW8Num25z5">
    <w:name w:val="WW8Num25z5"/>
    <w:uiPriority w:val="99"/>
    <w:rsid w:val="00D7308A"/>
  </w:style>
  <w:style w:type="character" w:customStyle="1" w:styleId="WW8Num25z6">
    <w:name w:val="WW8Num25z6"/>
    <w:uiPriority w:val="99"/>
    <w:rsid w:val="00D7308A"/>
  </w:style>
  <w:style w:type="character" w:customStyle="1" w:styleId="WW8Num25z7">
    <w:name w:val="WW8Num25z7"/>
    <w:uiPriority w:val="99"/>
    <w:rsid w:val="00D7308A"/>
  </w:style>
  <w:style w:type="character" w:customStyle="1" w:styleId="WW8Num25z8">
    <w:name w:val="WW8Num25z8"/>
    <w:uiPriority w:val="99"/>
    <w:rsid w:val="00D7308A"/>
  </w:style>
  <w:style w:type="character" w:customStyle="1" w:styleId="WW8Num26z2">
    <w:name w:val="WW8Num26z2"/>
    <w:uiPriority w:val="99"/>
    <w:rsid w:val="00D7308A"/>
  </w:style>
  <w:style w:type="character" w:customStyle="1" w:styleId="WW8Num26z3">
    <w:name w:val="WW8Num26z3"/>
    <w:uiPriority w:val="99"/>
    <w:rsid w:val="00D7308A"/>
  </w:style>
  <w:style w:type="character" w:customStyle="1" w:styleId="Fontepargpadro1">
    <w:name w:val="Fonte parág. padrão1"/>
    <w:uiPriority w:val="99"/>
    <w:rsid w:val="00D7308A"/>
  </w:style>
  <w:style w:type="table" w:styleId="Tabelacomgrade">
    <w:name w:val="Table Grid"/>
    <w:basedOn w:val="Tabelanormal"/>
    <w:uiPriority w:val="59"/>
    <w:rsid w:val="00D7308A"/>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uiPriority w:val="99"/>
    <w:rsid w:val="00D7308A"/>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1059B5"/>
    <w:pPr>
      <w:spacing w:after="120"/>
    </w:pPr>
    <w:rPr>
      <w:sz w:val="16"/>
      <w:szCs w:val="16"/>
    </w:rPr>
  </w:style>
  <w:style w:type="character" w:customStyle="1" w:styleId="Corpodetexto3Char">
    <w:name w:val="Corpo de texto 3 Char"/>
    <w:basedOn w:val="Fontepargpadro"/>
    <w:link w:val="Corpodetexto3"/>
    <w:uiPriority w:val="99"/>
    <w:semiHidden/>
    <w:rsid w:val="001059B5"/>
    <w:rPr>
      <w:rFonts w:ascii="Arial" w:eastAsia="Times New Roman" w:hAnsi="Arial" w:cs="Times New Roman"/>
      <w:sz w:val="16"/>
      <w:szCs w:val="16"/>
    </w:rPr>
  </w:style>
  <w:style w:type="paragraph" w:styleId="Pr-formataoHTML">
    <w:name w:val="HTML Preformatted"/>
    <w:basedOn w:val="Normal"/>
    <w:link w:val="Pr-formataoHTMLChar"/>
    <w:uiPriority w:val="99"/>
    <w:semiHidden/>
    <w:unhideWhenUsed/>
    <w:rsid w:val="00EE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pt-BR"/>
    </w:rPr>
  </w:style>
  <w:style w:type="character" w:customStyle="1" w:styleId="Pr-formataoHTMLChar">
    <w:name w:val="Pré-formatação HTML Char"/>
    <w:basedOn w:val="Fontepargpadro"/>
    <w:link w:val="Pr-formataoHTML"/>
    <w:uiPriority w:val="99"/>
    <w:semiHidden/>
    <w:rsid w:val="00EE7D2A"/>
    <w:rPr>
      <w:rFonts w:ascii="Arial Unicode MS" w:eastAsia="Arial Unicode MS" w:hAnsi="Arial Unicode MS" w:cs="Arial Unicode MS"/>
      <w:sz w:val="20"/>
      <w:szCs w:val="20"/>
      <w:lang w:eastAsia="pt-BR"/>
    </w:rPr>
  </w:style>
  <w:style w:type="paragraph" w:styleId="Remetente">
    <w:name w:val="envelope return"/>
    <w:basedOn w:val="Normal"/>
    <w:uiPriority w:val="99"/>
    <w:semiHidden/>
    <w:unhideWhenUsed/>
    <w:rsid w:val="00EE7D2A"/>
    <w:rPr>
      <w:rFonts w:eastAsia="Calibri" w:cs="Arial"/>
      <w:sz w:val="24"/>
      <w:szCs w:val="20"/>
      <w:lang w:eastAsia="pt-BR"/>
    </w:rPr>
  </w:style>
  <w:style w:type="character" w:customStyle="1" w:styleId="apple-converted-space">
    <w:name w:val="apple-converted-space"/>
    <w:basedOn w:val="Fontepargpadro"/>
    <w:rsid w:val="00E667C2"/>
  </w:style>
  <w:style w:type="paragraph" w:styleId="SemEspaamento">
    <w:name w:val="No Spacing"/>
    <w:uiPriority w:val="1"/>
    <w:qFormat/>
    <w:rsid w:val="005C54D9"/>
    <w:pPr>
      <w:spacing w:after="0" w:line="240" w:lineRule="auto"/>
    </w:pPr>
  </w:style>
  <w:style w:type="character" w:styleId="Refdecomentrio">
    <w:name w:val="annotation reference"/>
    <w:basedOn w:val="Fontepargpadro"/>
    <w:uiPriority w:val="99"/>
    <w:semiHidden/>
    <w:unhideWhenUsed/>
    <w:rsid w:val="00EA267A"/>
    <w:rPr>
      <w:sz w:val="16"/>
      <w:szCs w:val="16"/>
    </w:rPr>
  </w:style>
  <w:style w:type="paragraph" w:styleId="Textodecomentrio">
    <w:name w:val="annotation text"/>
    <w:basedOn w:val="Normal"/>
    <w:link w:val="TextodecomentrioChar"/>
    <w:uiPriority w:val="99"/>
    <w:semiHidden/>
    <w:unhideWhenUsed/>
    <w:rsid w:val="00EA267A"/>
    <w:rPr>
      <w:szCs w:val="20"/>
    </w:rPr>
  </w:style>
  <w:style w:type="character" w:customStyle="1" w:styleId="TextodecomentrioChar">
    <w:name w:val="Texto de comentário Char"/>
    <w:basedOn w:val="Fontepargpadro"/>
    <w:link w:val="Textodecomentrio"/>
    <w:uiPriority w:val="99"/>
    <w:semiHidden/>
    <w:rsid w:val="00EA267A"/>
    <w:rPr>
      <w:rFonts w:ascii="Arial" w:eastAsia="Times New Roman" w:hAnsi="Arial"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A267A"/>
    <w:rPr>
      <w:b/>
      <w:bCs/>
    </w:rPr>
  </w:style>
  <w:style w:type="character" w:customStyle="1" w:styleId="AssuntodocomentrioChar">
    <w:name w:val="Assunto do comentário Char"/>
    <w:basedOn w:val="TextodecomentrioChar"/>
    <w:link w:val="Assuntodocomentrio"/>
    <w:uiPriority w:val="99"/>
    <w:semiHidden/>
    <w:rsid w:val="00EA267A"/>
    <w:rPr>
      <w:rFonts w:ascii="Arial" w:eastAsia="Times New Roman" w:hAnsi="Arial" w:cs="Times New Roman"/>
      <w:b/>
      <w:bCs/>
      <w:sz w:val="20"/>
      <w:szCs w:val="20"/>
    </w:rPr>
  </w:style>
  <w:style w:type="paragraph" w:styleId="Reviso">
    <w:name w:val="Revision"/>
    <w:hidden/>
    <w:uiPriority w:val="99"/>
    <w:semiHidden/>
    <w:rsid w:val="003B0E56"/>
    <w:pPr>
      <w:spacing w:after="0" w:line="240" w:lineRule="auto"/>
    </w:pPr>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2842">
      <w:bodyDiv w:val="1"/>
      <w:marLeft w:val="0"/>
      <w:marRight w:val="0"/>
      <w:marTop w:val="0"/>
      <w:marBottom w:val="0"/>
      <w:divBdr>
        <w:top w:val="none" w:sz="0" w:space="0" w:color="auto"/>
        <w:left w:val="none" w:sz="0" w:space="0" w:color="auto"/>
        <w:bottom w:val="none" w:sz="0" w:space="0" w:color="auto"/>
        <w:right w:val="none" w:sz="0" w:space="0" w:color="auto"/>
      </w:divBdr>
    </w:div>
    <w:div w:id="467167442">
      <w:bodyDiv w:val="1"/>
      <w:marLeft w:val="0"/>
      <w:marRight w:val="0"/>
      <w:marTop w:val="0"/>
      <w:marBottom w:val="0"/>
      <w:divBdr>
        <w:top w:val="none" w:sz="0" w:space="0" w:color="auto"/>
        <w:left w:val="none" w:sz="0" w:space="0" w:color="auto"/>
        <w:bottom w:val="none" w:sz="0" w:space="0" w:color="auto"/>
        <w:right w:val="none" w:sz="0" w:space="0" w:color="auto"/>
      </w:divBdr>
    </w:div>
    <w:div w:id="533423832">
      <w:bodyDiv w:val="1"/>
      <w:marLeft w:val="0"/>
      <w:marRight w:val="0"/>
      <w:marTop w:val="0"/>
      <w:marBottom w:val="0"/>
      <w:divBdr>
        <w:top w:val="none" w:sz="0" w:space="0" w:color="auto"/>
        <w:left w:val="none" w:sz="0" w:space="0" w:color="auto"/>
        <w:bottom w:val="none" w:sz="0" w:space="0" w:color="auto"/>
        <w:right w:val="none" w:sz="0" w:space="0" w:color="auto"/>
      </w:divBdr>
    </w:div>
    <w:div w:id="550111890">
      <w:bodyDiv w:val="1"/>
      <w:marLeft w:val="0"/>
      <w:marRight w:val="0"/>
      <w:marTop w:val="0"/>
      <w:marBottom w:val="0"/>
      <w:divBdr>
        <w:top w:val="none" w:sz="0" w:space="0" w:color="auto"/>
        <w:left w:val="none" w:sz="0" w:space="0" w:color="auto"/>
        <w:bottom w:val="none" w:sz="0" w:space="0" w:color="auto"/>
        <w:right w:val="none" w:sz="0" w:space="0" w:color="auto"/>
      </w:divBdr>
    </w:div>
    <w:div w:id="641740688">
      <w:bodyDiv w:val="1"/>
      <w:marLeft w:val="0"/>
      <w:marRight w:val="0"/>
      <w:marTop w:val="0"/>
      <w:marBottom w:val="0"/>
      <w:divBdr>
        <w:top w:val="none" w:sz="0" w:space="0" w:color="auto"/>
        <w:left w:val="none" w:sz="0" w:space="0" w:color="auto"/>
        <w:bottom w:val="none" w:sz="0" w:space="0" w:color="auto"/>
        <w:right w:val="none" w:sz="0" w:space="0" w:color="auto"/>
      </w:divBdr>
    </w:div>
    <w:div w:id="766081172">
      <w:bodyDiv w:val="1"/>
      <w:marLeft w:val="0"/>
      <w:marRight w:val="0"/>
      <w:marTop w:val="0"/>
      <w:marBottom w:val="0"/>
      <w:divBdr>
        <w:top w:val="none" w:sz="0" w:space="0" w:color="auto"/>
        <w:left w:val="none" w:sz="0" w:space="0" w:color="auto"/>
        <w:bottom w:val="none" w:sz="0" w:space="0" w:color="auto"/>
        <w:right w:val="none" w:sz="0" w:space="0" w:color="auto"/>
      </w:divBdr>
    </w:div>
    <w:div w:id="916017218">
      <w:bodyDiv w:val="1"/>
      <w:marLeft w:val="0"/>
      <w:marRight w:val="0"/>
      <w:marTop w:val="0"/>
      <w:marBottom w:val="0"/>
      <w:divBdr>
        <w:top w:val="none" w:sz="0" w:space="0" w:color="auto"/>
        <w:left w:val="none" w:sz="0" w:space="0" w:color="auto"/>
        <w:bottom w:val="none" w:sz="0" w:space="0" w:color="auto"/>
        <w:right w:val="none" w:sz="0" w:space="0" w:color="auto"/>
      </w:divBdr>
    </w:div>
    <w:div w:id="963582567">
      <w:bodyDiv w:val="1"/>
      <w:marLeft w:val="0"/>
      <w:marRight w:val="0"/>
      <w:marTop w:val="0"/>
      <w:marBottom w:val="0"/>
      <w:divBdr>
        <w:top w:val="none" w:sz="0" w:space="0" w:color="auto"/>
        <w:left w:val="none" w:sz="0" w:space="0" w:color="auto"/>
        <w:bottom w:val="none" w:sz="0" w:space="0" w:color="auto"/>
        <w:right w:val="none" w:sz="0" w:space="0" w:color="auto"/>
      </w:divBdr>
    </w:div>
    <w:div w:id="1065567145">
      <w:bodyDiv w:val="1"/>
      <w:marLeft w:val="0"/>
      <w:marRight w:val="0"/>
      <w:marTop w:val="0"/>
      <w:marBottom w:val="0"/>
      <w:divBdr>
        <w:top w:val="none" w:sz="0" w:space="0" w:color="auto"/>
        <w:left w:val="none" w:sz="0" w:space="0" w:color="auto"/>
        <w:bottom w:val="none" w:sz="0" w:space="0" w:color="auto"/>
        <w:right w:val="none" w:sz="0" w:space="0" w:color="auto"/>
      </w:divBdr>
    </w:div>
    <w:div w:id="1219517926">
      <w:bodyDiv w:val="1"/>
      <w:marLeft w:val="0"/>
      <w:marRight w:val="0"/>
      <w:marTop w:val="0"/>
      <w:marBottom w:val="0"/>
      <w:divBdr>
        <w:top w:val="none" w:sz="0" w:space="0" w:color="auto"/>
        <w:left w:val="none" w:sz="0" w:space="0" w:color="auto"/>
        <w:bottom w:val="none" w:sz="0" w:space="0" w:color="auto"/>
        <w:right w:val="none" w:sz="0" w:space="0" w:color="auto"/>
      </w:divBdr>
    </w:div>
    <w:div w:id="1309747107">
      <w:bodyDiv w:val="1"/>
      <w:marLeft w:val="0"/>
      <w:marRight w:val="0"/>
      <w:marTop w:val="0"/>
      <w:marBottom w:val="0"/>
      <w:divBdr>
        <w:top w:val="none" w:sz="0" w:space="0" w:color="auto"/>
        <w:left w:val="none" w:sz="0" w:space="0" w:color="auto"/>
        <w:bottom w:val="none" w:sz="0" w:space="0" w:color="auto"/>
        <w:right w:val="none" w:sz="0" w:space="0" w:color="auto"/>
      </w:divBdr>
    </w:div>
    <w:div w:id="1474251287">
      <w:bodyDiv w:val="1"/>
      <w:marLeft w:val="0"/>
      <w:marRight w:val="0"/>
      <w:marTop w:val="0"/>
      <w:marBottom w:val="0"/>
      <w:divBdr>
        <w:top w:val="none" w:sz="0" w:space="0" w:color="auto"/>
        <w:left w:val="none" w:sz="0" w:space="0" w:color="auto"/>
        <w:bottom w:val="none" w:sz="0" w:space="0" w:color="auto"/>
        <w:right w:val="none" w:sz="0" w:space="0" w:color="auto"/>
      </w:divBdr>
    </w:div>
    <w:div w:id="1685471148">
      <w:bodyDiv w:val="1"/>
      <w:marLeft w:val="0"/>
      <w:marRight w:val="0"/>
      <w:marTop w:val="0"/>
      <w:marBottom w:val="0"/>
      <w:divBdr>
        <w:top w:val="none" w:sz="0" w:space="0" w:color="auto"/>
        <w:left w:val="none" w:sz="0" w:space="0" w:color="auto"/>
        <w:bottom w:val="none" w:sz="0" w:space="0" w:color="auto"/>
        <w:right w:val="none" w:sz="0" w:space="0" w:color="auto"/>
      </w:divBdr>
    </w:div>
    <w:div w:id="18432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BC3CF-B9D4-4C37-BD27-827CE7FE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19245</Words>
  <Characters>103926</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PMCA</cp:lastModifiedBy>
  <cp:revision>7</cp:revision>
  <cp:lastPrinted>2018-11-20T19:38:00Z</cp:lastPrinted>
  <dcterms:created xsi:type="dcterms:W3CDTF">2018-11-20T16:45:00Z</dcterms:created>
  <dcterms:modified xsi:type="dcterms:W3CDTF">2018-11-20T19:38:00Z</dcterms:modified>
</cp:coreProperties>
</file>