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411D8" w14:textId="14BF2B3C" w:rsidR="003C4E5E" w:rsidRPr="00334CFB" w:rsidRDefault="00CF6EDE" w:rsidP="000F427B">
      <w:pPr>
        <w:ind w:left="4536"/>
        <w:jc w:val="both"/>
        <w:rPr>
          <w:rFonts w:asciiTheme="minorHAnsi" w:hAnsiTheme="minorHAnsi" w:cstheme="minorHAnsi"/>
          <w:b/>
        </w:rPr>
      </w:pPr>
      <w:r w:rsidRPr="00334CFB">
        <w:rPr>
          <w:rFonts w:asciiTheme="minorHAnsi" w:hAnsiTheme="minorHAnsi" w:cstheme="minorHAnsi"/>
          <w:b/>
          <w:bCs/>
        </w:rPr>
        <w:t>T</w:t>
      </w:r>
      <w:r w:rsidR="00AC1A6D" w:rsidRPr="00334CFB">
        <w:rPr>
          <w:rFonts w:asciiTheme="minorHAnsi" w:hAnsiTheme="minorHAnsi" w:cstheme="minorHAnsi"/>
          <w:b/>
          <w:bCs/>
        </w:rPr>
        <w:t>ERMO DE CONTRATO DE PRESTAÇÃO DE SERVIÇOS QUE ENTRE SI CELEBRAM DE UM LADO O MUNICÍPIO DE CAMPO ALEGRE E DE OUTRO LADO</w:t>
      </w:r>
      <w:r w:rsidR="00AC1A6D" w:rsidRPr="00334CFB">
        <w:rPr>
          <w:rFonts w:asciiTheme="minorHAnsi" w:hAnsiTheme="minorHAnsi" w:cstheme="minorHAnsi"/>
        </w:rPr>
        <w:t xml:space="preserve"> </w:t>
      </w:r>
      <w:r w:rsidR="0069787A" w:rsidRPr="00334CFB">
        <w:rPr>
          <w:rFonts w:asciiTheme="minorHAnsi" w:hAnsiTheme="minorHAnsi" w:cstheme="minorHAnsi"/>
          <w:b/>
        </w:rPr>
        <w:t>XXXXXXXX</w:t>
      </w:r>
      <w:r w:rsidR="00016CDB" w:rsidRPr="00334CFB">
        <w:rPr>
          <w:rFonts w:asciiTheme="minorHAnsi" w:hAnsiTheme="minorHAnsi" w:cstheme="minorHAnsi"/>
          <w:b/>
        </w:rPr>
        <w:t>.</w:t>
      </w:r>
    </w:p>
    <w:p w14:paraId="53CD3C3F" w14:textId="77777777" w:rsidR="00AC1A6D" w:rsidRPr="00334CFB" w:rsidRDefault="00AC1A6D" w:rsidP="00444FA5">
      <w:pPr>
        <w:jc w:val="both"/>
        <w:rPr>
          <w:rFonts w:asciiTheme="minorHAnsi" w:hAnsiTheme="minorHAnsi" w:cstheme="minorHAnsi"/>
        </w:rPr>
      </w:pPr>
    </w:p>
    <w:p w14:paraId="038D203F" w14:textId="6C13DAC6" w:rsidR="003C4E5E" w:rsidRPr="00334CFB" w:rsidRDefault="003C4E5E" w:rsidP="00444FA5">
      <w:pPr>
        <w:jc w:val="both"/>
        <w:rPr>
          <w:rFonts w:asciiTheme="minorHAnsi" w:hAnsiTheme="minorHAnsi" w:cstheme="minorHAnsi"/>
        </w:rPr>
      </w:pPr>
      <w:r w:rsidRPr="00334CFB">
        <w:rPr>
          <w:rFonts w:asciiTheme="minorHAnsi" w:hAnsiTheme="minorHAnsi" w:cstheme="minorHAnsi"/>
          <w:bCs/>
        </w:rPr>
        <w:t xml:space="preserve">Pelo presente instrumento particular de contrato de </w:t>
      </w:r>
      <w:r w:rsidR="005E7123" w:rsidRPr="00334CFB">
        <w:rPr>
          <w:rFonts w:asciiTheme="minorHAnsi" w:hAnsiTheme="minorHAnsi" w:cstheme="minorHAnsi"/>
          <w:bCs/>
        </w:rPr>
        <w:t>prestação de serviços</w:t>
      </w:r>
      <w:r w:rsidR="00B35D44" w:rsidRPr="00334CFB">
        <w:rPr>
          <w:rFonts w:asciiTheme="minorHAnsi" w:hAnsiTheme="minorHAnsi" w:cstheme="minorHAnsi"/>
          <w:bCs/>
        </w:rPr>
        <w:t xml:space="preserve"> </w:t>
      </w:r>
      <w:r w:rsidRPr="00334CFB">
        <w:rPr>
          <w:rFonts w:asciiTheme="minorHAnsi" w:hAnsiTheme="minorHAnsi" w:cstheme="minorHAnsi"/>
          <w:bCs/>
        </w:rPr>
        <w:t xml:space="preserve">que entre si celebram de um lado o </w:t>
      </w:r>
      <w:r w:rsidRPr="00334CFB">
        <w:rPr>
          <w:rFonts w:asciiTheme="minorHAnsi" w:hAnsiTheme="minorHAnsi" w:cstheme="minorHAnsi"/>
          <w:b/>
          <w:bCs/>
        </w:rPr>
        <w:t>MUNICÍPIO DE CAMPO ALEGRE</w:t>
      </w:r>
      <w:r w:rsidRPr="00334CFB">
        <w:rPr>
          <w:rFonts w:asciiTheme="minorHAnsi" w:hAnsiTheme="minorHAnsi" w:cstheme="minorHAnsi"/>
          <w:bCs/>
        </w:rPr>
        <w:t xml:space="preserve">, pessoa jurídica de direito público interno, inscrito no CNPJ sob nº 83.102.749/0001-77, com sede a Rua Cel. Bueno Franco, nº 292, centro, em Campo Alegre/SC, neste ato representado pela </w:t>
      </w:r>
      <w:r w:rsidRPr="00334CFB">
        <w:rPr>
          <w:rFonts w:asciiTheme="minorHAnsi" w:hAnsiTheme="minorHAnsi" w:cstheme="minorHAnsi"/>
        </w:rPr>
        <w:t>Secretária Municipal de Administração, Sra.</w:t>
      </w:r>
      <w:r w:rsidR="00F75D58" w:rsidRPr="00334CFB">
        <w:rPr>
          <w:rFonts w:asciiTheme="minorHAnsi" w:hAnsiTheme="minorHAnsi" w:cstheme="minorHAnsi"/>
        </w:rPr>
        <w:t xml:space="preserve"> </w:t>
      </w:r>
      <w:r w:rsidR="007E70F0">
        <w:rPr>
          <w:rFonts w:asciiTheme="minorHAnsi" w:hAnsiTheme="minorHAnsi" w:cstheme="minorHAnsi"/>
        </w:rPr>
        <w:t>XXXXXXXXXXX</w:t>
      </w:r>
      <w:r w:rsidRPr="00334CFB">
        <w:rPr>
          <w:rFonts w:asciiTheme="minorHAnsi" w:hAnsiTheme="minorHAnsi" w:cstheme="minorHAnsi"/>
          <w:bCs/>
        </w:rPr>
        <w:t xml:space="preserve">, doravante denominada simplesmente </w:t>
      </w:r>
      <w:r w:rsidRPr="00334CFB">
        <w:rPr>
          <w:rFonts w:asciiTheme="minorHAnsi" w:hAnsiTheme="minorHAnsi" w:cstheme="minorHAnsi"/>
          <w:b/>
          <w:bCs/>
        </w:rPr>
        <w:t>CONTRATANTE</w:t>
      </w:r>
      <w:r w:rsidRPr="00334CFB">
        <w:rPr>
          <w:rFonts w:asciiTheme="minorHAnsi" w:hAnsiTheme="minorHAnsi" w:cstheme="minorHAnsi"/>
        </w:rPr>
        <w:t xml:space="preserve">, </w:t>
      </w:r>
      <w:r w:rsidR="00AC1A6D" w:rsidRPr="00334CFB">
        <w:rPr>
          <w:rFonts w:asciiTheme="minorHAnsi" w:hAnsiTheme="minorHAnsi" w:cstheme="minorHAnsi"/>
        </w:rPr>
        <w:t xml:space="preserve">e de outro lado </w:t>
      </w:r>
      <w:r w:rsidR="0069787A" w:rsidRPr="00334CFB">
        <w:rPr>
          <w:rFonts w:asciiTheme="minorHAnsi" w:hAnsiTheme="minorHAnsi" w:cstheme="minorHAnsi"/>
          <w:b/>
        </w:rPr>
        <w:t>XXXXXXXX</w:t>
      </w:r>
      <w:r w:rsidR="00AC1A6D" w:rsidRPr="00334CFB">
        <w:rPr>
          <w:rFonts w:asciiTheme="minorHAnsi" w:hAnsiTheme="minorHAnsi" w:cstheme="minorHAnsi"/>
        </w:rPr>
        <w:t xml:space="preserve">, inscrita no CNPJ sob nº </w:t>
      </w:r>
      <w:r w:rsidR="0069787A" w:rsidRPr="00334CFB">
        <w:rPr>
          <w:rFonts w:asciiTheme="minorHAnsi" w:hAnsiTheme="minorHAnsi" w:cstheme="minorHAnsi"/>
        </w:rPr>
        <w:t>XXXXXXXX</w:t>
      </w:r>
      <w:r w:rsidR="00AC1A6D" w:rsidRPr="00334CFB">
        <w:rPr>
          <w:rFonts w:asciiTheme="minorHAnsi" w:hAnsiTheme="minorHAnsi" w:cstheme="minorHAnsi"/>
        </w:rPr>
        <w:t xml:space="preserve">, com sede a </w:t>
      </w:r>
      <w:r w:rsidR="00016CDB" w:rsidRPr="00334CFB">
        <w:rPr>
          <w:rFonts w:asciiTheme="minorHAnsi" w:hAnsiTheme="minorHAnsi" w:cstheme="minorHAnsi"/>
        </w:rPr>
        <w:t xml:space="preserve">Rua </w:t>
      </w:r>
      <w:r w:rsidR="0069787A" w:rsidRPr="00334CFB">
        <w:rPr>
          <w:rFonts w:asciiTheme="minorHAnsi" w:hAnsiTheme="minorHAnsi" w:cstheme="minorHAnsi"/>
        </w:rPr>
        <w:t>XXXXXXXX</w:t>
      </w:r>
      <w:r w:rsidR="00AC1A6D" w:rsidRPr="00334CFB">
        <w:rPr>
          <w:rFonts w:asciiTheme="minorHAnsi" w:hAnsiTheme="minorHAnsi" w:cstheme="minorHAnsi"/>
        </w:rPr>
        <w:t xml:space="preserve">, nº </w:t>
      </w:r>
      <w:r w:rsidR="0069787A" w:rsidRPr="00334CFB">
        <w:rPr>
          <w:rFonts w:asciiTheme="minorHAnsi" w:hAnsiTheme="minorHAnsi" w:cstheme="minorHAnsi"/>
        </w:rPr>
        <w:t>XX</w:t>
      </w:r>
      <w:r w:rsidR="00AC1A6D" w:rsidRPr="00334CFB">
        <w:rPr>
          <w:rFonts w:asciiTheme="minorHAnsi" w:hAnsiTheme="minorHAnsi" w:cstheme="minorHAnsi"/>
        </w:rPr>
        <w:t xml:space="preserve">, </w:t>
      </w:r>
      <w:r w:rsidR="0069787A" w:rsidRPr="00334CFB">
        <w:rPr>
          <w:rFonts w:asciiTheme="minorHAnsi" w:hAnsiTheme="minorHAnsi" w:cstheme="minorHAnsi"/>
        </w:rPr>
        <w:t>XX</w:t>
      </w:r>
      <w:r w:rsidR="00AC1A6D" w:rsidRPr="00334CFB">
        <w:rPr>
          <w:rFonts w:asciiTheme="minorHAnsi" w:hAnsiTheme="minorHAnsi" w:cstheme="minorHAnsi"/>
        </w:rPr>
        <w:t xml:space="preserve">, cidade de </w:t>
      </w:r>
      <w:r w:rsidR="0069787A" w:rsidRPr="00334CFB">
        <w:rPr>
          <w:rFonts w:asciiTheme="minorHAnsi" w:hAnsiTheme="minorHAnsi" w:cstheme="minorHAnsi"/>
        </w:rPr>
        <w:t>XXXXX</w:t>
      </w:r>
      <w:r w:rsidR="00AC1A6D" w:rsidRPr="00334CFB">
        <w:rPr>
          <w:rFonts w:asciiTheme="minorHAnsi" w:hAnsiTheme="minorHAnsi" w:cstheme="minorHAnsi"/>
        </w:rPr>
        <w:t>, representada por</w:t>
      </w:r>
      <w:r w:rsidR="00016CDB" w:rsidRPr="00334CFB">
        <w:rPr>
          <w:rFonts w:asciiTheme="minorHAnsi" w:hAnsiTheme="minorHAnsi" w:cstheme="minorHAnsi"/>
        </w:rPr>
        <w:t xml:space="preserve"> </w:t>
      </w:r>
      <w:r w:rsidR="001E37B9" w:rsidRPr="00334CFB">
        <w:rPr>
          <w:rFonts w:asciiTheme="minorHAnsi" w:hAnsiTheme="minorHAnsi" w:cstheme="minorHAnsi"/>
        </w:rPr>
        <w:t>XXXXXXXXXX</w:t>
      </w:r>
      <w:r w:rsidR="00AC1A6D" w:rsidRPr="00334CFB">
        <w:rPr>
          <w:rFonts w:asciiTheme="minorHAnsi" w:hAnsiTheme="minorHAnsi" w:cstheme="minorHAnsi"/>
        </w:rPr>
        <w:t xml:space="preserve">, CPF nº </w:t>
      </w:r>
      <w:r w:rsidR="001E37B9" w:rsidRPr="00334CFB">
        <w:rPr>
          <w:rFonts w:asciiTheme="minorHAnsi" w:hAnsiTheme="minorHAnsi" w:cstheme="minorHAnsi"/>
        </w:rPr>
        <w:t>XXXXXXXXXX</w:t>
      </w:r>
      <w:r w:rsidR="00AC1A6D" w:rsidRPr="00334CFB">
        <w:rPr>
          <w:rFonts w:asciiTheme="minorHAnsi" w:hAnsiTheme="minorHAnsi" w:cstheme="minorHAnsi"/>
        </w:rPr>
        <w:t>,</w:t>
      </w:r>
      <w:r w:rsidR="00016CDB" w:rsidRPr="00334CFB">
        <w:rPr>
          <w:rFonts w:asciiTheme="minorHAnsi" w:hAnsiTheme="minorHAnsi" w:cstheme="minorHAnsi"/>
        </w:rPr>
        <w:t xml:space="preserve"> RG nº </w:t>
      </w:r>
      <w:r w:rsidR="001E37B9" w:rsidRPr="00334CFB">
        <w:rPr>
          <w:rFonts w:asciiTheme="minorHAnsi" w:hAnsiTheme="minorHAnsi" w:cstheme="minorHAnsi"/>
        </w:rPr>
        <w:t>XXXXXXXXXXXXX</w:t>
      </w:r>
      <w:r w:rsidR="00016CDB" w:rsidRPr="00334CFB">
        <w:rPr>
          <w:rFonts w:asciiTheme="minorHAnsi" w:hAnsiTheme="minorHAnsi" w:cstheme="minorHAnsi"/>
        </w:rPr>
        <w:t>,</w:t>
      </w:r>
      <w:r w:rsidR="00AC1A6D" w:rsidRPr="00334CFB">
        <w:rPr>
          <w:rFonts w:asciiTheme="minorHAnsi" w:hAnsiTheme="minorHAnsi" w:cstheme="minorHAnsi"/>
        </w:rPr>
        <w:t xml:space="preserve"> doravante denominado simplesmente </w:t>
      </w:r>
      <w:r w:rsidR="00AC1A6D" w:rsidRPr="00334CFB">
        <w:rPr>
          <w:rFonts w:asciiTheme="minorHAnsi" w:hAnsiTheme="minorHAnsi" w:cstheme="minorHAnsi"/>
          <w:b/>
        </w:rPr>
        <w:t>CONTRATADA</w:t>
      </w:r>
      <w:r w:rsidR="00AC1A6D" w:rsidRPr="00334CFB">
        <w:rPr>
          <w:rFonts w:asciiTheme="minorHAnsi" w:hAnsiTheme="minorHAnsi" w:cstheme="minorHAnsi"/>
        </w:rPr>
        <w:t>, tem entre si certo e ajustado o seguinte (em decorrência a homologação do processo</w:t>
      </w:r>
      <w:r w:rsidR="0020017E" w:rsidRPr="00334CFB">
        <w:rPr>
          <w:rFonts w:asciiTheme="minorHAnsi" w:hAnsiTheme="minorHAnsi" w:cstheme="minorHAnsi"/>
        </w:rPr>
        <w:t xml:space="preserve"> de Dispensa de Licitação, Inciso I</w:t>
      </w:r>
      <w:r w:rsidR="00AC1A6D" w:rsidRPr="00334CFB">
        <w:rPr>
          <w:rFonts w:asciiTheme="minorHAnsi" w:hAnsiTheme="minorHAnsi" w:cstheme="minorHAnsi"/>
        </w:rPr>
        <w:t xml:space="preserve"> </w:t>
      </w:r>
      <w:r w:rsidRPr="00334CFB">
        <w:rPr>
          <w:rFonts w:asciiTheme="minorHAnsi" w:hAnsiTheme="minorHAnsi" w:cstheme="minorHAnsi"/>
        </w:rPr>
        <w:t xml:space="preserve">nº </w:t>
      </w:r>
      <w:sdt>
        <w:sdtPr>
          <w:rPr>
            <w:rFonts w:asciiTheme="minorHAnsi" w:hAnsiTheme="minorHAnsi" w:cstheme="minorHAnsi"/>
          </w:rPr>
          <w:alias w:val="Status"/>
          <w:tag w:val=""/>
          <w:id w:val="-118224602"/>
          <w:placeholder>
            <w:docPart w:val="8F07CC72B4854B098D0F2D0F0C44703E"/>
          </w:placeholder>
          <w:dataBinding w:prefixMappings="xmlns:ns0='http://purl.org/dc/elements/1.1/' xmlns:ns1='http://schemas.openxmlformats.org/package/2006/metadata/core-properties' " w:xpath="/ns1:coreProperties[1]/ns1:contentStatus[1]" w:storeItemID="{6C3C8BC8-F283-45AE-878A-BAB7291924A1}"/>
          <w:text/>
        </w:sdtPr>
        <w:sdtEndPr/>
        <w:sdtContent>
          <w:r w:rsidR="00334CFB" w:rsidRPr="00334CFB">
            <w:rPr>
              <w:rFonts w:asciiTheme="minorHAnsi" w:hAnsiTheme="minorHAnsi" w:cstheme="minorHAnsi"/>
            </w:rPr>
            <w:t>XX/2022</w:t>
          </w:r>
        </w:sdtContent>
      </w:sdt>
      <w:r w:rsidR="0020017E" w:rsidRPr="00334CFB">
        <w:rPr>
          <w:rFonts w:asciiTheme="minorHAnsi" w:hAnsiTheme="minorHAnsi" w:cstheme="minorHAnsi"/>
        </w:rPr>
        <w:t>.</w:t>
      </w:r>
    </w:p>
    <w:p w14:paraId="581ABED1" w14:textId="77777777" w:rsidR="003C4E5E" w:rsidRPr="00334CFB" w:rsidRDefault="003C4E5E" w:rsidP="00444FA5">
      <w:pPr>
        <w:jc w:val="both"/>
        <w:rPr>
          <w:rFonts w:asciiTheme="minorHAnsi" w:hAnsiTheme="minorHAnsi" w:cstheme="minorHAnsi"/>
        </w:rPr>
      </w:pPr>
    </w:p>
    <w:p w14:paraId="15173F08" w14:textId="77777777" w:rsidR="003C4E5E" w:rsidRPr="00334CFB" w:rsidRDefault="003C4E5E" w:rsidP="00444FA5">
      <w:pPr>
        <w:jc w:val="both"/>
        <w:rPr>
          <w:rFonts w:asciiTheme="minorHAnsi" w:hAnsiTheme="minorHAnsi" w:cstheme="minorHAnsi"/>
          <w:b/>
        </w:rPr>
      </w:pPr>
      <w:r w:rsidRPr="00334CFB">
        <w:rPr>
          <w:rFonts w:asciiTheme="minorHAnsi" w:hAnsiTheme="minorHAnsi" w:cstheme="minorHAnsi"/>
          <w:b/>
        </w:rPr>
        <w:t xml:space="preserve">CLÁUSULA PRIMEIRA - DO OBJETO E CONDIÇÕES </w:t>
      </w:r>
    </w:p>
    <w:p w14:paraId="6E6FB7E3" w14:textId="3EE32AA2" w:rsidR="003A3BBF" w:rsidRPr="00334CFB" w:rsidRDefault="001A0E4C" w:rsidP="00444FA5">
      <w:pPr>
        <w:jc w:val="both"/>
        <w:rPr>
          <w:rFonts w:asciiTheme="minorHAnsi" w:hAnsiTheme="minorHAnsi" w:cstheme="minorHAnsi"/>
        </w:rPr>
      </w:pPr>
      <w:r w:rsidRPr="00334CFB">
        <w:rPr>
          <w:rFonts w:asciiTheme="minorHAnsi" w:hAnsiTheme="minorHAnsi" w:cstheme="minorHAnsi"/>
        </w:rPr>
        <w:t>1.1</w:t>
      </w:r>
      <w:r w:rsidR="00053920" w:rsidRPr="00334CFB">
        <w:rPr>
          <w:rFonts w:asciiTheme="minorHAnsi" w:hAnsiTheme="minorHAnsi" w:cstheme="minorHAnsi"/>
        </w:rPr>
        <w:t>.</w:t>
      </w:r>
      <w:r w:rsidRPr="00334CFB">
        <w:rPr>
          <w:rFonts w:asciiTheme="minorHAnsi" w:hAnsiTheme="minorHAnsi" w:cstheme="minorHAnsi"/>
        </w:rPr>
        <w:t xml:space="preserve"> O objeto é</w:t>
      </w:r>
      <w:r w:rsidR="005A296A" w:rsidRPr="00334CFB">
        <w:rPr>
          <w:rFonts w:asciiTheme="minorHAnsi" w:hAnsiTheme="minorHAnsi" w:cstheme="minorHAnsi"/>
        </w:rPr>
        <w:t xml:space="preserve"> a</w:t>
      </w:r>
      <w:r w:rsidRPr="00334CFB">
        <w:rPr>
          <w:rFonts w:asciiTheme="minorHAnsi" w:hAnsiTheme="minorHAnsi" w:cstheme="minorHAnsi"/>
        </w:rPr>
        <w:t xml:space="preserve"> </w:t>
      </w:r>
      <w:r w:rsidR="005A296A" w:rsidRPr="00334CFB">
        <w:rPr>
          <w:rFonts w:asciiTheme="minorHAnsi" w:hAnsiTheme="minorHAnsi" w:cstheme="minorHAnsi"/>
        </w:rPr>
        <w:t>Contratação de empresa especializada em fornecimento e instalação de estrutura para realização do REGIONAL CENTRO OESTE DANÇA CATARINA 2022 que acontecerá no município de Campo Alegre nos dias 27 e 28/10/2022</w:t>
      </w:r>
      <w:r w:rsidR="00053920" w:rsidRPr="00334CFB">
        <w:rPr>
          <w:rFonts w:asciiTheme="minorHAnsi" w:hAnsiTheme="minorHAnsi" w:cstheme="minorHAnsi"/>
        </w:rPr>
        <w:t>.</w:t>
      </w:r>
    </w:p>
    <w:p w14:paraId="4F3C54E8" w14:textId="77777777" w:rsidR="00053920" w:rsidRPr="00334CFB" w:rsidRDefault="00053920" w:rsidP="00444FA5">
      <w:pPr>
        <w:jc w:val="both"/>
        <w:rPr>
          <w:rFonts w:asciiTheme="minorHAnsi" w:hAnsiTheme="minorHAnsi" w:cstheme="minorHAnsi"/>
          <w:b/>
        </w:rPr>
      </w:pPr>
    </w:p>
    <w:p w14:paraId="37B2FFBA" w14:textId="6B1E0DE3" w:rsidR="003C4E5E" w:rsidRPr="00334CFB" w:rsidRDefault="00740A43" w:rsidP="00444FA5">
      <w:pPr>
        <w:jc w:val="both"/>
        <w:rPr>
          <w:rFonts w:asciiTheme="minorHAnsi" w:hAnsiTheme="minorHAnsi" w:cstheme="minorHAnsi"/>
          <w:b/>
        </w:rPr>
      </w:pPr>
      <w:r w:rsidRPr="00334CFB">
        <w:rPr>
          <w:rFonts w:asciiTheme="minorHAnsi" w:hAnsiTheme="minorHAnsi" w:cstheme="minorHAnsi"/>
          <w:b/>
        </w:rPr>
        <w:t xml:space="preserve">CLÁUSULA SEGUNDA </w:t>
      </w:r>
      <w:r w:rsidR="00053920" w:rsidRPr="00334CFB">
        <w:rPr>
          <w:rFonts w:asciiTheme="minorHAnsi" w:hAnsiTheme="minorHAnsi" w:cstheme="minorHAnsi"/>
          <w:b/>
        </w:rPr>
        <w:t>-</w:t>
      </w:r>
      <w:r w:rsidRPr="00334CFB">
        <w:rPr>
          <w:rFonts w:asciiTheme="minorHAnsi" w:hAnsiTheme="minorHAnsi" w:cstheme="minorHAnsi"/>
          <w:b/>
        </w:rPr>
        <w:t xml:space="preserve"> </w:t>
      </w:r>
      <w:r w:rsidR="00053920" w:rsidRPr="00334CFB">
        <w:rPr>
          <w:rFonts w:asciiTheme="minorHAnsi" w:hAnsiTheme="minorHAnsi" w:cstheme="minorHAnsi"/>
          <w:b/>
        </w:rPr>
        <w:t>ESPECIFICAÇÕES TÉCNICAS</w:t>
      </w:r>
      <w:r w:rsidR="0023767F" w:rsidRPr="00334CFB">
        <w:rPr>
          <w:rFonts w:asciiTheme="minorHAnsi" w:hAnsiTheme="minorHAnsi" w:cstheme="minorHAnsi"/>
          <w:b/>
        </w:rPr>
        <w:t>, LOCAL E FORMA DE ENTREGA</w:t>
      </w:r>
    </w:p>
    <w:p w14:paraId="69094DDF" w14:textId="77777777" w:rsidR="003C4E5E" w:rsidRPr="00334CFB" w:rsidRDefault="003C4E5E" w:rsidP="00444FA5">
      <w:pPr>
        <w:pStyle w:val="PargrafodaLista"/>
        <w:numPr>
          <w:ilvl w:val="0"/>
          <w:numId w:val="2"/>
        </w:numPr>
        <w:ind w:left="0"/>
        <w:contextualSpacing/>
        <w:jc w:val="both"/>
        <w:rPr>
          <w:rFonts w:asciiTheme="minorHAnsi" w:hAnsiTheme="minorHAnsi" w:cstheme="minorHAnsi"/>
          <w:vanish/>
        </w:rPr>
      </w:pPr>
    </w:p>
    <w:p w14:paraId="24FD52E8" w14:textId="77777777" w:rsidR="003C4E5E" w:rsidRPr="00334CFB" w:rsidRDefault="003C4E5E" w:rsidP="00444FA5">
      <w:pPr>
        <w:pStyle w:val="PargrafodaLista"/>
        <w:numPr>
          <w:ilvl w:val="0"/>
          <w:numId w:val="2"/>
        </w:numPr>
        <w:ind w:left="0"/>
        <w:contextualSpacing/>
        <w:jc w:val="both"/>
        <w:rPr>
          <w:rFonts w:asciiTheme="minorHAnsi" w:hAnsiTheme="minorHAnsi" w:cstheme="minorHAnsi"/>
          <w:vanish/>
        </w:rPr>
      </w:pPr>
    </w:p>
    <w:p w14:paraId="0998B55B" w14:textId="25C9DF2C" w:rsidR="00053920" w:rsidRPr="00334CFB" w:rsidRDefault="00053920" w:rsidP="00053920">
      <w:pPr>
        <w:tabs>
          <w:tab w:val="left" w:pos="7401"/>
        </w:tabs>
        <w:rPr>
          <w:rFonts w:asciiTheme="minorHAnsi" w:hAnsiTheme="minorHAnsi" w:cstheme="minorHAnsi"/>
        </w:rPr>
      </w:pPr>
      <w:r w:rsidRPr="00334CFB">
        <w:rPr>
          <w:rFonts w:asciiTheme="minorHAnsi" w:hAnsiTheme="minorHAnsi" w:cstheme="minorHAnsi"/>
        </w:rPr>
        <w:t xml:space="preserve">2.1. </w:t>
      </w:r>
      <w:r w:rsidR="0023767F" w:rsidRPr="00334CFB">
        <w:rPr>
          <w:rFonts w:asciiTheme="minorHAnsi" w:hAnsiTheme="minorHAnsi" w:cstheme="minorHAnsi"/>
        </w:rPr>
        <w:t>Especificação do objeto do contrato</w:t>
      </w:r>
      <w:r w:rsidRPr="00334CFB">
        <w:rPr>
          <w:rFonts w:asciiTheme="minorHAnsi" w:hAnsiTheme="minorHAnsi" w:cstheme="minorHAnsi"/>
        </w:rPr>
        <w:t>:</w:t>
      </w:r>
    </w:p>
    <w:tbl>
      <w:tblPr>
        <w:tblpPr w:leftFromText="141" w:rightFromText="141" w:bottomFromText="160" w:vertAnchor="text" w:horzAnchor="margin" w:tblpY="268"/>
        <w:tblW w:w="4887"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7"/>
        <w:gridCol w:w="696"/>
        <w:gridCol w:w="836"/>
        <w:gridCol w:w="6696"/>
      </w:tblGrid>
      <w:tr w:rsidR="005A296A" w:rsidRPr="00334CFB" w14:paraId="0CAF8C56" w14:textId="77777777" w:rsidTr="0014474F">
        <w:trPr>
          <w:cantSplit/>
          <w:trHeight w:val="473"/>
        </w:trPr>
        <w:tc>
          <w:tcPr>
            <w:tcW w:w="354"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104B2FF" w14:textId="77777777" w:rsidR="005A296A" w:rsidRPr="00334CFB" w:rsidRDefault="005A296A" w:rsidP="0014474F">
            <w:pPr>
              <w:jc w:val="center"/>
              <w:rPr>
                <w:rFonts w:asciiTheme="minorHAnsi" w:hAnsiTheme="minorHAnsi" w:cstheme="minorHAnsi"/>
                <w:b/>
              </w:rPr>
            </w:pPr>
            <w:r w:rsidRPr="00334CFB">
              <w:rPr>
                <w:rFonts w:asciiTheme="minorHAnsi" w:hAnsiTheme="minorHAnsi" w:cstheme="minorHAnsi"/>
                <w:b/>
              </w:rPr>
              <w:t>IT</w:t>
            </w:r>
          </w:p>
        </w:tc>
        <w:tc>
          <w:tcPr>
            <w:tcW w:w="393"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C53B920" w14:textId="77777777" w:rsidR="005A296A" w:rsidRPr="00334CFB" w:rsidRDefault="005A296A" w:rsidP="0014474F">
            <w:pPr>
              <w:jc w:val="center"/>
              <w:rPr>
                <w:rFonts w:asciiTheme="minorHAnsi" w:hAnsiTheme="minorHAnsi" w:cstheme="minorHAnsi"/>
                <w:b/>
              </w:rPr>
            </w:pPr>
            <w:r w:rsidRPr="00334CFB">
              <w:rPr>
                <w:rFonts w:asciiTheme="minorHAnsi" w:hAnsiTheme="minorHAnsi" w:cstheme="minorHAnsi"/>
                <w:b/>
              </w:rPr>
              <w:t>QT</w:t>
            </w:r>
          </w:p>
        </w:tc>
        <w:tc>
          <w:tcPr>
            <w:tcW w:w="47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2F1EE51" w14:textId="77777777" w:rsidR="005A296A" w:rsidRPr="00334CFB" w:rsidRDefault="005A296A" w:rsidP="0014474F">
            <w:pPr>
              <w:jc w:val="center"/>
              <w:rPr>
                <w:rFonts w:asciiTheme="minorHAnsi" w:hAnsiTheme="minorHAnsi" w:cstheme="minorHAnsi"/>
                <w:b/>
              </w:rPr>
            </w:pPr>
            <w:r w:rsidRPr="00334CFB">
              <w:rPr>
                <w:rFonts w:asciiTheme="minorHAnsi" w:hAnsiTheme="minorHAnsi" w:cstheme="minorHAnsi"/>
                <w:b/>
              </w:rPr>
              <w:t>UN</w:t>
            </w:r>
          </w:p>
        </w:tc>
        <w:tc>
          <w:tcPr>
            <w:tcW w:w="3781"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65096A1" w14:textId="77777777" w:rsidR="005A296A" w:rsidRPr="00334CFB" w:rsidRDefault="005A296A" w:rsidP="0014474F">
            <w:pPr>
              <w:pStyle w:val="Ttulo1"/>
              <w:rPr>
                <w:sz w:val="24"/>
                <w:szCs w:val="24"/>
              </w:rPr>
            </w:pPr>
            <w:r w:rsidRPr="00334CFB">
              <w:rPr>
                <w:sz w:val="24"/>
                <w:szCs w:val="24"/>
              </w:rPr>
              <w:t>DESCRIÇÃO</w:t>
            </w:r>
          </w:p>
        </w:tc>
      </w:tr>
      <w:tr w:rsidR="005A296A" w:rsidRPr="00334CFB" w14:paraId="252D8188" w14:textId="77777777" w:rsidTr="0014474F">
        <w:trPr>
          <w:cantSplit/>
          <w:trHeight w:val="473"/>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45A77DCF" w14:textId="77777777" w:rsidR="005A296A" w:rsidRPr="00334CFB" w:rsidRDefault="005A296A" w:rsidP="0014474F">
            <w:pPr>
              <w:jc w:val="center"/>
              <w:rPr>
                <w:rFonts w:asciiTheme="minorHAnsi" w:hAnsiTheme="minorHAnsi" w:cstheme="minorHAnsi"/>
                <w:bCs/>
              </w:rPr>
            </w:pPr>
            <w:r w:rsidRPr="00334CFB">
              <w:rPr>
                <w:rFonts w:asciiTheme="minorHAnsi" w:hAnsiTheme="minorHAnsi" w:cstheme="minorHAnsi"/>
                <w:bCs/>
              </w:rPr>
              <w:t>1</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45923B60" w14:textId="77777777" w:rsidR="005A296A" w:rsidRPr="00334CFB" w:rsidRDefault="005A296A" w:rsidP="0014474F">
            <w:pPr>
              <w:jc w:val="center"/>
              <w:rPr>
                <w:rFonts w:asciiTheme="minorHAnsi" w:hAnsiTheme="minorHAnsi" w:cstheme="minorHAnsi"/>
                <w:bCs/>
              </w:rPr>
            </w:pPr>
            <w:r w:rsidRPr="00334CFB">
              <w:rPr>
                <w:rFonts w:asciiTheme="minorHAnsi" w:hAnsiTheme="minorHAnsi" w:cstheme="minorHAnsi"/>
                <w:bCs/>
              </w:rPr>
              <w:t>1</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15FCAF2A" w14:textId="77777777" w:rsidR="005A296A" w:rsidRPr="00334CFB" w:rsidRDefault="005A296A" w:rsidP="0014474F">
            <w:pPr>
              <w:jc w:val="center"/>
              <w:rPr>
                <w:rFonts w:asciiTheme="minorHAnsi" w:hAnsiTheme="minorHAnsi" w:cstheme="minorHAnsi"/>
                <w:bCs/>
              </w:rPr>
            </w:pPr>
            <w:r w:rsidRPr="00334CFB">
              <w:rPr>
                <w:rFonts w:asciiTheme="minorHAnsi" w:hAnsiTheme="minorHAnsi" w:cstheme="minorHAnsi"/>
                <w:bCs/>
              </w:rPr>
              <w:t>Unid.</w:t>
            </w:r>
          </w:p>
        </w:tc>
        <w:tc>
          <w:tcPr>
            <w:tcW w:w="3781" w:type="pct"/>
            <w:tcBorders>
              <w:top w:val="single" w:sz="4" w:space="0" w:color="auto"/>
              <w:left w:val="single" w:sz="4" w:space="0" w:color="auto"/>
              <w:bottom w:val="single" w:sz="4" w:space="0" w:color="auto"/>
              <w:right w:val="single" w:sz="4" w:space="0" w:color="auto"/>
            </w:tcBorders>
            <w:shd w:val="clear" w:color="auto" w:fill="auto"/>
          </w:tcPr>
          <w:p w14:paraId="19D89735" w14:textId="77777777" w:rsidR="005A296A" w:rsidRPr="00334CFB" w:rsidRDefault="005A296A" w:rsidP="0014474F">
            <w:pPr>
              <w:jc w:val="both"/>
              <w:rPr>
                <w:rFonts w:asciiTheme="minorHAnsi" w:hAnsiTheme="minorHAnsi" w:cstheme="minorHAnsi"/>
                <w:bCs/>
              </w:rPr>
            </w:pPr>
            <w:r w:rsidRPr="00334CFB">
              <w:rPr>
                <w:rFonts w:asciiTheme="minorHAnsi" w:hAnsiTheme="minorHAnsi" w:cstheme="minorHAnsi"/>
                <w:bCs/>
              </w:rPr>
              <w:t xml:space="preserve">Pavilhão constituído em estrutura de alumínio tipo q 30 e q 50 com cobertura em lona branca, medindo 20 x 50 metros, com fechamento lateral e fundo, com montagem e desmontagem. </w:t>
            </w:r>
          </w:p>
        </w:tc>
      </w:tr>
      <w:tr w:rsidR="005A296A" w:rsidRPr="00334CFB" w14:paraId="47F8CEF4" w14:textId="77777777" w:rsidTr="0014474F">
        <w:trPr>
          <w:cantSplit/>
          <w:trHeight w:val="473"/>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5DCEF780" w14:textId="77777777" w:rsidR="005A296A" w:rsidRPr="00334CFB" w:rsidRDefault="005A296A" w:rsidP="0014474F">
            <w:pPr>
              <w:jc w:val="center"/>
              <w:rPr>
                <w:rFonts w:asciiTheme="minorHAnsi" w:hAnsiTheme="minorHAnsi" w:cstheme="minorHAnsi"/>
                <w:bCs/>
              </w:rPr>
            </w:pPr>
            <w:r w:rsidRPr="00334CFB">
              <w:rPr>
                <w:rFonts w:asciiTheme="minorHAnsi" w:hAnsiTheme="minorHAnsi" w:cstheme="minorHAnsi"/>
                <w:bCs/>
              </w:rPr>
              <w:t>2</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67F9D312" w14:textId="77777777" w:rsidR="005A296A" w:rsidRPr="00334CFB" w:rsidRDefault="005A296A" w:rsidP="0014474F">
            <w:pPr>
              <w:jc w:val="center"/>
              <w:rPr>
                <w:rFonts w:asciiTheme="minorHAnsi" w:hAnsiTheme="minorHAnsi" w:cstheme="minorHAnsi"/>
                <w:bCs/>
              </w:rPr>
            </w:pPr>
            <w:r w:rsidRPr="00334CFB">
              <w:rPr>
                <w:rFonts w:asciiTheme="minorHAnsi" w:hAnsiTheme="minorHAnsi" w:cstheme="minorHAnsi"/>
                <w:bCs/>
              </w:rPr>
              <w:t>1</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7623571E" w14:textId="77777777" w:rsidR="005A296A" w:rsidRPr="00334CFB" w:rsidRDefault="005A296A" w:rsidP="0014474F">
            <w:pPr>
              <w:jc w:val="center"/>
              <w:rPr>
                <w:rFonts w:asciiTheme="minorHAnsi" w:hAnsiTheme="minorHAnsi" w:cstheme="minorHAnsi"/>
                <w:bCs/>
              </w:rPr>
            </w:pPr>
            <w:r w:rsidRPr="00334CFB">
              <w:rPr>
                <w:rFonts w:asciiTheme="minorHAnsi" w:hAnsiTheme="minorHAnsi" w:cstheme="minorHAnsi"/>
                <w:bCs/>
              </w:rPr>
              <w:t>Unid.</w:t>
            </w:r>
          </w:p>
        </w:tc>
        <w:tc>
          <w:tcPr>
            <w:tcW w:w="3781" w:type="pct"/>
            <w:tcBorders>
              <w:top w:val="single" w:sz="4" w:space="0" w:color="auto"/>
              <w:left w:val="single" w:sz="4" w:space="0" w:color="auto"/>
              <w:bottom w:val="single" w:sz="4" w:space="0" w:color="auto"/>
              <w:right w:val="single" w:sz="4" w:space="0" w:color="auto"/>
            </w:tcBorders>
            <w:shd w:val="clear" w:color="auto" w:fill="auto"/>
          </w:tcPr>
          <w:p w14:paraId="44D20439" w14:textId="77777777" w:rsidR="005A296A" w:rsidRPr="00334CFB" w:rsidRDefault="005A296A" w:rsidP="0014474F">
            <w:pPr>
              <w:jc w:val="both"/>
              <w:rPr>
                <w:rFonts w:asciiTheme="minorHAnsi" w:hAnsiTheme="minorHAnsi" w:cstheme="minorHAnsi"/>
                <w:bCs/>
              </w:rPr>
            </w:pPr>
            <w:r w:rsidRPr="00334CFB">
              <w:rPr>
                <w:rFonts w:asciiTheme="minorHAnsi" w:hAnsiTheme="minorHAnsi" w:cstheme="minorHAnsi"/>
                <w:bCs/>
              </w:rPr>
              <w:t>Palco 20 metros de frente por 15 metros de profundidade, estrutura para P.A Fly, com cobertura fechamento na frente, laterais e fundo, piso do palco em estrutura metálica com compensado de 20mm, altura do solo no mínimo 1,50m e no máximo 2,00m e escada de acesso.</w:t>
            </w:r>
          </w:p>
        </w:tc>
      </w:tr>
      <w:tr w:rsidR="005A296A" w:rsidRPr="00334CFB" w14:paraId="45C9CA97" w14:textId="77777777" w:rsidTr="0014474F">
        <w:trPr>
          <w:cantSplit/>
          <w:trHeight w:val="473"/>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2F285516" w14:textId="77777777" w:rsidR="005A296A" w:rsidRPr="00334CFB" w:rsidRDefault="005A296A" w:rsidP="0014474F">
            <w:pPr>
              <w:jc w:val="center"/>
              <w:rPr>
                <w:rFonts w:asciiTheme="minorHAnsi" w:hAnsiTheme="minorHAnsi" w:cstheme="minorHAnsi"/>
                <w:bCs/>
              </w:rPr>
            </w:pPr>
            <w:r w:rsidRPr="00334CFB">
              <w:rPr>
                <w:rFonts w:asciiTheme="minorHAnsi" w:hAnsiTheme="minorHAnsi" w:cstheme="minorHAnsi"/>
                <w:bCs/>
              </w:rPr>
              <w:t>3</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3954FCCB" w14:textId="77777777" w:rsidR="005A296A" w:rsidRPr="00334CFB" w:rsidRDefault="005A296A" w:rsidP="0014474F">
            <w:pPr>
              <w:jc w:val="center"/>
              <w:rPr>
                <w:rFonts w:asciiTheme="minorHAnsi" w:hAnsiTheme="minorHAnsi" w:cstheme="minorHAnsi"/>
                <w:bCs/>
              </w:rPr>
            </w:pPr>
            <w:r w:rsidRPr="00334CFB">
              <w:rPr>
                <w:rFonts w:asciiTheme="minorHAnsi" w:hAnsiTheme="minorHAnsi" w:cstheme="minorHAnsi"/>
                <w:bCs/>
              </w:rPr>
              <w:t>500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0C72BC62" w14:textId="77777777" w:rsidR="005A296A" w:rsidRPr="00334CFB" w:rsidRDefault="005A296A" w:rsidP="0014474F">
            <w:pPr>
              <w:jc w:val="center"/>
              <w:rPr>
                <w:rFonts w:asciiTheme="minorHAnsi" w:hAnsiTheme="minorHAnsi" w:cstheme="minorHAnsi"/>
                <w:bCs/>
              </w:rPr>
            </w:pPr>
            <w:r w:rsidRPr="00334CFB">
              <w:rPr>
                <w:rFonts w:asciiTheme="minorHAnsi" w:hAnsiTheme="minorHAnsi" w:cstheme="minorHAnsi"/>
                <w:bCs/>
              </w:rPr>
              <w:t>Unid.</w:t>
            </w:r>
          </w:p>
        </w:tc>
        <w:tc>
          <w:tcPr>
            <w:tcW w:w="3781" w:type="pct"/>
            <w:tcBorders>
              <w:top w:val="single" w:sz="4" w:space="0" w:color="auto"/>
              <w:left w:val="single" w:sz="4" w:space="0" w:color="auto"/>
              <w:bottom w:val="single" w:sz="4" w:space="0" w:color="auto"/>
              <w:right w:val="single" w:sz="4" w:space="0" w:color="auto"/>
            </w:tcBorders>
            <w:shd w:val="clear" w:color="auto" w:fill="auto"/>
          </w:tcPr>
          <w:p w14:paraId="28B1BDC4" w14:textId="77777777" w:rsidR="005A296A" w:rsidRPr="00334CFB" w:rsidRDefault="005A296A" w:rsidP="0014474F">
            <w:pPr>
              <w:jc w:val="both"/>
              <w:rPr>
                <w:rFonts w:asciiTheme="minorHAnsi" w:hAnsiTheme="minorHAnsi" w:cstheme="minorHAnsi"/>
                <w:bCs/>
              </w:rPr>
            </w:pPr>
            <w:r w:rsidRPr="00334CFB">
              <w:rPr>
                <w:rFonts w:asciiTheme="minorHAnsi" w:hAnsiTheme="minorHAnsi" w:cstheme="minorHAnsi"/>
                <w:bCs/>
              </w:rPr>
              <w:t>Cadeiras Plásticas PVC em perfeito estado de conservação e com capacidade de peso mínimo de 90 quilos.</w:t>
            </w:r>
          </w:p>
        </w:tc>
      </w:tr>
      <w:tr w:rsidR="005A296A" w:rsidRPr="00334CFB" w14:paraId="24B47F79" w14:textId="77777777" w:rsidTr="0014474F">
        <w:trPr>
          <w:cantSplit/>
          <w:trHeight w:val="473"/>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696DDA25" w14:textId="77777777" w:rsidR="005A296A" w:rsidRPr="00334CFB" w:rsidRDefault="005A296A" w:rsidP="0014474F">
            <w:pPr>
              <w:jc w:val="center"/>
              <w:rPr>
                <w:rFonts w:asciiTheme="minorHAnsi" w:hAnsiTheme="minorHAnsi" w:cstheme="minorHAnsi"/>
                <w:bCs/>
              </w:rPr>
            </w:pPr>
            <w:r w:rsidRPr="00334CFB">
              <w:rPr>
                <w:rFonts w:asciiTheme="minorHAnsi" w:hAnsiTheme="minorHAnsi" w:cstheme="minorHAnsi"/>
                <w:bCs/>
              </w:rPr>
              <w:t>4</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3656AEBC" w14:textId="77777777" w:rsidR="005A296A" w:rsidRPr="00334CFB" w:rsidRDefault="005A296A" w:rsidP="0014474F">
            <w:pPr>
              <w:jc w:val="center"/>
              <w:rPr>
                <w:rFonts w:asciiTheme="minorHAnsi" w:hAnsiTheme="minorHAnsi" w:cstheme="minorHAnsi"/>
                <w:bCs/>
              </w:rPr>
            </w:pPr>
            <w:r w:rsidRPr="00334CFB">
              <w:rPr>
                <w:rFonts w:asciiTheme="minorHAnsi" w:hAnsiTheme="minorHAnsi" w:cstheme="minorHAnsi"/>
                <w:bCs/>
              </w:rPr>
              <w:t>6</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367A2E5A" w14:textId="77777777" w:rsidR="005A296A" w:rsidRPr="00334CFB" w:rsidRDefault="005A296A" w:rsidP="0014474F">
            <w:pPr>
              <w:jc w:val="center"/>
              <w:rPr>
                <w:rFonts w:asciiTheme="minorHAnsi" w:hAnsiTheme="minorHAnsi" w:cstheme="minorHAnsi"/>
                <w:bCs/>
              </w:rPr>
            </w:pPr>
            <w:r w:rsidRPr="00334CFB">
              <w:rPr>
                <w:rFonts w:asciiTheme="minorHAnsi" w:hAnsiTheme="minorHAnsi" w:cstheme="minorHAnsi"/>
                <w:bCs/>
              </w:rPr>
              <w:t>Unid.</w:t>
            </w:r>
          </w:p>
        </w:tc>
        <w:tc>
          <w:tcPr>
            <w:tcW w:w="3781" w:type="pct"/>
            <w:tcBorders>
              <w:top w:val="single" w:sz="4" w:space="0" w:color="auto"/>
              <w:left w:val="single" w:sz="4" w:space="0" w:color="auto"/>
              <w:bottom w:val="single" w:sz="4" w:space="0" w:color="auto"/>
              <w:right w:val="single" w:sz="4" w:space="0" w:color="auto"/>
            </w:tcBorders>
            <w:shd w:val="clear" w:color="auto" w:fill="auto"/>
          </w:tcPr>
          <w:p w14:paraId="0850F430" w14:textId="77777777" w:rsidR="005A296A" w:rsidRPr="00334CFB" w:rsidRDefault="005A296A" w:rsidP="0014474F">
            <w:pPr>
              <w:jc w:val="both"/>
              <w:rPr>
                <w:rFonts w:asciiTheme="minorHAnsi" w:hAnsiTheme="minorHAnsi" w:cstheme="minorHAnsi"/>
                <w:bCs/>
              </w:rPr>
            </w:pPr>
            <w:r w:rsidRPr="00334CFB">
              <w:rPr>
                <w:rFonts w:asciiTheme="minorHAnsi" w:hAnsiTheme="minorHAnsi" w:cstheme="minorHAnsi"/>
                <w:bCs/>
              </w:rPr>
              <w:t>Banheiro químico em polietileno expandido, tipo stander, com tratamento de resíduos através de produtos químicos, com manutenção, limpeza e higienização através de sistema a vácuo. Deverá sempre ser prevista a utilização conjunta de banheiros para portadores de necessidades especiais, sendo 01 Masculino e 01 Feminino.</w:t>
            </w:r>
          </w:p>
        </w:tc>
      </w:tr>
      <w:tr w:rsidR="005A296A" w:rsidRPr="00334CFB" w14:paraId="43C19F6D" w14:textId="77777777" w:rsidTr="0014474F">
        <w:trPr>
          <w:cantSplit/>
          <w:trHeight w:val="473"/>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3B8B1AFA" w14:textId="77777777" w:rsidR="005A296A" w:rsidRPr="00334CFB" w:rsidRDefault="005A296A" w:rsidP="0014474F">
            <w:pPr>
              <w:jc w:val="center"/>
              <w:rPr>
                <w:rFonts w:asciiTheme="minorHAnsi" w:hAnsiTheme="minorHAnsi" w:cstheme="minorHAnsi"/>
                <w:bCs/>
              </w:rPr>
            </w:pPr>
            <w:r w:rsidRPr="00334CFB">
              <w:rPr>
                <w:rFonts w:asciiTheme="minorHAnsi" w:hAnsiTheme="minorHAnsi" w:cstheme="minorHAnsi"/>
                <w:bCs/>
              </w:rPr>
              <w:t>5</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6296B060" w14:textId="77777777" w:rsidR="005A296A" w:rsidRPr="00334CFB" w:rsidRDefault="005A296A" w:rsidP="0014474F">
            <w:pPr>
              <w:jc w:val="center"/>
              <w:rPr>
                <w:rFonts w:asciiTheme="minorHAnsi" w:hAnsiTheme="minorHAnsi" w:cstheme="minorHAnsi"/>
                <w:bCs/>
              </w:rPr>
            </w:pPr>
            <w:r w:rsidRPr="00334CFB">
              <w:rPr>
                <w:rFonts w:asciiTheme="minorHAnsi" w:hAnsiTheme="minorHAnsi" w:cstheme="minorHAnsi"/>
                <w:bCs/>
              </w:rPr>
              <w:t>4</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49F93E9F" w14:textId="77777777" w:rsidR="005A296A" w:rsidRPr="00334CFB" w:rsidRDefault="005A296A" w:rsidP="0014474F">
            <w:pPr>
              <w:jc w:val="center"/>
              <w:rPr>
                <w:rFonts w:asciiTheme="minorHAnsi" w:hAnsiTheme="minorHAnsi" w:cstheme="minorHAnsi"/>
                <w:bCs/>
              </w:rPr>
            </w:pPr>
            <w:r w:rsidRPr="00334CFB">
              <w:rPr>
                <w:rFonts w:asciiTheme="minorHAnsi" w:hAnsiTheme="minorHAnsi" w:cstheme="minorHAnsi"/>
                <w:bCs/>
              </w:rPr>
              <w:t>Unid.</w:t>
            </w:r>
          </w:p>
        </w:tc>
        <w:tc>
          <w:tcPr>
            <w:tcW w:w="3781" w:type="pct"/>
            <w:tcBorders>
              <w:top w:val="single" w:sz="4" w:space="0" w:color="auto"/>
              <w:left w:val="single" w:sz="4" w:space="0" w:color="auto"/>
              <w:bottom w:val="single" w:sz="4" w:space="0" w:color="auto"/>
              <w:right w:val="single" w:sz="4" w:space="0" w:color="auto"/>
            </w:tcBorders>
            <w:shd w:val="clear" w:color="auto" w:fill="auto"/>
          </w:tcPr>
          <w:p w14:paraId="79E43B3D" w14:textId="77777777" w:rsidR="005A296A" w:rsidRPr="00334CFB" w:rsidRDefault="005A296A" w:rsidP="0014474F">
            <w:pPr>
              <w:jc w:val="both"/>
              <w:rPr>
                <w:rFonts w:asciiTheme="minorHAnsi" w:hAnsiTheme="minorHAnsi" w:cstheme="minorHAnsi"/>
                <w:bCs/>
              </w:rPr>
            </w:pPr>
            <w:r w:rsidRPr="00334CFB">
              <w:rPr>
                <w:rFonts w:asciiTheme="minorHAnsi" w:hAnsiTheme="minorHAnsi" w:cstheme="minorHAnsi"/>
                <w:bCs/>
              </w:rPr>
              <w:t xml:space="preserve">Tenda camarim 3x4,5m com montagem e desmontagem climatizado, composto de estrutura de alumínio, com montantes de 02,70m de altura, e placas formicada tipo TS na cor branca brilhante, piso COM 10CM DE ALTURA MÍNIMA em compensado ante derrapante ou fibra de vidro estruturado com perfil metálico recapeado com carpete na cor preta, cobertura deverá ser em lona </w:t>
            </w:r>
            <w:r w:rsidRPr="00334CFB">
              <w:rPr>
                <w:rFonts w:asciiTheme="minorHAnsi" w:hAnsiTheme="minorHAnsi" w:cstheme="minorHAnsi"/>
                <w:bCs/>
              </w:rPr>
              <w:lastRenderedPageBreak/>
              <w:t>vinílica sobre tenda em estrutura tubular metálica galvanizada, devendo a lona ter gramatura mínima de 550g/m² e filtro solar, de modo a proporcionar maior conforto térmico no ambiente. CONSIDERAR ATERRAMENTOS, SISTEMA DELTA CONFORME NORMA TÉCNICA, POR INSTALAÇÃO.</w:t>
            </w:r>
          </w:p>
        </w:tc>
      </w:tr>
    </w:tbl>
    <w:p w14:paraId="6B84F0AC" w14:textId="176E8E2F" w:rsidR="005A296A" w:rsidRPr="00334CFB" w:rsidRDefault="005A296A" w:rsidP="005A296A">
      <w:pPr>
        <w:pStyle w:val="PargrafodaLista"/>
        <w:numPr>
          <w:ilvl w:val="1"/>
          <w:numId w:val="21"/>
        </w:numPr>
        <w:ind w:left="0" w:firstLine="0"/>
        <w:jc w:val="both"/>
        <w:rPr>
          <w:rFonts w:asciiTheme="minorHAnsi" w:hAnsiTheme="minorHAnsi" w:cstheme="minorHAnsi"/>
        </w:rPr>
      </w:pPr>
      <w:r w:rsidRPr="00334CFB">
        <w:rPr>
          <w:rFonts w:asciiTheme="minorHAnsi" w:hAnsiTheme="minorHAnsi" w:cstheme="minorHAnsi"/>
        </w:rPr>
        <w:lastRenderedPageBreak/>
        <w:t xml:space="preserve"> A entrega e instalação do objeto deverão ocorrer até dois dias antes do evento, ou seja, até dia 25 de outubro de 2022, para que possam ser conferidos e testados. </w:t>
      </w:r>
    </w:p>
    <w:p w14:paraId="46A96F96" w14:textId="77777777" w:rsidR="005A296A" w:rsidRPr="00334CFB" w:rsidRDefault="005A296A" w:rsidP="005A296A">
      <w:pPr>
        <w:pStyle w:val="PargrafodaLista"/>
        <w:numPr>
          <w:ilvl w:val="1"/>
          <w:numId w:val="21"/>
        </w:numPr>
        <w:ind w:left="0" w:firstLine="0"/>
        <w:jc w:val="both"/>
        <w:rPr>
          <w:rFonts w:asciiTheme="minorHAnsi" w:hAnsiTheme="minorHAnsi" w:cstheme="minorHAnsi"/>
        </w:rPr>
      </w:pPr>
      <w:r w:rsidRPr="00334CFB">
        <w:rPr>
          <w:rFonts w:asciiTheme="minorHAnsi" w:hAnsiTheme="minorHAnsi" w:cstheme="minorHAnsi"/>
        </w:rPr>
        <w:t xml:space="preserve"> Os itens a serem entregues serão conferidos pelo CONTRATANTE, que fará o recebimento do objeto, que ocorrerá somente se os itens estiverem em conformidade com o descritivo do presente termo de referência.</w:t>
      </w:r>
    </w:p>
    <w:p w14:paraId="3D70475D" w14:textId="77777777" w:rsidR="005A296A" w:rsidRPr="00334CFB" w:rsidRDefault="005A296A" w:rsidP="005A296A">
      <w:pPr>
        <w:pStyle w:val="PargrafodaLista"/>
        <w:numPr>
          <w:ilvl w:val="1"/>
          <w:numId w:val="21"/>
        </w:numPr>
        <w:ind w:left="0" w:firstLine="0"/>
        <w:jc w:val="both"/>
        <w:rPr>
          <w:rFonts w:asciiTheme="minorHAnsi" w:hAnsiTheme="minorHAnsi" w:cstheme="minorHAnsi"/>
        </w:rPr>
      </w:pPr>
      <w:r w:rsidRPr="00334CFB">
        <w:rPr>
          <w:rFonts w:asciiTheme="minorHAnsi" w:hAnsiTheme="minorHAnsi" w:cstheme="minorHAnsi"/>
        </w:rPr>
        <w:t>Os custos do serviço correrão por conta da contratada sem ônus para o contratante.</w:t>
      </w:r>
    </w:p>
    <w:p w14:paraId="76CC7F5A" w14:textId="5A36BC45" w:rsidR="005A296A" w:rsidRPr="00334CFB" w:rsidRDefault="005A296A" w:rsidP="005A296A">
      <w:pPr>
        <w:pStyle w:val="PargrafodaLista"/>
        <w:numPr>
          <w:ilvl w:val="1"/>
          <w:numId w:val="21"/>
        </w:numPr>
        <w:ind w:left="0" w:firstLine="0"/>
        <w:jc w:val="both"/>
        <w:rPr>
          <w:rFonts w:asciiTheme="minorHAnsi" w:hAnsiTheme="minorHAnsi" w:cstheme="minorHAnsi"/>
        </w:rPr>
      </w:pPr>
      <w:r w:rsidRPr="00334CFB">
        <w:rPr>
          <w:rFonts w:asciiTheme="minorHAnsi" w:hAnsiTheme="minorHAnsi" w:cstheme="minorHAnsi"/>
        </w:rPr>
        <w:t>O endereço para montagem e instalação é no Calçadão da Cascatinha localizado na Avenida Getúlio Vargas - esquina Bento Amorim - </w:t>
      </w:r>
      <w:r w:rsidRPr="00334CFB">
        <w:rPr>
          <w:rFonts w:asciiTheme="minorHAnsi" w:hAnsiTheme="minorHAnsi" w:cstheme="minorHAnsi"/>
        </w:rPr>
        <w:t>Centro</w:t>
      </w:r>
      <w:r w:rsidRPr="00334CFB">
        <w:rPr>
          <w:rFonts w:asciiTheme="minorHAnsi" w:hAnsiTheme="minorHAnsi" w:cstheme="minorHAnsi"/>
        </w:rPr>
        <w:t>, Campo Alegre.</w:t>
      </w:r>
    </w:p>
    <w:p w14:paraId="013DCD49" w14:textId="77777777" w:rsidR="001163A2" w:rsidRPr="00334CFB" w:rsidRDefault="001163A2" w:rsidP="00444FA5">
      <w:pPr>
        <w:pStyle w:val="BodyText21"/>
        <w:tabs>
          <w:tab w:val="left" w:pos="567"/>
        </w:tabs>
        <w:overflowPunct/>
        <w:autoSpaceDE/>
        <w:autoSpaceDN/>
        <w:adjustRightInd/>
        <w:rPr>
          <w:rFonts w:asciiTheme="minorHAnsi" w:hAnsiTheme="minorHAnsi" w:cstheme="minorHAnsi"/>
          <w:noProof w:val="0"/>
          <w:szCs w:val="24"/>
        </w:rPr>
      </w:pPr>
    </w:p>
    <w:p w14:paraId="71A5C088" w14:textId="51783694" w:rsidR="003C4E5E" w:rsidRPr="00334CFB" w:rsidRDefault="003C4E5E" w:rsidP="00444FA5">
      <w:pPr>
        <w:jc w:val="both"/>
        <w:rPr>
          <w:rFonts w:asciiTheme="minorHAnsi" w:hAnsiTheme="minorHAnsi" w:cstheme="minorHAnsi"/>
          <w:b/>
        </w:rPr>
      </w:pPr>
      <w:r w:rsidRPr="00334CFB">
        <w:rPr>
          <w:rFonts w:asciiTheme="minorHAnsi" w:hAnsiTheme="minorHAnsi" w:cstheme="minorHAnsi"/>
          <w:b/>
        </w:rPr>
        <w:t>CLÁUSULA TERCEIRA - DAS OBRIGAÇÕES DO CONTRATANTE</w:t>
      </w:r>
    </w:p>
    <w:p w14:paraId="7ED81DEF" w14:textId="77777777" w:rsidR="00791452" w:rsidRPr="00334CFB" w:rsidRDefault="00791452" w:rsidP="005A296A">
      <w:pPr>
        <w:pStyle w:val="PargrafodaLista"/>
        <w:numPr>
          <w:ilvl w:val="0"/>
          <w:numId w:val="21"/>
        </w:numPr>
        <w:ind w:left="0"/>
        <w:contextualSpacing/>
        <w:jc w:val="both"/>
        <w:rPr>
          <w:rFonts w:asciiTheme="minorHAnsi" w:hAnsiTheme="minorHAnsi" w:cstheme="minorHAnsi"/>
          <w:vanish/>
        </w:rPr>
      </w:pPr>
    </w:p>
    <w:p w14:paraId="28BACED6" w14:textId="77777777" w:rsidR="005A296A" w:rsidRPr="00334CFB" w:rsidRDefault="005A296A" w:rsidP="005A296A">
      <w:pPr>
        <w:pStyle w:val="PargrafodaLista"/>
        <w:numPr>
          <w:ilvl w:val="1"/>
          <w:numId w:val="23"/>
        </w:numPr>
        <w:jc w:val="both"/>
        <w:rPr>
          <w:rFonts w:asciiTheme="minorHAnsi" w:hAnsiTheme="minorHAnsi" w:cstheme="minorHAnsi"/>
        </w:rPr>
      </w:pPr>
      <w:r w:rsidRPr="00334CFB">
        <w:rPr>
          <w:rFonts w:asciiTheme="minorHAnsi" w:hAnsiTheme="minorHAnsi" w:cstheme="minorHAnsi"/>
        </w:rPr>
        <w:t xml:space="preserve">Fiscalizar e acompanhar a execução do objeto licitado; </w:t>
      </w:r>
    </w:p>
    <w:p w14:paraId="210F1257" w14:textId="77777777" w:rsidR="005A296A" w:rsidRPr="00334CFB" w:rsidRDefault="005A296A" w:rsidP="005A296A">
      <w:pPr>
        <w:pStyle w:val="PargrafodaLista"/>
        <w:numPr>
          <w:ilvl w:val="1"/>
          <w:numId w:val="23"/>
        </w:numPr>
        <w:ind w:left="0" w:firstLine="0"/>
        <w:jc w:val="both"/>
        <w:rPr>
          <w:rFonts w:asciiTheme="minorHAnsi" w:hAnsiTheme="minorHAnsi" w:cstheme="minorHAnsi"/>
        </w:rPr>
      </w:pPr>
      <w:r w:rsidRPr="00334CFB">
        <w:rPr>
          <w:rFonts w:asciiTheme="minorHAnsi" w:hAnsiTheme="minorHAnsi" w:cstheme="minorHAnsi"/>
        </w:rPr>
        <w:t>Verificar minuciosamente, no prazo fixado, a conformidade dos bens recebidos provisoriamente com as especificações constantes do Edital e da proposta, para fins de aceitação e recebimento definitivos;</w:t>
      </w:r>
    </w:p>
    <w:p w14:paraId="30790EB0" w14:textId="3E3F64E9" w:rsidR="005A296A" w:rsidRPr="00334CFB" w:rsidRDefault="005A296A" w:rsidP="005A296A">
      <w:pPr>
        <w:pStyle w:val="PargrafodaLista"/>
        <w:numPr>
          <w:ilvl w:val="1"/>
          <w:numId w:val="23"/>
        </w:numPr>
        <w:ind w:left="0" w:firstLine="0"/>
        <w:jc w:val="both"/>
        <w:rPr>
          <w:rFonts w:asciiTheme="minorHAnsi" w:hAnsiTheme="minorHAnsi" w:cstheme="minorHAnsi"/>
        </w:rPr>
      </w:pPr>
      <w:r w:rsidRPr="00334CFB">
        <w:rPr>
          <w:rFonts w:asciiTheme="minorHAnsi" w:hAnsiTheme="minorHAnsi" w:cstheme="minorHAnsi"/>
        </w:rPr>
        <w:t>Efetuar o pagamento ajustado, à vista das notas fiscais, devidamente atestadas pelo setor competente;</w:t>
      </w:r>
    </w:p>
    <w:p w14:paraId="2CD04C24" w14:textId="77777777" w:rsidR="00053920" w:rsidRPr="00334CFB" w:rsidRDefault="00053920" w:rsidP="00053920">
      <w:pPr>
        <w:pStyle w:val="PargrafodaLista"/>
        <w:tabs>
          <w:tab w:val="left" w:pos="567"/>
        </w:tabs>
        <w:ind w:left="0"/>
        <w:jc w:val="both"/>
        <w:rPr>
          <w:rFonts w:asciiTheme="minorHAnsi" w:hAnsiTheme="minorHAnsi" w:cstheme="minorHAnsi"/>
        </w:rPr>
      </w:pPr>
    </w:p>
    <w:p w14:paraId="5D0D997D" w14:textId="4A3E775E" w:rsidR="00791452" w:rsidRPr="00334CFB" w:rsidRDefault="003C4E5E" w:rsidP="005A296A">
      <w:pPr>
        <w:jc w:val="both"/>
        <w:rPr>
          <w:rFonts w:asciiTheme="minorHAnsi" w:hAnsiTheme="minorHAnsi" w:cstheme="minorHAnsi"/>
          <w:b/>
        </w:rPr>
      </w:pPr>
      <w:r w:rsidRPr="00334CFB">
        <w:rPr>
          <w:rFonts w:asciiTheme="minorHAnsi" w:hAnsiTheme="minorHAnsi" w:cstheme="minorHAnsi"/>
          <w:b/>
        </w:rPr>
        <w:t>CLÁUSULA QUARTA - DAS OBRIGAÇÕES DA CONTRATADA</w:t>
      </w:r>
    </w:p>
    <w:p w14:paraId="690C196F" w14:textId="77777777" w:rsidR="005A296A" w:rsidRPr="00334CFB" w:rsidRDefault="005A296A" w:rsidP="005A296A">
      <w:pPr>
        <w:pStyle w:val="PargrafodaLista"/>
        <w:numPr>
          <w:ilvl w:val="1"/>
          <w:numId w:val="22"/>
        </w:numPr>
        <w:tabs>
          <w:tab w:val="left" w:pos="567"/>
        </w:tabs>
        <w:jc w:val="both"/>
        <w:rPr>
          <w:rFonts w:asciiTheme="minorHAnsi" w:hAnsiTheme="minorHAnsi" w:cstheme="minorHAnsi"/>
        </w:rPr>
      </w:pPr>
      <w:r w:rsidRPr="00334CFB">
        <w:rPr>
          <w:rFonts w:asciiTheme="minorHAnsi" w:hAnsiTheme="minorHAnsi" w:cstheme="minorHAnsi"/>
        </w:rPr>
        <w:t xml:space="preserve"> Fornecer o objeto licitado, no preço, prazo e forma estipulados na proposta. </w:t>
      </w:r>
    </w:p>
    <w:p w14:paraId="63D239EE" w14:textId="68C441EE" w:rsidR="005A296A" w:rsidRDefault="005A296A" w:rsidP="005A296A">
      <w:pPr>
        <w:pStyle w:val="PargrafodaLista"/>
        <w:numPr>
          <w:ilvl w:val="1"/>
          <w:numId w:val="22"/>
        </w:numPr>
        <w:tabs>
          <w:tab w:val="left" w:pos="567"/>
        </w:tabs>
        <w:ind w:left="0" w:firstLine="0"/>
        <w:jc w:val="both"/>
        <w:rPr>
          <w:rFonts w:asciiTheme="minorHAnsi" w:hAnsiTheme="minorHAnsi" w:cstheme="minorHAnsi"/>
        </w:rPr>
      </w:pPr>
      <w:r w:rsidRPr="00334CFB">
        <w:rPr>
          <w:rFonts w:asciiTheme="minorHAnsi" w:hAnsiTheme="minorHAnsi" w:cstheme="minorHAnsi"/>
        </w:rPr>
        <w:t xml:space="preserve"> </w:t>
      </w:r>
      <w:r w:rsidRPr="00334CFB">
        <w:rPr>
          <w:rFonts w:asciiTheme="minorHAnsi" w:hAnsiTheme="minorHAnsi" w:cstheme="minorHAnsi"/>
        </w:rPr>
        <w:t>Fornecer o objeto de boa qualidade, dentro dos padrões exigidos n</w:t>
      </w:r>
      <w:r w:rsidRPr="00334CFB">
        <w:rPr>
          <w:rFonts w:asciiTheme="minorHAnsi" w:hAnsiTheme="minorHAnsi" w:cstheme="minorHAnsi"/>
        </w:rPr>
        <w:t>o</w:t>
      </w:r>
      <w:r w:rsidRPr="00334CFB">
        <w:rPr>
          <w:rFonts w:asciiTheme="minorHAnsi" w:hAnsiTheme="minorHAnsi" w:cstheme="minorHAnsi"/>
        </w:rPr>
        <w:t xml:space="preserve"> Termo de Referência. </w:t>
      </w:r>
    </w:p>
    <w:p w14:paraId="4C223575" w14:textId="1E6F2E75" w:rsidR="009F7879" w:rsidRPr="009F7879" w:rsidRDefault="009F7879" w:rsidP="007E70F0">
      <w:pPr>
        <w:pStyle w:val="PargrafodaLista"/>
        <w:numPr>
          <w:ilvl w:val="1"/>
          <w:numId w:val="22"/>
        </w:numPr>
        <w:tabs>
          <w:tab w:val="left" w:pos="567"/>
        </w:tabs>
        <w:ind w:left="0" w:firstLine="0"/>
        <w:jc w:val="both"/>
        <w:rPr>
          <w:rFonts w:asciiTheme="minorHAnsi" w:hAnsiTheme="minorHAnsi" w:cstheme="minorHAnsi"/>
        </w:rPr>
      </w:pPr>
      <w:r w:rsidRPr="009F7879">
        <w:rPr>
          <w:rFonts w:asciiTheme="minorHAnsi" w:hAnsiTheme="minorHAnsi" w:cstheme="minorHAnsi"/>
        </w:rPr>
        <w:t>A empresa deverá entregar todos os equipamentos em pleno funcionamento e responder por falhas que comprometam a execução dos serviços, substituindo os itens que apresentarem problemas sempre que solicitado.</w:t>
      </w:r>
    </w:p>
    <w:p w14:paraId="685FE312" w14:textId="5FE65427" w:rsidR="005A296A" w:rsidRPr="009F7879" w:rsidRDefault="005A296A" w:rsidP="005A296A">
      <w:pPr>
        <w:pStyle w:val="PargrafodaLista"/>
        <w:numPr>
          <w:ilvl w:val="1"/>
          <w:numId w:val="22"/>
        </w:numPr>
        <w:tabs>
          <w:tab w:val="left" w:pos="567"/>
        </w:tabs>
        <w:ind w:left="0" w:firstLine="0"/>
        <w:jc w:val="both"/>
        <w:rPr>
          <w:rFonts w:asciiTheme="minorHAnsi" w:hAnsiTheme="minorHAnsi" w:cstheme="minorHAnsi"/>
        </w:rPr>
      </w:pPr>
      <w:r w:rsidRPr="009F7879">
        <w:rPr>
          <w:rFonts w:asciiTheme="minorHAnsi" w:hAnsiTheme="minorHAnsi" w:cstheme="minorHAnsi"/>
        </w:rPr>
        <w:t>Dispor de equipe de montagem e desmontagem e manutenção durante o evento.</w:t>
      </w:r>
    </w:p>
    <w:p w14:paraId="28CDE86E" w14:textId="77777777" w:rsidR="005A296A" w:rsidRPr="009F7879" w:rsidRDefault="005A296A" w:rsidP="005A296A">
      <w:pPr>
        <w:pStyle w:val="PargrafodaLista"/>
        <w:numPr>
          <w:ilvl w:val="1"/>
          <w:numId w:val="22"/>
        </w:numPr>
        <w:tabs>
          <w:tab w:val="left" w:pos="567"/>
        </w:tabs>
        <w:ind w:left="0" w:firstLine="0"/>
        <w:jc w:val="both"/>
        <w:rPr>
          <w:rFonts w:asciiTheme="minorHAnsi" w:hAnsiTheme="minorHAnsi" w:cstheme="minorHAnsi"/>
        </w:rPr>
      </w:pPr>
      <w:r w:rsidRPr="009F7879">
        <w:rPr>
          <w:rFonts w:asciiTheme="minorHAnsi" w:hAnsiTheme="minorHAnsi" w:cstheme="minorHAnsi"/>
        </w:rPr>
        <w:t>Manter seus empregados, quando em serviço nas dependências do calçadão, portando uniformes e ou crachás de identificação.</w:t>
      </w:r>
    </w:p>
    <w:p w14:paraId="51AE822A" w14:textId="77777777" w:rsidR="005A296A" w:rsidRPr="009F7879" w:rsidRDefault="005A296A" w:rsidP="005A296A">
      <w:pPr>
        <w:pStyle w:val="PargrafodaLista"/>
        <w:numPr>
          <w:ilvl w:val="1"/>
          <w:numId w:val="22"/>
        </w:numPr>
        <w:tabs>
          <w:tab w:val="left" w:pos="567"/>
        </w:tabs>
        <w:ind w:left="0" w:firstLine="0"/>
        <w:jc w:val="both"/>
        <w:rPr>
          <w:rFonts w:asciiTheme="minorHAnsi" w:hAnsiTheme="minorHAnsi" w:cstheme="minorHAnsi"/>
        </w:rPr>
      </w:pPr>
      <w:r w:rsidRPr="009F7879">
        <w:rPr>
          <w:rFonts w:asciiTheme="minorHAnsi" w:hAnsiTheme="minorHAnsi" w:cstheme="minorHAnsi"/>
        </w:rPr>
        <w:t xml:space="preserve"> Garantir a segurança do material ou equipamentos instalados, desde o momento da instalação até a retirada dos mesmos.</w:t>
      </w:r>
    </w:p>
    <w:p w14:paraId="4DD6DC7A" w14:textId="77777777" w:rsidR="005A296A" w:rsidRPr="00334CFB" w:rsidRDefault="005A296A" w:rsidP="005A296A">
      <w:pPr>
        <w:pStyle w:val="PargrafodaLista"/>
        <w:numPr>
          <w:ilvl w:val="1"/>
          <w:numId w:val="22"/>
        </w:numPr>
        <w:tabs>
          <w:tab w:val="left" w:pos="567"/>
        </w:tabs>
        <w:ind w:left="0" w:firstLine="0"/>
        <w:jc w:val="both"/>
        <w:rPr>
          <w:rFonts w:asciiTheme="minorHAnsi" w:hAnsiTheme="minorHAnsi" w:cstheme="minorHAnsi"/>
        </w:rPr>
      </w:pPr>
      <w:r w:rsidRPr="00334CFB">
        <w:rPr>
          <w:rFonts w:asciiTheme="minorHAnsi" w:hAnsiTheme="minorHAnsi" w:cstheme="minorHAnsi"/>
        </w:rPr>
        <w:t xml:space="preserve">Prestar todos os esclarecimentos que lhe forem solicitados pela CONTRATANTE, atendendo prontamente a todas as reclamações. </w:t>
      </w:r>
    </w:p>
    <w:p w14:paraId="393C74CE" w14:textId="77777777" w:rsidR="005A296A" w:rsidRPr="00334CFB" w:rsidRDefault="005A296A" w:rsidP="005A296A">
      <w:pPr>
        <w:pStyle w:val="PargrafodaLista"/>
        <w:numPr>
          <w:ilvl w:val="1"/>
          <w:numId w:val="22"/>
        </w:numPr>
        <w:tabs>
          <w:tab w:val="left" w:pos="567"/>
        </w:tabs>
        <w:ind w:left="0" w:firstLine="0"/>
        <w:jc w:val="both"/>
        <w:rPr>
          <w:rFonts w:asciiTheme="minorHAnsi" w:hAnsiTheme="minorHAnsi" w:cstheme="minorHAnsi"/>
        </w:rPr>
      </w:pPr>
      <w:r w:rsidRPr="00334CFB">
        <w:rPr>
          <w:rFonts w:asciiTheme="minorHAnsi" w:hAnsiTheme="minorHAnsi" w:cstheme="minorHAnsi"/>
        </w:rPr>
        <w:t xml:space="preserve">Reparar, corrigir ou substituir, às suas expensas, no total ou em parte, o objeto deste Termo de referência, em que se verificarem vícios, defeitos ou incorreções. </w:t>
      </w:r>
    </w:p>
    <w:p w14:paraId="45F3BD7A" w14:textId="7A37616F" w:rsidR="005A296A" w:rsidRDefault="005A296A" w:rsidP="005A296A">
      <w:pPr>
        <w:pStyle w:val="PargrafodaLista"/>
        <w:numPr>
          <w:ilvl w:val="1"/>
          <w:numId w:val="22"/>
        </w:numPr>
        <w:tabs>
          <w:tab w:val="left" w:pos="567"/>
        </w:tabs>
        <w:ind w:left="0" w:firstLine="0"/>
        <w:jc w:val="both"/>
        <w:rPr>
          <w:rFonts w:asciiTheme="minorHAnsi" w:hAnsiTheme="minorHAnsi" w:cstheme="minorHAnsi"/>
        </w:rPr>
      </w:pPr>
      <w:r w:rsidRPr="00334CFB">
        <w:rPr>
          <w:rFonts w:asciiTheme="minorHAnsi" w:hAnsiTheme="minorHAnsi" w:cstheme="minorHAnsi"/>
        </w:rPr>
        <w:t>Pagar todos os tributos que incidam ou venham a incidir, direta ou indiretamente, sobre os produtos vendidos.</w:t>
      </w:r>
    </w:p>
    <w:p w14:paraId="39A1D9D5" w14:textId="77777777" w:rsidR="009F7879" w:rsidRPr="00334CFB" w:rsidRDefault="009F7879" w:rsidP="009F7879">
      <w:pPr>
        <w:pStyle w:val="PargrafodaLista"/>
        <w:tabs>
          <w:tab w:val="left" w:pos="567"/>
        </w:tabs>
        <w:ind w:left="0"/>
        <w:jc w:val="both"/>
        <w:rPr>
          <w:rFonts w:asciiTheme="minorHAnsi" w:hAnsiTheme="minorHAnsi" w:cstheme="minorHAnsi"/>
        </w:rPr>
      </w:pPr>
    </w:p>
    <w:p w14:paraId="26F06EF1" w14:textId="77777777" w:rsidR="003C4E5E" w:rsidRPr="00334CFB" w:rsidRDefault="003C4E5E" w:rsidP="00444FA5">
      <w:pPr>
        <w:pStyle w:val="Ttulo2"/>
        <w:jc w:val="left"/>
        <w:rPr>
          <w:rFonts w:asciiTheme="minorHAnsi" w:hAnsiTheme="minorHAnsi" w:cstheme="minorHAnsi"/>
          <w:bCs/>
          <w:i/>
          <w:sz w:val="24"/>
          <w:szCs w:val="24"/>
          <w:u w:val="none"/>
        </w:rPr>
      </w:pPr>
      <w:r w:rsidRPr="00334CFB">
        <w:rPr>
          <w:rFonts w:asciiTheme="minorHAnsi" w:hAnsiTheme="minorHAnsi" w:cstheme="minorHAnsi"/>
          <w:sz w:val="24"/>
          <w:szCs w:val="24"/>
          <w:u w:val="none"/>
        </w:rPr>
        <w:t>CLÁUSULA QUINTA - DOS EMPREGADOS DA CONTRATADA</w:t>
      </w:r>
    </w:p>
    <w:p w14:paraId="70DCCF0B" w14:textId="07187AC2" w:rsidR="002942CD" w:rsidRPr="00334CFB" w:rsidRDefault="003C4E5E" w:rsidP="00444FA5">
      <w:pPr>
        <w:pStyle w:val="PargrafodaLista"/>
        <w:numPr>
          <w:ilvl w:val="1"/>
          <w:numId w:val="12"/>
        </w:numPr>
        <w:tabs>
          <w:tab w:val="left" w:pos="567"/>
        </w:tabs>
        <w:ind w:left="0" w:firstLine="0"/>
        <w:jc w:val="both"/>
        <w:rPr>
          <w:rFonts w:asciiTheme="minorHAnsi" w:hAnsiTheme="minorHAnsi" w:cstheme="minorHAnsi"/>
        </w:rPr>
      </w:pPr>
      <w:r w:rsidRPr="00334CFB">
        <w:rPr>
          <w:rFonts w:asciiTheme="minorHAnsi" w:hAnsiTheme="minorHAnsi" w:cstheme="minorHAnsi"/>
        </w:rPr>
        <w:t>A Contratada obriga-se a observar, quanto ao pessoal empregado no objeto de que trata este Contrato, a legislação pertinente, especificamente, quanto as obrigações previdenciárias, trabalhistas e de segurança</w:t>
      </w:r>
      <w:r w:rsidR="00C371CD" w:rsidRPr="00334CFB">
        <w:rPr>
          <w:rFonts w:asciiTheme="minorHAnsi" w:hAnsiTheme="minorHAnsi" w:cstheme="minorHAnsi"/>
        </w:rPr>
        <w:t xml:space="preserve">; </w:t>
      </w:r>
    </w:p>
    <w:p w14:paraId="61FFBB60" w14:textId="57C3135A" w:rsidR="002942CD" w:rsidRPr="00334CFB" w:rsidRDefault="003C4E5E" w:rsidP="00444FA5">
      <w:pPr>
        <w:pStyle w:val="PargrafodaLista"/>
        <w:numPr>
          <w:ilvl w:val="1"/>
          <w:numId w:val="12"/>
        </w:numPr>
        <w:tabs>
          <w:tab w:val="left" w:pos="567"/>
        </w:tabs>
        <w:ind w:left="0" w:firstLine="0"/>
        <w:jc w:val="both"/>
        <w:rPr>
          <w:rFonts w:asciiTheme="minorHAnsi" w:hAnsiTheme="minorHAnsi" w:cstheme="minorHAnsi"/>
        </w:rPr>
      </w:pPr>
      <w:r w:rsidRPr="00334CFB">
        <w:rPr>
          <w:rFonts w:asciiTheme="minorHAnsi" w:hAnsiTheme="minorHAnsi" w:cstheme="minorHAnsi"/>
        </w:rPr>
        <w:lastRenderedPageBreak/>
        <w:t>É de total responsabilidade da Contratada o cumprimento das normas relativas à Segurança e Medicina do Trabalho, que deverão estar em perfeito funcionamento, durante a execução do objeto deste Contrato</w:t>
      </w:r>
      <w:r w:rsidR="00C371CD" w:rsidRPr="00334CFB">
        <w:rPr>
          <w:rFonts w:asciiTheme="minorHAnsi" w:hAnsiTheme="minorHAnsi" w:cstheme="minorHAnsi"/>
        </w:rPr>
        <w:t>;</w:t>
      </w:r>
    </w:p>
    <w:p w14:paraId="2AC43EBF" w14:textId="7AC672FA" w:rsidR="002942CD" w:rsidRPr="00334CFB" w:rsidRDefault="003C4E5E" w:rsidP="00444FA5">
      <w:pPr>
        <w:pStyle w:val="PargrafodaLista"/>
        <w:numPr>
          <w:ilvl w:val="1"/>
          <w:numId w:val="12"/>
        </w:numPr>
        <w:tabs>
          <w:tab w:val="left" w:pos="567"/>
        </w:tabs>
        <w:ind w:left="0" w:firstLine="0"/>
        <w:jc w:val="both"/>
        <w:rPr>
          <w:rFonts w:asciiTheme="minorHAnsi" w:hAnsiTheme="minorHAnsi" w:cstheme="minorHAnsi"/>
        </w:rPr>
      </w:pPr>
      <w:r w:rsidRPr="00334CFB">
        <w:rPr>
          <w:rFonts w:asciiTheme="minorHAnsi" w:hAnsiTheme="minorHAnsi" w:cstheme="minorHAnsi"/>
        </w:rPr>
        <w:t>As multas e outras penalidades impostas à Contratada pela Delegacia Regional do Trabalho, deverão ser pagas pela mesma</w:t>
      </w:r>
      <w:r w:rsidR="00C371CD" w:rsidRPr="00334CFB">
        <w:rPr>
          <w:rFonts w:asciiTheme="minorHAnsi" w:hAnsiTheme="minorHAnsi" w:cstheme="minorHAnsi"/>
        </w:rPr>
        <w:t>;</w:t>
      </w:r>
    </w:p>
    <w:p w14:paraId="45A7FC4E" w14:textId="6D8851A2" w:rsidR="002942CD" w:rsidRPr="00334CFB" w:rsidRDefault="003C4E5E" w:rsidP="00444FA5">
      <w:pPr>
        <w:pStyle w:val="PargrafodaLista"/>
        <w:numPr>
          <w:ilvl w:val="1"/>
          <w:numId w:val="12"/>
        </w:numPr>
        <w:tabs>
          <w:tab w:val="left" w:pos="567"/>
        </w:tabs>
        <w:ind w:left="0" w:firstLine="0"/>
        <w:jc w:val="both"/>
        <w:rPr>
          <w:rFonts w:asciiTheme="minorHAnsi" w:hAnsiTheme="minorHAnsi" w:cstheme="minorHAnsi"/>
        </w:rPr>
      </w:pPr>
      <w:r w:rsidRPr="00334CFB">
        <w:rPr>
          <w:rFonts w:asciiTheme="minorHAnsi" w:hAnsiTheme="minorHAnsi" w:cstheme="minorHAnsi"/>
        </w:rPr>
        <w:t>Atrasos no cronograma, decorrente de penalidades impostas por infração, não serão consideradas, em hipótese alguma, motivo de força maior</w:t>
      </w:r>
      <w:r w:rsidR="00C371CD" w:rsidRPr="00334CFB">
        <w:rPr>
          <w:rFonts w:asciiTheme="minorHAnsi" w:hAnsiTheme="minorHAnsi" w:cstheme="minorHAnsi"/>
        </w:rPr>
        <w:t>;</w:t>
      </w:r>
    </w:p>
    <w:p w14:paraId="45FE13DA" w14:textId="03D7F95F" w:rsidR="0073349E" w:rsidRPr="00334CFB" w:rsidRDefault="003C4E5E" w:rsidP="00444FA5">
      <w:pPr>
        <w:pStyle w:val="PargrafodaLista"/>
        <w:numPr>
          <w:ilvl w:val="1"/>
          <w:numId w:val="12"/>
        </w:numPr>
        <w:tabs>
          <w:tab w:val="left" w:pos="567"/>
        </w:tabs>
        <w:ind w:left="0" w:firstLine="0"/>
        <w:jc w:val="both"/>
        <w:rPr>
          <w:rFonts w:asciiTheme="minorHAnsi" w:hAnsiTheme="minorHAnsi" w:cstheme="minorHAnsi"/>
        </w:rPr>
      </w:pPr>
      <w:r w:rsidRPr="00334CFB">
        <w:rPr>
          <w:rFonts w:asciiTheme="minorHAnsi" w:hAnsiTheme="minorHAnsi" w:cstheme="minorHAnsi"/>
        </w:rPr>
        <w:t>A Contratante poderá exigir o afastamento de qualquer empregado cuja atuação ou permanência no serviço prejudique a execução do objeto, ou cujo, comportamento seja julgado inconveniente, sem que fique obrigada a declarar os motivos desta decisão.</w:t>
      </w:r>
    </w:p>
    <w:p w14:paraId="03DCBD2A" w14:textId="77777777" w:rsidR="001163A2" w:rsidRPr="00334CFB" w:rsidRDefault="001163A2" w:rsidP="00444FA5">
      <w:pPr>
        <w:jc w:val="both"/>
        <w:rPr>
          <w:rFonts w:asciiTheme="minorHAnsi" w:hAnsiTheme="minorHAnsi" w:cstheme="minorHAnsi"/>
          <w:b/>
        </w:rPr>
      </w:pPr>
    </w:p>
    <w:p w14:paraId="06084FD4" w14:textId="0E396258" w:rsidR="003C4E5E" w:rsidRPr="00334CFB" w:rsidRDefault="003C4E5E" w:rsidP="00444FA5">
      <w:pPr>
        <w:jc w:val="both"/>
        <w:rPr>
          <w:rFonts w:asciiTheme="minorHAnsi" w:hAnsiTheme="minorHAnsi" w:cstheme="minorHAnsi"/>
          <w:b/>
        </w:rPr>
      </w:pPr>
      <w:r w:rsidRPr="00334CFB">
        <w:rPr>
          <w:rFonts w:asciiTheme="minorHAnsi" w:hAnsiTheme="minorHAnsi" w:cstheme="minorHAnsi"/>
          <w:b/>
        </w:rPr>
        <w:t>CLÁUSULA SEXTA- DAS PRERROGATIVAS DA CONTRATANTE</w:t>
      </w:r>
    </w:p>
    <w:p w14:paraId="07EB33AA" w14:textId="77777777" w:rsidR="00A64176" w:rsidRPr="00334CFB" w:rsidRDefault="00A64176" w:rsidP="00444FA5">
      <w:pPr>
        <w:pStyle w:val="PargrafodaLista"/>
        <w:numPr>
          <w:ilvl w:val="0"/>
          <w:numId w:val="12"/>
        </w:numPr>
        <w:ind w:left="0"/>
        <w:jc w:val="both"/>
        <w:rPr>
          <w:rFonts w:asciiTheme="minorHAnsi" w:hAnsiTheme="minorHAnsi" w:cstheme="minorHAnsi"/>
          <w:vanish/>
        </w:rPr>
      </w:pPr>
    </w:p>
    <w:p w14:paraId="6529A459" w14:textId="2F0501F1" w:rsidR="00D00287" w:rsidRPr="00334CFB" w:rsidRDefault="003C4E5E" w:rsidP="00444FA5">
      <w:pPr>
        <w:pStyle w:val="PargrafodaLista"/>
        <w:numPr>
          <w:ilvl w:val="1"/>
          <w:numId w:val="12"/>
        </w:numPr>
        <w:tabs>
          <w:tab w:val="left" w:pos="567"/>
        </w:tabs>
        <w:ind w:left="0" w:firstLine="0"/>
        <w:jc w:val="both"/>
        <w:rPr>
          <w:rFonts w:asciiTheme="minorHAnsi" w:hAnsiTheme="minorHAnsi" w:cstheme="minorHAnsi"/>
        </w:rPr>
      </w:pPr>
      <w:r w:rsidRPr="00334CFB">
        <w:rPr>
          <w:rFonts w:asciiTheme="minorHAnsi" w:hAnsiTheme="minorHAnsi" w:cstheme="minorHAnsi"/>
        </w:rPr>
        <w:t xml:space="preserve">Neste contrato, são conferidas </w:t>
      </w:r>
      <w:r w:rsidR="00A957F0" w:rsidRPr="00334CFB">
        <w:rPr>
          <w:rFonts w:asciiTheme="minorHAnsi" w:hAnsiTheme="minorHAnsi" w:cstheme="minorHAnsi"/>
        </w:rPr>
        <w:t>a</w:t>
      </w:r>
      <w:r w:rsidRPr="00334CFB">
        <w:rPr>
          <w:rFonts w:asciiTheme="minorHAnsi" w:hAnsiTheme="minorHAnsi" w:cstheme="minorHAnsi"/>
        </w:rPr>
        <w:t xml:space="preserve"> CONTRATANTE as prerrogativas de:</w:t>
      </w:r>
    </w:p>
    <w:p w14:paraId="0992CEE4" w14:textId="77777777" w:rsidR="003C4E5E" w:rsidRPr="00334CFB" w:rsidRDefault="003C4E5E" w:rsidP="00444FA5">
      <w:pPr>
        <w:pStyle w:val="PargrafodaLista"/>
        <w:numPr>
          <w:ilvl w:val="2"/>
          <w:numId w:val="12"/>
        </w:numPr>
        <w:tabs>
          <w:tab w:val="left" w:pos="567"/>
        </w:tabs>
        <w:ind w:left="0" w:firstLine="0"/>
        <w:jc w:val="both"/>
        <w:rPr>
          <w:rFonts w:asciiTheme="minorHAnsi" w:hAnsiTheme="minorHAnsi" w:cstheme="minorHAnsi"/>
        </w:rPr>
      </w:pPr>
      <w:r w:rsidRPr="00334CFB">
        <w:rPr>
          <w:rFonts w:asciiTheme="minorHAnsi" w:hAnsiTheme="minorHAnsi" w:cstheme="minorHAnsi"/>
        </w:rPr>
        <w:t>Modificá-lo, unilateralmente, para melhor adequação às finalidades do interesse público, respeitados os direitos da CONTRATADA;</w:t>
      </w:r>
    </w:p>
    <w:p w14:paraId="52383477" w14:textId="42F6C349" w:rsidR="00DF34DD" w:rsidRPr="00334CFB" w:rsidRDefault="00DF34DD" w:rsidP="00444FA5">
      <w:pPr>
        <w:pStyle w:val="PargrafodaLista"/>
        <w:numPr>
          <w:ilvl w:val="2"/>
          <w:numId w:val="12"/>
        </w:numPr>
        <w:tabs>
          <w:tab w:val="left" w:pos="567"/>
        </w:tabs>
        <w:ind w:left="0" w:firstLine="0"/>
        <w:jc w:val="both"/>
        <w:rPr>
          <w:rFonts w:asciiTheme="minorHAnsi" w:hAnsiTheme="minorHAnsi" w:cstheme="minorHAnsi"/>
        </w:rPr>
      </w:pPr>
      <w:r w:rsidRPr="00334CFB">
        <w:rPr>
          <w:rFonts w:asciiTheme="minorHAnsi" w:hAnsiTheme="minorHAnsi" w:cstheme="minorHAnsi"/>
        </w:rPr>
        <w:t>Extingui-los, unilateralmente, nos casos especificados na Lei;</w:t>
      </w:r>
    </w:p>
    <w:p w14:paraId="070E35CA" w14:textId="54CD178A" w:rsidR="003C4E5E" w:rsidRPr="00334CFB" w:rsidRDefault="00DF34DD" w:rsidP="00444FA5">
      <w:pPr>
        <w:pStyle w:val="PargrafodaLista"/>
        <w:numPr>
          <w:ilvl w:val="2"/>
          <w:numId w:val="12"/>
        </w:numPr>
        <w:tabs>
          <w:tab w:val="left" w:pos="567"/>
        </w:tabs>
        <w:ind w:left="0" w:firstLine="0"/>
        <w:jc w:val="both"/>
        <w:rPr>
          <w:rFonts w:asciiTheme="minorHAnsi" w:hAnsiTheme="minorHAnsi" w:cstheme="minorHAnsi"/>
        </w:rPr>
      </w:pPr>
      <w:r w:rsidRPr="00334CFB">
        <w:rPr>
          <w:rFonts w:asciiTheme="minorHAnsi" w:hAnsiTheme="minorHAnsi" w:cstheme="minorHAnsi"/>
        </w:rPr>
        <w:t>Fiscalizar a sua execução</w:t>
      </w:r>
      <w:r w:rsidR="003C4E5E" w:rsidRPr="00334CFB">
        <w:rPr>
          <w:rFonts w:asciiTheme="minorHAnsi" w:hAnsiTheme="minorHAnsi" w:cstheme="minorHAnsi"/>
        </w:rPr>
        <w:t>;</w:t>
      </w:r>
    </w:p>
    <w:p w14:paraId="7FE46BF4" w14:textId="77777777" w:rsidR="00DF34DD" w:rsidRPr="00334CFB" w:rsidRDefault="003C4E5E" w:rsidP="00444FA5">
      <w:pPr>
        <w:pStyle w:val="PargrafodaLista"/>
        <w:numPr>
          <w:ilvl w:val="2"/>
          <w:numId w:val="12"/>
        </w:numPr>
        <w:tabs>
          <w:tab w:val="left" w:pos="567"/>
        </w:tabs>
        <w:ind w:left="0" w:firstLine="0"/>
        <w:jc w:val="both"/>
        <w:rPr>
          <w:rFonts w:asciiTheme="minorHAnsi" w:hAnsiTheme="minorHAnsi" w:cstheme="minorHAnsi"/>
        </w:rPr>
      </w:pPr>
      <w:r w:rsidRPr="00334CFB">
        <w:rPr>
          <w:rFonts w:asciiTheme="minorHAnsi" w:hAnsiTheme="minorHAnsi" w:cstheme="minorHAnsi"/>
        </w:rPr>
        <w:t xml:space="preserve">Aplicar </w:t>
      </w:r>
      <w:r w:rsidR="00DF34DD" w:rsidRPr="00334CFB">
        <w:rPr>
          <w:rFonts w:asciiTheme="minorHAnsi" w:hAnsiTheme="minorHAnsi" w:cstheme="minorHAnsi"/>
        </w:rPr>
        <w:t>sanções motivadas pela inexecução total ou parcial do ajuste;</w:t>
      </w:r>
    </w:p>
    <w:p w14:paraId="47323D74" w14:textId="38829B18" w:rsidR="003C4E5E" w:rsidRPr="00334CFB" w:rsidRDefault="00DF34DD" w:rsidP="00444FA5">
      <w:pPr>
        <w:pStyle w:val="PargrafodaLista"/>
        <w:numPr>
          <w:ilvl w:val="2"/>
          <w:numId w:val="12"/>
        </w:numPr>
        <w:tabs>
          <w:tab w:val="left" w:pos="567"/>
        </w:tabs>
        <w:ind w:left="0" w:firstLine="0"/>
        <w:jc w:val="both"/>
        <w:rPr>
          <w:rFonts w:asciiTheme="minorHAnsi" w:hAnsiTheme="minorHAnsi" w:cstheme="minorHAnsi"/>
        </w:rPr>
      </w:pPr>
      <w:r w:rsidRPr="00334CFB">
        <w:rPr>
          <w:rFonts w:asciiTheme="minorHAnsi" w:hAnsiTheme="minorHAnsi" w:cstheme="minorHAnsi"/>
        </w:rPr>
        <w:t>Ocupar provisoriamente bens móveis e imóveis e utilizar pessoal e serviços vinculados ao objeto do contrato nas hipóteses de:</w:t>
      </w:r>
    </w:p>
    <w:p w14:paraId="0584C190" w14:textId="2D2CF7FF" w:rsidR="00DF34DD" w:rsidRPr="00334CFB" w:rsidRDefault="00DF34DD" w:rsidP="00FD62B0">
      <w:pPr>
        <w:pStyle w:val="PargrafodaLista"/>
        <w:numPr>
          <w:ilvl w:val="0"/>
          <w:numId w:val="18"/>
        </w:numPr>
        <w:tabs>
          <w:tab w:val="left" w:pos="709"/>
        </w:tabs>
        <w:ind w:left="567" w:firstLine="0"/>
        <w:jc w:val="both"/>
        <w:rPr>
          <w:rFonts w:asciiTheme="minorHAnsi" w:hAnsiTheme="minorHAnsi" w:cstheme="minorHAnsi"/>
        </w:rPr>
      </w:pPr>
      <w:r w:rsidRPr="00334CFB">
        <w:rPr>
          <w:rFonts w:asciiTheme="minorHAnsi" w:hAnsiTheme="minorHAnsi" w:cstheme="minorHAnsi"/>
        </w:rPr>
        <w:t>Risco à prestação de serviços essenciais;</w:t>
      </w:r>
    </w:p>
    <w:p w14:paraId="20FD36D3" w14:textId="0FAADBFD" w:rsidR="00DF34DD" w:rsidRPr="00334CFB" w:rsidRDefault="00DF34DD" w:rsidP="00FD62B0">
      <w:pPr>
        <w:pStyle w:val="PargrafodaLista"/>
        <w:numPr>
          <w:ilvl w:val="0"/>
          <w:numId w:val="18"/>
        </w:numPr>
        <w:tabs>
          <w:tab w:val="left" w:pos="567"/>
        </w:tabs>
        <w:ind w:left="567" w:firstLine="0"/>
        <w:jc w:val="both"/>
        <w:rPr>
          <w:rFonts w:asciiTheme="minorHAnsi" w:hAnsiTheme="minorHAnsi" w:cstheme="minorHAnsi"/>
        </w:rPr>
      </w:pPr>
      <w:r w:rsidRPr="00334CFB">
        <w:rPr>
          <w:rFonts w:asciiTheme="minorHAnsi" w:hAnsiTheme="minorHAnsi" w:cstheme="minorHAnsi"/>
        </w:rPr>
        <w:t>Necessidade de acautelar apuração administrativa de faltas contratuais pelo contratado, inclusive após a extinção do contrato.</w:t>
      </w:r>
    </w:p>
    <w:p w14:paraId="6D6C7862" w14:textId="77777777" w:rsidR="003C4E5E" w:rsidRPr="00334CFB" w:rsidRDefault="003C4E5E" w:rsidP="00444FA5">
      <w:pPr>
        <w:pStyle w:val="PargrafodaLista"/>
        <w:ind w:left="0"/>
        <w:jc w:val="both"/>
        <w:rPr>
          <w:rFonts w:asciiTheme="minorHAnsi" w:hAnsiTheme="minorHAnsi" w:cstheme="minorHAnsi"/>
        </w:rPr>
      </w:pPr>
    </w:p>
    <w:p w14:paraId="7553415B" w14:textId="77777777" w:rsidR="003C4E5E" w:rsidRPr="00334CFB" w:rsidRDefault="003C4E5E" w:rsidP="00444FA5">
      <w:pPr>
        <w:jc w:val="both"/>
        <w:rPr>
          <w:rFonts w:asciiTheme="minorHAnsi" w:hAnsiTheme="minorHAnsi" w:cstheme="minorHAnsi"/>
          <w:b/>
        </w:rPr>
      </w:pPr>
      <w:r w:rsidRPr="00334CFB">
        <w:rPr>
          <w:rFonts w:asciiTheme="minorHAnsi" w:hAnsiTheme="minorHAnsi" w:cstheme="minorHAnsi"/>
          <w:b/>
        </w:rPr>
        <w:t>CLÁUSULA SÉTIMA - DO VALOR E DO PAGAMENTO</w:t>
      </w:r>
    </w:p>
    <w:p w14:paraId="15FF46B5" w14:textId="77777777" w:rsidR="00D00287" w:rsidRPr="00334CFB" w:rsidRDefault="00D00287" w:rsidP="00444FA5">
      <w:pPr>
        <w:pStyle w:val="PargrafodaLista"/>
        <w:numPr>
          <w:ilvl w:val="0"/>
          <w:numId w:val="12"/>
        </w:numPr>
        <w:ind w:left="0"/>
        <w:jc w:val="both"/>
        <w:rPr>
          <w:rFonts w:asciiTheme="minorHAnsi" w:hAnsiTheme="minorHAnsi" w:cstheme="minorHAnsi"/>
          <w:vanish/>
        </w:rPr>
      </w:pPr>
    </w:p>
    <w:p w14:paraId="0865BCAB" w14:textId="77777777" w:rsidR="007E70F0" w:rsidRDefault="003C4E5E" w:rsidP="00444FA5">
      <w:pPr>
        <w:pStyle w:val="PargrafodaLista"/>
        <w:numPr>
          <w:ilvl w:val="1"/>
          <w:numId w:val="12"/>
        </w:numPr>
        <w:tabs>
          <w:tab w:val="left" w:pos="567"/>
        </w:tabs>
        <w:ind w:left="0" w:firstLine="0"/>
        <w:jc w:val="both"/>
        <w:rPr>
          <w:rFonts w:asciiTheme="minorHAnsi" w:hAnsiTheme="minorHAnsi" w:cstheme="minorHAnsi"/>
        </w:rPr>
      </w:pPr>
      <w:r w:rsidRPr="00334CFB">
        <w:rPr>
          <w:rFonts w:asciiTheme="minorHAnsi" w:hAnsiTheme="minorHAnsi" w:cstheme="minorHAnsi"/>
        </w:rPr>
        <w:t>A</w:t>
      </w:r>
      <w:r w:rsidR="002C76B5" w:rsidRPr="00334CFB">
        <w:rPr>
          <w:rFonts w:asciiTheme="minorHAnsi" w:hAnsiTheme="minorHAnsi" w:cstheme="minorHAnsi"/>
        </w:rPr>
        <w:t xml:space="preserve"> </w:t>
      </w:r>
      <w:r w:rsidRPr="00334CFB">
        <w:rPr>
          <w:rFonts w:asciiTheme="minorHAnsi" w:hAnsiTheme="minorHAnsi" w:cstheme="minorHAnsi"/>
        </w:rPr>
        <w:t xml:space="preserve">CONTRATANTE pagará à CONTRATADA o valor certo e ajustado de R$ </w:t>
      </w:r>
      <w:r w:rsidR="0069787A" w:rsidRPr="00334CFB">
        <w:rPr>
          <w:rFonts w:asciiTheme="minorHAnsi" w:hAnsiTheme="minorHAnsi" w:cstheme="minorHAnsi"/>
        </w:rPr>
        <w:t>XXXXXX</w:t>
      </w:r>
      <w:r w:rsidRPr="00334CFB">
        <w:rPr>
          <w:rFonts w:asciiTheme="minorHAnsi" w:hAnsiTheme="minorHAnsi" w:cstheme="minorHAnsi"/>
        </w:rPr>
        <w:t xml:space="preserve"> (</w:t>
      </w:r>
      <w:r w:rsidR="0069787A" w:rsidRPr="00334CFB">
        <w:rPr>
          <w:rFonts w:asciiTheme="minorHAnsi" w:hAnsiTheme="minorHAnsi" w:cstheme="minorHAnsi"/>
        </w:rPr>
        <w:t>XXXXXXXXXX</w:t>
      </w:r>
      <w:r w:rsidR="00E1574E" w:rsidRPr="00334CFB">
        <w:rPr>
          <w:rFonts w:asciiTheme="minorHAnsi" w:hAnsiTheme="minorHAnsi" w:cstheme="minorHAnsi"/>
        </w:rPr>
        <w:t>)</w:t>
      </w:r>
      <w:r w:rsidRPr="00334CFB">
        <w:rPr>
          <w:rFonts w:asciiTheme="minorHAnsi" w:hAnsiTheme="minorHAnsi" w:cstheme="minorHAnsi"/>
        </w:rPr>
        <w:t xml:space="preserve">, pela execução </w:t>
      </w:r>
      <w:r w:rsidR="00E90182" w:rsidRPr="00334CFB">
        <w:rPr>
          <w:rFonts w:asciiTheme="minorHAnsi" w:hAnsiTheme="minorHAnsi" w:cstheme="minorHAnsi"/>
        </w:rPr>
        <w:t>do serviço</w:t>
      </w:r>
      <w:r w:rsidRPr="00334CFB">
        <w:rPr>
          <w:rFonts w:asciiTheme="minorHAnsi" w:hAnsiTheme="minorHAnsi" w:cstheme="minorHAnsi"/>
        </w:rPr>
        <w:t xml:space="preserve">.  </w:t>
      </w:r>
    </w:p>
    <w:p w14:paraId="05E06429" w14:textId="77777777" w:rsidR="007E70F0" w:rsidRDefault="003906A5" w:rsidP="00444FA5">
      <w:pPr>
        <w:pStyle w:val="PargrafodaLista"/>
        <w:numPr>
          <w:ilvl w:val="1"/>
          <w:numId w:val="12"/>
        </w:numPr>
        <w:tabs>
          <w:tab w:val="left" w:pos="567"/>
        </w:tabs>
        <w:ind w:left="0" w:firstLine="0"/>
        <w:jc w:val="both"/>
        <w:rPr>
          <w:rFonts w:asciiTheme="minorHAnsi" w:hAnsiTheme="minorHAnsi" w:cstheme="minorHAnsi"/>
        </w:rPr>
      </w:pPr>
      <w:r w:rsidRPr="007E70F0">
        <w:rPr>
          <w:rFonts w:asciiTheme="minorHAnsi" w:hAnsiTheme="minorHAnsi" w:cstheme="minorHAnsi"/>
        </w:rPr>
        <w:t xml:space="preserve">O pagamento será efetuado em parcela única, em até 15 </w:t>
      </w:r>
      <w:r w:rsidR="0023767F" w:rsidRPr="007E70F0">
        <w:rPr>
          <w:rFonts w:asciiTheme="minorHAnsi" w:hAnsiTheme="minorHAnsi" w:cstheme="minorHAnsi"/>
        </w:rPr>
        <w:t xml:space="preserve">(quinze) </w:t>
      </w:r>
      <w:r w:rsidRPr="007E70F0">
        <w:rPr>
          <w:rFonts w:asciiTheme="minorHAnsi" w:hAnsiTheme="minorHAnsi" w:cstheme="minorHAnsi"/>
        </w:rPr>
        <w:t>dias</w:t>
      </w:r>
      <w:r w:rsidR="003E15F9" w:rsidRPr="007E70F0">
        <w:rPr>
          <w:rFonts w:asciiTheme="minorHAnsi" w:hAnsiTheme="minorHAnsi" w:cstheme="minorHAnsi"/>
        </w:rPr>
        <w:t xml:space="preserve"> depois do recebimento e aceite da nota fiscal.</w:t>
      </w:r>
    </w:p>
    <w:p w14:paraId="057630DA" w14:textId="227BE3D7" w:rsidR="003906A5" w:rsidRPr="007E70F0" w:rsidRDefault="003906A5" w:rsidP="00444FA5">
      <w:pPr>
        <w:pStyle w:val="PargrafodaLista"/>
        <w:numPr>
          <w:ilvl w:val="1"/>
          <w:numId w:val="12"/>
        </w:numPr>
        <w:tabs>
          <w:tab w:val="left" w:pos="567"/>
        </w:tabs>
        <w:ind w:left="0" w:firstLine="0"/>
        <w:jc w:val="both"/>
        <w:rPr>
          <w:rFonts w:asciiTheme="minorHAnsi" w:hAnsiTheme="minorHAnsi" w:cstheme="minorHAnsi"/>
        </w:rPr>
      </w:pPr>
      <w:r w:rsidRPr="007E70F0">
        <w:rPr>
          <w:rFonts w:asciiTheme="minorHAnsi" w:hAnsiTheme="minorHAnsi" w:cstheme="minorHAnsi"/>
        </w:rPr>
        <w:t>A proponente deverá emitir Nota Fiscal/fatura correspondente aos serviços prestados, encaminhando-a posteriormente à Secretaria responsável para conferência e assinatura pelo responsável.</w:t>
      </w:r>
    </w:p>
    <w:p w14:paraId="133A9BA5" w14:textId="77777777" w:rsidR="003906A5" w:rsidRPr="00334CFB" w:rsidRDefault="003906A5" w:rsidP="00444FA5">
      <w:pPr>
        <w:pStyle w:val="Corpodetexto3"/>
        <w:rPr>
          <w:rFonts w:asciiTheme="minorHAnsi" w:hAnsiTheme="minorHAnsi" w:cstheme="minorHAnsi"/>
          <w:b w:val="0"/>
          <w:bCs w:val="0"/>
          <w:lang w:val="pt-BR"/>
        </w:rPr>
      </w:pPr>
    </w:p>
    <w:p w14:paraId="4A9E55DB" w14:textId="0346758C" w:rsidR="003C4E5E" w:rsidRPr="00334CFB" w:rsidRDefault="003C4E5E" w:rsidP="00444FA5">
      <w:pPr>
        <w:pStyle w:val="Corpodetexto3"/>
        <w:rPr>
          <w:rFonts w:asciiTheme="minorHAnsi" w:hAnsiTheme="minorHAnsi" w:cstheme="minorHAnsi"/>
          <w:bCs w:val="0"/>
        </w:rPr>
      </w:pPr>
      <w:r w:rsidRPr="00334CFB">
        <w:rPr>
          <w:rFonts w:asciiTheme="minorHAnsi" w:hAnsiTheme="minorHAnsi" w:cstheme="minorHAnsi"/>
          <w:bCs w:val="0"/>
        </w:rPr>
        <w:t xml:space="preserve">CLÁUSULA OITAVA - DOS PRAZOS </w:t>
      </w:r>
    </w:p>
    <w:p w14:paraId="37509CE2" w14:textId="77777777" w:rsidR="003C4E5E" w:rsidRPr="00334CFB" w:rsidRDefault="003C4E5E" w:rsidP="00444FA5">
      <w:pPr>
        <w:pStyle w:val="PargrafodaLista"/>
        <w:numPr>
          <w:ilvl w:val="0"/>
          <w:numId w:val="5"/>
        </w:numPr>
        <w:ind w:left="0"/>
        <w:contextualSpacing/>
        <w:jc w:val="both"/>
        <w:rPr>
          <w:rFonts w:asciiTheme="minorHAnsi" w:hAnsiTheme="minorHAnsi" w:cstheme="minorHAnsi"/>
          <w:vanish/>
        </w:rPr>
      </w:pPr>
    </w:p>
    <w:p w14:paraId="2A9F5A47" w14:textId="77777777" w:rsidR="003C4E5E" w:rsidRPr="00334CFB" w:rsidRDefault="003C4E5E" w:rsidP="00444FA5">
      <w:pPr>
        <w:pStyle w:val="PargrafodaLista"/>
        <w:numPr>
          <w:ilvl w:val="0"/>
          <w:numId w:val="5"/>
        </w:numPr>
        <w:ind w:left="0"/>
        <w:contextualSpacing/>
        <w:jc w:val="both"/>
        <w:rPr>
          <w:rFonts w:asciiTheme="minorHAnsi" w:hAnsiTheme="minorHAnsi" w:cstheme="minorHAnsi"/>
          <w:vanish/>
        </w:rPr>
      </w:pPr>
    </w:p>
    <w:p w14:paraId="3E5716E8" w14:textId="77777777" w:rsidR="003C4E5E" w:rsidRPr="00334CFB" w:rsidRDefault="003C4E5E" w:rsidP="00444FA5">
      <w:pPr>
        <w:pStyle w:val="PargrafodaLista"/>
        <w:numPr>
          <w:ilvl w:val="0"/>
          <w:numId w:val="5"/>
        </w:numPr>
        <w:ind w:left="0"/>
        <w:contextualSpacing/>
        <w:jc w:val="both"/>
        <w:rPr>
          <w:rFonts w:asciiTheme="minorHAnsi" w:hAnsiTheme="minorHAnsi" w:cstheme="minorHAnsi"/>
          <w:vanish/>
        </w:rPr>
      </w:pPr>
    </w:p>
    <w:p w14:paraId="2E169634" w14:textId="77777777" w:rsidR="003C4E5E" w:rsidRPr="00334CFB" w:rsidRDefault="003C4E5E" w:rsidP="00444FA5">
      <w:pPr>
        <w:pStyle w:val="PargrafodaLista"/>
        <w:numPr>
          <w:ilvl w:val="0"/>
          <w:numId w:val="5"/>
        </w:numPr>
        <w:ind w:left="0"/>
        <w:contextualSpacing/>
        <w:jc w:val="both"/>
        <w:rPr>
          <w:rFonts w:asciiTheme="minorHAnsi" w:hAnsiTheme="minorHAnsi" w:cstheme="minorHAnsi"/>
          <w:vanish/>
        </w:rPr>
      </w:pPr>
    </w:p>
    <w:p w14:paraId="338D0D27" w14:textId="77777777" w:rsidR="003C4E5E" w:rsidRPr="00334CFB" w:rsidRDefault="003C4E5E" w:rsidP="00444FA5">
      <w:pPr>
        <w:pStyle w:val="PargrafodaLista"/>
        <w:numPr>
          <w:ilvl w:val="0"/>
          <w:numId w:val="5"/>
        </w:numPr>
        <w:ind w:left="0"/>
        <w:contextualSpacing/>
        <w:jc w:val="both"/>
        <w:rPr>
          <w:rFonts w:asciiTheme="minorHAnsi" w:hAnsiTheme="minorHAnsi" w:cstheme="minorHAnsi"/>
          <w:vanish/>
        </w:rPr>
      </w:pPr>
    </w:p>
    <w:p w14:paraId="453E56DA" w14:textId="77777777" w:rsidR="003C4E5E" w:rsidRPr="00334CFB" w:rsidRDefault="003C4E5E" w:rsidP="00444FA5">
      <w:pPr>
        <w:pStyle w:val="PargrafodaLista"/>
        <w:numPr>
          <w:ilvl w:val="0"/>
          <w:numId w:val="5"/>
        </w:numPr>
        <w:ind w:left="0"/>
        <w:contextualSpacing/>
        <w:jc w:val="both"/>
        <w:rPr>
          <w:rFonts w:asciiTheme="minorHAnsi" w:hAnsiTheme="minorHAnsi" w:cstheme="minorHAnsi"/>
          <w:vanish/>
        </w:rPr>
      </w:pPr>
    </w:p>
    <w:p w14:paraId="0396C031" w14:textId="77777777" w:rsidR="003C4E5E" w:rsidRPr="00334CFB" w:rsidRDefault="003C4E5E" w:rsidP="00444FA5">
      <w:pPr>
        <w:pStyle w:val="PargrafodaLista"/>
        <w:numPr>
          <w:ilvl w:val="0"/>
          <w:numId w:val="5"/>
        </w:numPr>
        <w:ind w:left="0"/>
        <w:contextualSpacing/>
        <w:jc w:val="both"/>
        <w:rPr>
          <w:rFonts w:asciiTheme="minorHAnsi" w:hAnsiTheme="minorHAnsi" w:cstheme="minorHAnsi"/>
          <w:vanish/>
        </w:rPr>
      </w:pPr>
    </w:p>
    <w:p w14:paraId="4957C6DB" w14:textId="77777777" w:rsidR="003C4E5E" w:rsidRPr="00334CFB" w:rsidRDefault="003C4E5E" w:rsidP="00444FA5">
      <w:pPr>
        <w:pStyle w:val="PargrafodaLista"/>
        <w:numPr>
          <w:ilvl w:val="0"/>
          <w:numId w:val="5"/>
        </w:numPr>
        <w:ind w:left="0"/>
        <w:contextualSpacing/>
        <w:jc w:val="both"/>
        <w:rPr>
          <w:rFonts w:asciiTheme="minorHAnsi" w:hAnsiTheme="minorHAnsi" w:cstheme="minorHAnsi"/>
          <w:vanish/>
        </w:rPr>
      </w:pPr>
    </w:p>
    <w:p w14:paraId="3E9BDE41" w14:textId="6E5AEDAA" w:rsidR="003C4E5E" w:rsidRPr="00334CFB" w:rsidRDefault="003C4E5E" w:rsidP="00444FA5">
      <w:pPr>
        <w:pStyle w:val="PargrafodaLista"/>
        <w:numPr>
          <w:ilvl w:val="1"/>
          <w:numId w:val="5"/>
        </w:numPr>
        <w:tabs>
          <w:tab w:val="left" w:pos="567"/>
        </w:tabs>
        <w:ind w:left="0" w:firstLine="0"/>
        <w:contextualSpacing/>
        <w:jc w:val="both"/>
        <w:rPr>
          <w:rFonts w:asciiTheme="minorHAnsi" w:hAnsiTheme="minorHAnsi" w:cstheme="minorHAnsi"/>
        </w:rPr>
      </w:pPr>
      <w:r w:rsidRPr="00334CFB">
        <w:rPr>
          <w:rFonts w:asciiTheme="minorHAnsi" w:hAnsiTheme="minorHAnsi" w:cstheme="minorHAnsi"/>
        </w:rPr>
        <w:t xml:space="preserve">O presente contrato inicia-se na data de sua assinatura e expira em </w:t>
      </w:r>
      <w:r w:rsidR="0023767F" w:rsidRPr="00334CFB">
        <w:rPr>
          <w:rFonts w:asciiTheme="minorHAnsi" w:hAnsiTheme="minorHAnsi" w:cstheme="minorHAnsi"/>
        </w:rPr>
        <w:t>31</w:t>
      </w:r>
      <w:r w:rsidR="00252918" w:rsidRPr="00334CFB">
        <w:rPr>
          <w:rFonts w:asciiTheme="minorHAnsi" w:hAnsiTheme="minorHAnsi" w:cstheme="minorHAnsi"/>
        </w:rPr>
        <w:t>/</w:t>
      </w:r>
      <w:r w:rsidR="0023767F" w:rsidRPr="00334CFB">
        <w:rPr>
          <w:rFonts w:asciiTheme="minorHAnsi" w:hAnsiTheme="minorHAnsi" w:cstheme="minorHAnsi"/>
        </w:rPr>
        <w:t>12</w:t>
      </w:r>
      <w:r w:rsidR="00252918" w:rsidRPr="00334CFB">
        <w:rPr>
          <w:rFonts w:asciiTheme="minorHAnsi" w:hAnsiTheme="minorHAnsi" w:cstheme="minorHAnsi"/>
        </w:rPr>
        <w:t>/</w:t>
      </w:r>
      <w:r w:rsidR="0023767F" w:rsidRPr="00334CFB">
        <w:rPr>
          <w:rFonts w:asciiTheme="minorHAnsi" w:hAnsiTheme="minorHAnsi" w:cstheme="minorHAnsi"/>
        </w:rPr>
        <w:t>2022</w:t>
      </w:r>
      <w:r w:rsidR="00114368" w:rsidRPr="00334CFB">
        <w:rPr>
          <w:rFonts w:asciiTheme="minorHAnsi" w:hAnsiTheme="minorHAnsi" w:cstheme="minorHAnsi"/>
        </w:rPr>
        <w:t>.</w:t>
      </w:r>
    </w:p>
    <w:p w14:paraId="2C7CB744" w14:textId="4295E1E8" w:rsidR="003E15F9" w:rsidRPr="00334CFB" w:rsidRDefault="003E15F9" w:rsidP="00444FA5">
      <w:pPr>
        <w:pStyle w:val="PargrafodaLista"/>
        <w:numPr>
          <w:ilvl w:val="2"/>
          <w:numId w:val="5"/>
        </w:numPr>
        <w:tabs>
          <w:tab w:val="left" w:pos="567"/>
        </w:tabs>
        <w:ind w:left="0" w:firstLine="0"/>
        <w:contextualSpacing/>
        <w:jc w:val="both"/>
        <w:rPr>
          <w:rFonts w:asciiTheme="minorHAnsi" w:hAnsiTheme="minorHAnsi" w:cstheme="minorHAnsi"/>
          <w:b/>
          <w:bCs/>
        </w:rPr>
      </w:pPr>
      <w:r w:rsidRPr="00334CFB">
        <w:rPr>
          <w:rFonts w:asciiTheme="minorHAnsi" w:hAnsiTheme="minorHAnsi" w:cstheme="minorHAnsi"/>
        </w:rPr>
        <w:t xml:space="preserve">Caso haja necessidade de prorrogação de prazo, o pedido deverá ser encaminhado, por escrito, à Secretaria de </w:t>
      </w:r>
      <w:r w:rsidR="0023767F" w:rsidRPr="00334CFB">
        <w:rPr>
          <w:rFonts w:asciiTheme="minorHAnsi" w:hAnsiTheme="minorHAnsi" w:cstheme="minorHAnsi"/>
        </w:rPr>
        <w:t>Educação</w:t>
      </w:r>
      <w:r w:rsidRPr="00334CFB">
        <w:rPr>
          <w:rFonts w:asciiTheme="minorHAnsi" w:hAnsiTheme="minorHAnsi" w:cstheme="minorHAnsi"/>
        </w:rPr>
        <w:t>.</w:t>
      </w:r>
    </w:p>
    <w:p w14:paraId="45BE3179" w14:textId="77777777" w:rsidR="003E15F9" w:rsidRPr="00334CFB" w:rsidRDefault="003E15F9" w:rsidP="00444FA5">
      <w:pPr>
        <w:pStyle w:val="PargrafodaLista"/>
        <w:tabs>
          <w:tab w:val="left" w:pos="567"/>
        </w:tabs>
        <w:ind w:left="0"/>
        <w:contextualSpacing/>
        <w:jc w:val="both"/>
        <w:rPr>
          <w:rFonts w:asciiTheme="minorHAnsi" w:hAnsiTheme="minorHAnsi" w:cstheme="minorHAnsi"/>
        </w:rPr>
      </w:pPr>
    </w:p>
    <w:p w14:paraId="2BC1F43C" w14:textId="3477CB27" w:rsidR="007F73DA" w:rsidRPr="00334CFB" w:rsidRDefault="003C4E5E" w:rsidP="00334CFB">
      <w:pPr>
        <w:pStyle w:val="Corpodetexto3"/>
        <w:rPr>
          <w:rFonts w:asciiTheme="minorHAnsi" w:hAnsiTheme="minorHAnsi" w:cstheme="minorHAnsi"/>
          <w:bCs w:val="0"/>
          <w:vanish/>
        </w:rPr>
      </w:pPr>
      <w:r w:rsidRPr="00334CFB">
        <w:rPr>
          <w:rFonts w:asciiTheme="minorHAnsi" w:hAnsiTheme="minorHAnsi" w:cstheme="minorHAnsi"/>
          <w:bCs w:val="0"/>
        </w:rPr>
        <w:t xml:space="preserve">CLÁUSULA NONA - </w:t>
      </w:r>
    </w:p>
    <w:p w14:paraId="4AC35A5E" w14:textId="77777777" w:rsidR="007F73DA" w:rsidRPr="00334CFB" w:rsidRDefault="007F73DA" w:rsidP="00444FA5">
      <w:pPr>
        <w:pStyle w:val="PargrafodaLista"/>
        <w:numPr>
          <w:ilvl w:val="0"/>
          <w:numId w:val="14"/>
        </w:numPr>
        <w:ind w:left="0"/>
        <w:jc w:val="both"/>
        <w:rPr>
          <w:rFonts w:asciiTheme="minorHAnsi" w:hAnsiTheme="minorHAnsi" w:cstheme="minorHAnsi"/>
          <w:bCs/>
          <w:vanish/>
          <w:lang w:eastAsia="x-none"/>
        </w:rPr>
      </w:pPr>
    </w:p>
    <w:p w14:paraId="436EA74F" w14:textId="77777777" w:rsidR="007F73DA" w:rsidRPr="00334CFB" w:rsidRDefault="007F73DA" w:rsidP="00444FA5">
      <w:pPr>
        <w:pStyle w:val="PargrafodaLista"/>
        <w:numPr>
          <w:ilvl w:val="0"/>
          <w:numId w:val="14"/>
        </w:numPr>
        <w:ind w:left="0"/>
        <w:jc w:val="both"/>
        <w:rPr>
          <w:rFonts w:asciiTheme="minorHAnsi" w:hAnsiTheme="minorHAnsi" w:cstheme="minorHAnsi"/>
          <w:bCs/>
          <w:vanish/>
          <w:lang w:eastAsia="x-none"/>
        </w:rPr>
      </w:pPr>
    </w:p>
    <w:p w14:paraId="07154F67" w14:textId="77777777" w:rsidR="007F73DA" w:rsidRPr="00334CFB" w:rsidRDefault="007F73DA" w:rsidP="00444FA5">
      <w:pPr>
        <w:pStyle w:val="PargrafodaLista"/>
        <w:numPr>
          <w:ilvl w:val="0"/>
          <w:numId w:val="14"/>
        </w:numPr>
        <w:ind w:left="0"/>
        <w:jc w:val="both"/>
        <w:rPr>
          <w:rFonts w:asciiTheme="minorHAnsi" w:hAnsiTheme="minorHAnsi" w:cstheme="minorHAnsi"/>
          <w:bCs/>
          <w:vanish/>
          <w:lang w:eastAsia="x-none"/>
        </w:rPr>
      </w:pPr>
    </w:p>
    <w:p w14:paraId="5793E3C1" w14:textId="77777777" w:rsidR="007F73DA" w:rsidRPr="00334CFB" w:rsidRDefault="007F73DA" w:rsidP="00444FA5">
      <w:pPr>
        <w:pStyle w:val="PargrafodaLista"/>
        <w:numPr>
          <w:ilvl w:val="0"/>
          <w:numId w:val="14"/>
        </w:numPr>
        <w:ind w:left="0"/>
        <w:jc w:val="both"/>
        <w:rPr>
          <w:rFonts w:asciiTheme="minorHAnsi" w:hAnsiTheme="minorHAnsi" w:cstheme="minorHAnsi"/>
          <w:bCs/>
          <w:vanish/>
          <w:lang w:eastAsia="x-none"/>
        </w:rPr>
      </w:pPr>
    </w:p>
    <w:p w14:paraId="5F954BF0" w14:textId="77777777" w:rsidR="007F73DA" w:rsidRPr="00334CFB" w:rsidRDefault="007F73DA" w:rsidP="00444FA5">
      <w:pPr>
        <w:pStyle w:val="PargrafodaLista"/>
        <w:numPr>
          <w:ilvl w:val="0"/>
          <w:numId w:val="14"/>
        </w:numPr>
        <w:ind w:left="0"/>
        <w:jc w:val="both"/>
        <w:rPr>
          <w:rFonts w:asciiTheme="minorHAnsi" w:hAnsiTheme="minorHAnsi" w:cstheme="minorHAnsi"/>
          <w:bCs/>
          <w:vanish/>
          <w:lang w:eastAsia="x-none"/>
        </w:rPr>
      </w:pPr>
    </w:p>
    <w:p w14:paraId="7D8F1472" w14:textId="77777777" w:rsidR="007F73DA" w:rsidRPr="00334CFB" w:rsidRDefault="007F73DA" w:rsidP="00444FA5">
      <w:pPr>
        <w:pStyle w:val="PargrafodaLista"/>
        <w:numPr>
          <w:ilvl w:val="0"/>
          <w:numId w:val="14"/>
        </w:numPr>
        <w:ind w:left="0"/>
        <w:jc w:val="both"/>
        <w:rPr>
          <w:rFonts w:asciiTheme="minorHAnsi" w:hAnsiTheme="minorHAnsi" w:cstheme="minorHAnsi"/>
          <w:bCs/>
          <w:vanish/>
          <w:lang w:eastAsia="x-none"/>
        </w:rPr>
      </w:pPr>
    </w:p>
    <w:p w14:paraId="75104695" w14:textId="77777777" w:rsidR="007F73DA" w:rsidRPr="00334CFB" w:rsidRDefault="007F73DA" w:rsidP="00444FA5">
      <w:pPr>
        <w:pStyle w:val="PargrafodaLista"/>
        <w:numPr>
          <w:ilvl w:val="0"/>
          <w:numId w:val="14"/>
        </w:numPr>
        <w:ind w:left="0"/>
        <w:jc w:val="both"/>
        <w:rPr>
          <w:rFonts w:asciiTheme="minorHAnsi" w:hAnsiTheme="minorHAnsi" w:cstheme="minorHAnsi"/>
          <w:bCs/>
          <w:vanish/>
          <w:lang w:eastAsia="x-none"/>
        </w:rPr>
      </w:pPr>
    </w:p>
    <w:p w14:paraId="0C70B4FF" w14:textId="77777777" w:rsidR="007F73DA" w:rsidRPr="00334CFB" w:rsidRDefault="007F73DA" w:rsidP="00444FA5">
      <w:pPr>
        <w:pStyle w:val="PargrafodaLista"/>
        <w:numPr>
          <w:ilvl w:val="0"/>
          <w:numId w:val="14"/>
        </w:numPr>
        <w:ind w:left="0"/>
        <w:jc w:val="both"/>
        <w:rPr>
          <w:rFonts w:asciiTheme="minorHAnsi" w:hAnsiTheme="minorHAnsi" w:cstheme="minorHAnsi"/>
          <w:bCs/>
          <w:vanish/>
          <w:lang w:eastAsia="x-none"/>
        </w:rPr>
      </w:pPr>
    </w:p>
    <w:p w14:paraId="17714790" w14:textId="77777777" w:rsidR="00334CFB" w:rsidRPr="00334CFB" w:rsidRDefault="00334CFB" w:rsidP="00334CFB">
      <w:pPr>
        <w:pStyle w:val="PargrafodaLista"/>
        <w:numPr>
          <w:ilvl w:val="0"/>
          <w:numId w:val="14"/>
        </w:numPr>
        <w:ind w:left="0"/>
        <w:jc w:val="both"/>
        <w:rPr>
          <w:rFonts w:asciiTheme="minorHAnsi" w:hAnsiTheme="minorHAnsi" w:cstheme="minorHAnsi"/>
          <w:b/>
        </w:rPr>
      </w:pPr>
      <w:r w:rsidRPr="00334CFB">
        <w:rPr>
          <w:rFonts w:asciiTheme="minorHAnsi" w:hAnsiTheme="minorHAnsi" w:cstheme="minorHAnsi"/>
          <w:b/>
        </w:rPr>
        <w:t xml:space="preserve">GESTOR DO CONTRATO E DOTAÇÃO ORÇAMENTÁRIA: </w:t>
      </w:r>
    </w:p>
    <w:p w14:paraId="27686A65" w14:textId="77777777" w:rsidR="00334CFB" w:rsidRPr="00334CFB" w:rsidRDefault="00334CFB" w:rsidP="00334CFB">
      <w:pPr>
        <w:pStyle w:val="PargrafodaLista"/>
        <w:numPr>
          <w:ilvl w:val="1"/>
          <w:numId w:val="14"/>
        </w:numPr>
        <w:ind w:left="0" w:firstLine="0"/>
        <w:jc w:val="both"/>
        <w:rPr>
          <w:rFonts w:asciiTheme="minorHAnsi" w:hAnsiTheme="minorHAnsi" w:cstheme="minorHAnsi"/>
          <w:bCs/>
        </w:rPr>
      </w:pPr>
      <w:r w:rsidRPr="00334CFB">
        <w:rPr>
          <w:rFonts w:asciiTheme="minorHAnsi" w:hAnsiTheme="minorHAnsi" w:cstheme="minorHAnsi"/>
          <w:bCs/>
        </w:rPr>
        <w:t>SECRETARIA MUNICIPAL DE EDUCAÇÃO</w:t>
      </w:r>
    </w:p>
    <w:p w14:paraId="12C63B8E" w14:textId="0FA0D06C" w:rsidR="00334CFB" w:rsidRPr="00334CFB" w:rsidRDefault="00334CFB" w:rsidP="00334CFB">
      <w:pPr>
        <w:pStyle w:val="PargrafodaLista"/>
        <w:numPr>
          <w:ilvl w:val="1"/>
          <w:numId w:val="14"/>
        </w:numPr>
        <w:ind w:left="0" w:firstLine="0"/>
        <w:jc w:val="both"/>
        <w:rPr>
          <w:rFonts w:asciiTheme="minorHAnsi" w:hAnsiTheme="minorHAnsi" w:cstheme="minorHAnsi"/>
          <w:bCs/>
        </w:rPr>
      </w:pPr>
      <w:r w:rsidRPr="00334CFB">
        <w:rPr>
          <w:rFonts w:asciiTheme="minorHAnsi" w:hAnsiTheme="minorHAnsi" w:cstheme="minorHAnsi"/>
          <w:bCs/>
        </w:rPr>
        <w:t>Dotação: 91 - 3.3.90.39.00.00.00.00 - OUTROS SERVICOS DE TERCEIROS - PESSOA 0.1.01.0118 - RECEITAS IMPOSTOS E TRANSF. DE IMPOSTOS – EDUCAÇÃO</w:t>
      </w:r>
    </w:p>
    <w:p w14:paraId="1639055F" w14:textId="77777777" w:rsidR="0023767F" w:rsidRPr="00334CFB" w:rsidRDefault="0023767F" w:rsidP="00444FA5">
      <w:pPr>
        <w:pStyle w:val="BodyText21"/>
        <w:rPr>
          <w:rFonts w:asciiTheme="minorHAnsi" w:hAnsiTheme="minorHAnsi" w:cstheme="minorHAnsi"/>
          <w:bCs/>
          <w:szCs w:val="24"/>
        </w:rPr>
      </w:pPr>
    </w:p>
    <w:p w14:paraId="5AE8C304" w14:textId="1E71FCED" w:rsidR="003C4E5E" w:rsidRPr="00334CFB" w:rsidRDefault="003C4E5E" w:rsidP="00444FA5">
      <w:pPr>
        <w:pStyle w:val="BodyText21"/>
        <w:rPr>
          <w:rFonts w:asciiTheme="minorHAnsi" w:hAnsiTheme="minorHAnsi" w:cstheme="minorHAnsi"/>
          <w:b/>
          <w:szCs w:val="24"/>
        </w:rPr>
      </w:pPr>
      <w:r w:rsidRPr="00334CFB">
        <w:rPr>
          <w:rFonts w:asciiTheme="minorHAnsi" w:hAnsiTheme="minorHAnsi" w:cstheme="minorHAnsi"/>
          <w:b/>
          <w:szCs w:val="24"/>
        </w:rPr>
        <w:t>CLÁUSULA DÉCIMA - DA FISCALIZAÇÃO</w:t>
      </w:r>
    </w:p>
    <w:p w14:paraId="2E8E5BFA" w14:textId="77777777" w:rsidR="003C4E5E" w:rsidRPr="00334CFB" w:rsidRDefault="003C4E5E" w:rsidP="00444FA5">
      <w:pPr>
        <w:pStyle w:val="PargrafodaLista"/>
        <w:numPr>
          <w:ilvl w:val="0"/>
          <w:numId w:val="5"/>
        </w:numPr>
        <w:ind w:left="0"/>
        <w:contextualSpacing/>
        <w:jc w:val="both"/>
        <w:rPr>
          <w:rFonts w:asciiTheme="minorHAnsi" w:hAnsiTheme="minorHAnsi" w:cstheme="minorHAnsi"/>
          <w:vanish/>
        </w:rPr>
      </w:pPr>
    </w:p>
    <w:p w14:paraId="266B5266" w14:textId="77777777" w:rsidR="007F73DA" w:rsidRPr="00334CFB" w:rsidRDefault="007F73DA" w:rsidP="00444FA5">
      <w:pPr>
        <w:pStyle w:val="PargrafodaLista"/>
        <w:numPr>
          <w:ilvl w:val="0"/>
          <w:numId w:val="14"/>
        </w:numPr>
        <w:ind w:left="0"/>
        <w:jc w:val="both"/>
        <w:rPr>
          <w:rFonts w:asciiTheme="minorHAnsi" w:hAnsiTheme="minorHAnsi" w:cstheme="minorHAnsi"/>
          <w:b/>
          <w:bCs/>
          <w:vanish/>
          <w:lang w:val="x-none" w:eastAsia="x-none"/>
        </w:rPr>
      </w:pPr>
    </w:p>
    <w:p w14:paraId="6B826D82" w14:textId="743985B3" w:rsidR="00114368" w:rsidRPr="00334CFB" w:rsidRDefault="00334CFB" w:rsidP="00444FA5">
      <w:pPr>
        <w:pStyle w:val="PargrafodaLista"/>
        <w:numPr>
          <w:ilvl w:val="1"/>
          <w:numId w:val="14"/>
        </w:numPr>
        <w:tabs>
          <w:tab w:val="left" w:pos="567"/>
        </w:tabs>
        <w:ind w:left="0" w:firstLine="0"/>
        <w:jc w:val="both"/>
        <w:rPr>
          <w:rFonts w:asciiTheme="minorHAnsi" w:hAnsiTheme="minorHAnsi" w:cstheme="minorHAnsi"/>
        </w:rPr>
      </w:pPr>
      <w:r w:rsidRPr="00334CFB">
        <w:rPr>
          <w:rFonts w:asciiTheme="minorHAnsi" w:hAnsiTheme="minorHAnsi" w:cstheme="minorHAnsi"/>
        </w:rPr>
        <w:t>Esta contratação</w:t>
      </w:r>
      <w:r w:rsidR="00114368" w:rsidRPr="00334CFB">
        <w:rPr>
          <w:rFonts w:asciiTheme="minorHAnsi" w:hAnsiTheme="minorHAnsi" w:cstheme="minorHAnsi"/>
        </w:rPr>
        <w:t xml:space="preserve"> </w:t>
      </w:r>
      <w:r w:rsidRPr="00334CFB">
        <w:rPr>
          <w:rFonts w:asciiTheme="minorHAnsi" w:hAnsiTheme="minorHAnsi" w:cstheme="minorHAnsi"/>
        </w:rPr>
        <w:t>será objeto</w:t>
      </w:r>
      <w:r w:rsidR="00114368" w:rsidRPr="00334CFB">
        <w:rPr>
          <w:rFonts w:asciiTheme="minorHAnsi" w:hAnsiTheme="minorHAnsi" w:cstheme="minorHAnsi"/>
        </w:rPr>
        <w:t xml:space="preserve"> de acompanhamento, controle, fiscalização e avaliação por representante da CONTRATANTE, com atribuições específicas. </w:t>
      </w:r>
    </w:p>
    <w:p w14:paraId="05B00958" w14:textId="77777777" w:rsidR="00114368" w:rsidRPr="00334CFB" w:rsidRDefault="00114368" w:rsidP="00444FA5">
      <w:pPr>
        <w:pStyle w:val="PargrafodaLista"/>
        <w:numPr>
          <w:ilvl w:val="1"/>
          <w:numId w:val="14"/>
        </w:numPr>
        <w:tabs>
          <w:tab w:val="left" w:pos="567"/>
        </w:tabs>
        <w:ind w:left="0" w:firstLine="0"/>
        <w:jc w:val="both"/>
        <w:rPr>
          <w:rFonts w:asciiTheme="minorHAnsi" w:hAnsiTheme="minorHAnsi" w:cstheme="minorHAnsi"/>
        </w:rPr>
      </w:pPr>
      <w:r w:rsidRPr="00334CFB">
        <w:rPr>
          <w:rFonts w:asciiTheme="minorHAnsi" w:hAnsiTheme="minorHAnsi" w:cstheme="minorHAnsi"/>
        </w:rPr>
        <w:lastRenderedPageBreak/>
        <w:t xml:space="preserve">A fiscalização é exercida no interesse da Administração; não exclui nem reduz a responsabilidade da CONTRATADA, inclusive perante terceiros, por qualquer irregularidade, e, na sua ocorrência, não implica corresponsabilidade do Poder Público ou de seus agentes e prepostos. </w:t>
      </w:r>
    </w:p>
    <w:p w14:paraId="0F8D17F1" w14:textId="0C6F1D17" w:rsidR="00114368" w:rsidRDefault="00114368" w:rsidP="00444FA5">
      <w:pPr>
        <w:pStyle w:val="PargrafodaLista"/>
        <w:numPr>
          <w:ilvl w:val="1"/>
          <w:numId w:val="14"/>
        </w:numPr>
        <w:tabs>
          <w:tab w:val="left" w:pos="567"/>
        </w:tabs>
        <w:ind w:left="0" w:firstLine="0"/>
        <w:jc w:val="both"/>
        <w:rPr>
          <w:rFonts w:asciiTheme="minorHAnsi" w:hAnsiTheme="minorHAnsi" w:cstheme="minorHAnsi"/>
        </w:rPr>
      </w:pPr>
      <w:r w:rsidRPr="00334CFB">
        <w:rPr>
          <w:rFonts w:asciiTheme="minorHAnsi" w:hAnsiTheme="minorHAnsi" w:cstheme="minorHAnsi"/>
        </w:rPr>
        <w:t xml:space="preserve">A CONTRATANTE se reserva o direito de rejeitar no todo ou em parte o objeto deste contrato, se em desacordo com as especificações solicitadas. </w:t>
      </w:r>
    </w:p>
    <w:p w14:paraId="1DBBA492" w14:textId="77777777" w:rsidR="007E70F0" w:rsidRPr="00334CFB" w:rsidRDefault="007E70F0" w:rsidP="007E70F0">
      <w:pPr>
        <w:pStyle w:val="PargrafodaLista"/>
        <w:tabs>
          <w:tab w:val="left" w:pos="567"/>
        </w:tabs>
        <w:ind w:left="0"/>
        <w:jc w:val="both"/>
        <w:rPr>
          <w:rFonts w:asciiTheme="minorHAnsi" w:hAnsiTheme="minorHAnsi" w:cstheme="minorHAnsi"/>
        </w:rPr>
      </w:pPr>
    </w:p>
    <w:p w14:paraId="3DE57E5C" w14:textId="77777777" w:rsidR="003C4E5E" w:rsidRPr="00334CFB" w:rsidRDefault="003C4E5E" w:rsidP="00444FA5">
      <w:pPr>
        <w:jc w:val="both"/>
        <w:rPr>
          <w:rFonts w:asciiTheme="minorHAnsi" w:hAnsiTheme="minorHAnsi" w:cstheme="minorHAnsi"/>
          <w:b/>
        </w:rPr>
      </w:pPr>
      <w:r w:rsidRPr="00334CFB">
        <w:rPr>
          <w:rFonts w:asciiTheme="minorHAnsi" w:hAnsiTheme="minorHAnsi" w:cstheme="minorHAnsi"/>
          <w:b/>
        </w:rPr>
        <w:t>CLÁUSULA DÉCIMA PRIMEIRA - DAS PENALIDADES À CONTRATADA</w:t>
      </w:r>
    </w:p>
    <w:p w14:paraId="282D5E2C" w14:textId="77777777" w:rsidR="003C4E5E" w:rsidRPr="00334CFB" w:rsidRDefault="003C4E5E" w:rsidP="00444FA5">
      <w:pPr>
        <w:pStyle w:val="PargrafodaLista"/>
        <w:numPr>
          <w:ilvl w:val="0"/>
          <w:numId w:val="6"/>
        </w:numPr>
        <w:ind w:left="0"/>
        <w:contextualSpacing/>
        <w:jc w:val="both"/>
        <w:rPr>
          <w:rFonts w:asciiTheme="minorHAnsi" w:hAnsiTheme="minorHAnsi" w:cstheme="minorHAnsi"/>
          <w:vanish/>
        </w:rPr>
      </w:pPr>
    </w:p>
    <w:p w14:paraId="6F829426" w14:textId="77777777" w:rsidR="003C4E5E" w:rsidRPr="00334CFB" w:rsidRDefault="003C4E5E" w:rsidP="00444FA5">
      <w:pPr>
        <w:pStyle w:val="PargrafodaLista"/>
        <w:numPr>
          <w:ilvl w:val="0"/>
          <w:numId w:val="6"/>
        </w:numPr>
        <w:ind w:left="0"/>
        <w:contextualSpacing/>
        <w:jc w:val="both"/>
        <w:rPr>
          <w:rFonts w:asciiTheme="minorHAnsi" w:hAnsiTheme="minorHAnsi" w:cstheme="minorHAnsi"/>
          <w:vanish/>
        </w:rPr>
      </w:pPr>
    </w:p>
    <w:p w14:paraId="7F7A71A8" w14:textId="77777777" w:rsidR="003C4E5E" w:rsidRPr="00334CFB" w:rsidRDefault="003C4E5E" w:rsidP="00444FA5">
      <w:pPr>
        <w:pStyle w:val="PargrafodaLista"/>
        <w:numPr>
          <w:ilvl w:val="0"/>
          <w:numId w:val="6"/>
        </w:numPr>
        <w:ind w:left="0"/>
        <w:contextualSpacing/>
        <w:jc w:val="both"/>
        <w:rPr>
          <w:rFonts w:asciiTheme="minorHAnsi" w:hAnsiTheme="minorHAnsi" w:cstheme="minorHAnsi"/>
          <w:vanish/>
        </w:rPr>
      </w:pPr>
    </w:p>
    <w:p w14:paraId="176743FA" w14:textId="77777777" w:rsidR="003C4E5E" w:rsidRPr="00334CFB" w:rsidRDefault="003C4E5E" w:rsidP="00444FA5">
      <w:pPr>
        <w:pStyle w:val="PargrafodaLista"/>
        <w:numPr>
          <w:ilvl w:val="0"/>
          <w:numId w:val="6"/>
        </w:numPr>
        <w:ind w:left="0"/>
        <w:contextualSpacing/>
        <w:jc w:val="both"/>
        <w:rPr>
          <w:rFonts w:asciiTheme="minorHAnsi" w:hAnsiTheme="minorHAnsi" w:cstheme="minorHAnsi"/>
          <w:vanish/>
        </w:rPr>
      </w:pPr>
    </w:p>
    <w:p w14:paraId="6FA790BB" w14:textId="77777777" w:rsidR="003C4E5E" w:rsidRPr="00334CFB" w:rsidRDefault="003C4E5E" w:rsidP="00444FA5">
      <w:pPr>
        <w:pStyle w:val="PargrafodaLista"/>
        <w:numPr>
          <w:ilvl w:val="0"/>
          <w:numId w:val="6"/>
        </w:numPr>
        <w:ind w:left="0"/>
        <w:contextualSpacing/>
        <w:jc w:val="both"/>
        <w:rPr>
          <w:rFonts w:asciiTheme="minorHAnsi" w:hAnsiTheme="minorHAnsi" w:cstheme="minorHAnsi"/>
          <w:vanish/>
        </w:rPr>
      </w:pPr>
    </w:p>
    <w:p w14:paraId="0A6837A5" w14:textId="77777777" w:rsidR="003C4E5E" w:rsidRPr="00334CFB" w:rsidRDefault="003C4E5E" w:rsidP="00444FA5">
      <w:pPr>
        <w:pStyle w:val="PargrafodaLista"/>
        <w:numPr>
          <w:ilvl w:val="0"/>
          <w:numId w:val="6"/>
        </w:numPr>
        <w:ind w:left="0"/>
        <w:contextualSpacing/>
        <w:jc w:val="both"/>
        <w:rPr>
          <w:rFonts w:asciiTheme="minorHAnsi" w:hAnsiTheme="minorHAnsi" w:cstheme="minorHAnsi"/>
          <w:vanish/>
        </w:rPr>
      </w:pPr>
    </w:p>
    <w:p w14:paraId="5B2B6305" w14:textId="77777777" w:rsidR="003C4E5E" w:rsidRPr="00334CFB" w:rsidRDefault="003C4E5E" w:rsidP="00444FA5">
      <w:pPr>
        <w:pStyle w:val="PargrafodaLista"/>
        <w:numPr>
          <w:ilvl w:val="0"/>
          <w:numId w:val="6"/>
        </w:numPr>
        <w:ind w:left="0"/>
        <w:contextualSpacing/>
        <w:jc w:val="both"/>
        <w:rPr>
          <w:rFonts w:asciiTheme="minorHAnsi" w:hAnsiTheme="minorHAnsi" w:cstheme="minorHAnsi"/>
          <w:vanish/>
        </w:rPr>
      </w:pPr>
    </w:p>
    <w:p w14:paraId="2A82ABDB" w14:textId="77777777" w:rsidR="003C4E5E" w:rsidRPr="00334CFB" w:rsidRDefault="003C4E5E" w:rsidP="00444FA5">
      <w:pPr>
        <w:pStyle w:val="PargrafodaLista"/>
        <w:numPr>
          <w:ilvl w:val="0"/>
          <w:numId w:val="6"/>
        </w:numPr>
        <w:ind w:left="0"/>
        <w:contextualSpacing/>
        <w:jc w:val="both"/>
        <w:rPr>
          <w:rFonts w:asciiTheme="minorHAnsi" w:hAnsiTheme="minorHAnsi" w:cstheme="minorHAnsi"/>
          <w:vanish/>
        </w:rPr>
      </w:pPr>
    </w:p>
    <w:p w14:paraId="7207BFC1" w14:textId="77777777" w:rsidR="003C4E5E" w:rsidRPr="00334CFB" w:rsidRDefault="003C4E5E" w:rsidP="00444FA5">
      <w:pPr>
        <w:pStyle w:val="PargrafodaLista"/>
        <w:numPr>
          <w:ilvl w:val="0"/>
          <w:numId w:val="6"/>
        </w:numPr>
        <w:ind w:left="0"/>
        <w:contextualSpacing/>
        <w:jc w:val="both"/>
        <w:rPr>
          <w:rFonts w:asciiTheme="minorHAnsi" w:hAnsiTheme="minorHAnsi" w:cstheme="minorHAnsi"/>
          <w:vanish/>
        </w:rPr>
      </w:pPr>
    </w:p>
    <w:p w14:paraId="2E544F18" w14:textId="77777777" w:rsidR="003C4E5E" w:rsidRPr="00334CFB" w:rsidRDefault="003C4E5E" w:rsidP="00444FA5">
      <w:pPr>
        <w:pStyle w:val="PargrafodaLista"/>
        <w:numPr>
          <w:ilvl w:val="0"/>
          <w:numId w:val="6"/>
        </w:numPr>
        <w:ind w:left="0"/>
        <w:contextualSpacing/>
        <w:jc w:val="both"/>
        <w:rPr>
          <w:rFonts w:asciiTheme="minorHAnsi" w:hAnsiTheme="minorHAnsi" w:cstheme="minorHAnsi"/>
          <w:vanish/>
        </w:rPr>
      </w:pPr>
    </w:p>
    <w:p w14:paraId="736B087C" w14:textId="77777777" w:rsidR="003C4E5E" w:rsidRPr="00334CFB" w:rsidRDefault="003C4E5E" w:rsidP="00444FA5">
      <w:pPr>
        <w:pStyle w:val="PargrafodaLista"/>
        <w:numPr>
          <w:ilvl w:val="0"/>
          <w:numId w:val="6"/>
        </w:numPr>
        <w:ind w:left="0"/>
        <w:contextualSpacing/>
        <w:jc w:val="both"/>
        <w:rPr>
          <w:rFonts w:asciiTheme="minorHAnsi" w:hAnsiTheme="minorHAnsi" w:cstheme="minorHAnsi"/>
          <w:vanish/>
        </w:rPr>
      </w:pPr>
    </w:p>
    <w:p w14:paraId="6C3162CC" w14:textId="77777777" w:rsidR="00BF7B36" w:rsidRPr="00334CFB" w:rsidRDefault="00BF7B36" w:rsidP="00444FA5">
      <w:pPr>
        <w:pStyle w:val="PargrafodaLista"/>
        <w:numPr>
          <w:ilvl w:val="0"/>
          <w:numId w:val="14"/>
        </w:numPr>
        <w:ind w:left="0"/>
        <w:jc w:val="both"/>
        <w:rPr>
          <w:rFonts w:asciiTheme="minorHAnsi" w:hAnsiTheme="minorHAnsi" w:cstheme="minorHAnsi"/>
          <w:b/>
          <w:bCs/>
          <w:vanish/>
          <w:lang w:val="x-none" w:eastAsia="x-none"/>
        </w:rPr>
      </w:pPr>
    </w:p>
    <w:p w14:paraId="7B2EE219" w14:textId="77777777" w:rsidR="00F142D9" w:rsidRPr="00334CFB" w:rsidRDefault="00F142D9" w:rsidP="00444FA5">
      <w:pPr>
        <w:pStyle w:val="Corpodetexto3"/>
        <w:numPr>
          <w:ilvl w:val="1"/>
          <w:numId w:val="19"/>
        </w:numPr>
        <w:tabs>
          <w:tab w:val="left" w:pos="709"/>
        </w:tabs>
        <w:ind w:left="0" w:firstLine="6"/>
        <w:rPr>
          <w:rFonts w:asciiTheme="minorHAnsi" w:hAnsiTheme="minorHAnsi" w:cstheme="minorHAnsi"/>
          <w:b w:val="0"/>
        </w:rPr>
      </w:pPr>
      <w:r w:rsidRPr="00334CFB">
        <w:rPr>
          <w:rFonts w:asciiTheme="minorHAnsi" w:hAnsiTheme="minorHAnsi" w:cstheme="minorHAnsi"/>
          <w:b w:val="0"/>
        </w:rPr>
        <w:t>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14:paraId="50A4C0EF" w14:textId="77777777" w:rsidR="00F142D9" w:rsidRPr="00334CFB" w:rsidRDefault="00F142D9" w:rsidP="00444FA5">
      <w:pPr>
        <w:pStyle w:val="Corpodetexto3"/>
        <w:numPr>
          <w:ilvl w:val="2"/>
          <w:numId w:val="19"/>
        </w:numPr>
        <w:tabs>
          <w:tab w:val="left" w:pos="709"/>
        </w:tabs>
        <w:ind w:left="0" w:firstLine="6"/>
        <w:rPr>
          <w:rFonts w:asciiTheme="minorHAnsi" w:hAnsiTheme="minorHAnsi" w:cstheme="minorHAnsi"/>
          <w:b w:val="0"/>
        </w:rPr>
      </w:pPr>
      <w:r w:rsidRPr="00334CFB">
        <w:rPr>
          <w:rFonts w:asciiTheme="minorHAnsi" w:hAnsiTheme="minorHAnsi" w:cstheme="minorHAnsi"/>
          <w:b w:val="0"/>
        </w:rPr>
        <w:t>Advertência por escrito, quando o Contratado deixar de atender determinações necessárias à regularização de faltas ou defeitos concernentes à execução do objeto contratado/licitado;</w:t>
      </w:r>
    </w:p>
    <w:p w14:paraId="5B8A615F" w14:textId="77777777" w:rsidR="00F142D9" w:rsidRPr="00334CFB" w:rsidRDefault="00F142D9" w:rsidP="00444FA5">
      <w:pPr>
        <w:pStyle w:val="Corpodetexto3"/>
        <w:numPr>
          <w:ilvl w:val="2"/>
          <w:numId w:val="19"/>
        </w:numPr>
        <w:tabs>
          <w:tab w:val="left" w:pos="709"/>
        </w:tabs>
        <w:ind w:left="0" w:firstLine="6"/>
        <w:rPr>
          <w:rFonts w:asciiTheme="minorHAnsi" w:hAnsiTheme="minorHAnsi" w:cstheme="minorHAnsi"/>
          <w:b w:val="0"/>
        </w:rPr>
      </w:pPr>
      <w:r w:rsidRPr="00334CFB">
        <w:rPr>
          <w:rFonts w:asciiTheme="minorHAnsi" w:hAnsiTheme="minorHAnsi" w:cstheme="minorHAnsi"/>
          <w:b w:val="0"/>
        </w:rPr>
        <w:t>Multa compensatória com percentual de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descritivo/projetos/planilhas; prejudicar o serviço da fiscalização; descumprir cláusulas contratuais e instrumento convocatório, dentre outras falhas apontadas pela fiscalização do Município);</w:t>
      </w:r>
    </w:p>
    <w:p w14:paraId="66C65D77" w14:textId="77777777" w:rsidR="00F142D9" w:rsidRPr="00334CFB" w:rsidRDefault="00F142D9" w:rsidP="00444FA5">
      <w:pPr>
        <w:pStyle w:val="Corpodetexto3"/>
        <w:numPr>
          <w:ilvl w:val="1"/>
          <w:numId w:val="14"/>
        </w:numPr>
        <w:ind w:left="0" w:firstLine="6"/>
        <w:rPr>
          <w:rFonts w:asciiTheme="minorHAnsi" w:hAnsiTheme="minorHAnsi" w:cstheme="minorHAnsi"/>
          <w:b w:val="0"/>
        </w:rPr>
      </w:pPr>
      <w:r w:rsidRPr="00334CFB">
        <w:rPr>
          <w:rFonts w:asciiTheme="minorHAnsi" w:hAnsiTheme="minorHAnsi" w:cstheme="minorHAnsi"/>
          <w:b w:val="0"/>
        </w:rPr>
        <w:t>O valor da multa aplicada será descontada dos pagamentos eventualmente devidos pela administração ou ainda, quando for o caso, cobrada judicialmente;</w:t>
      </w:r>
    </w:p>
    <w:p w14:paraId="62FC83E8" w14:textId="77777777" w:rsidR="00F142D9" w:rsidRPr="00334CFB" w:rsidRDefault="00F142D9" w:rsidP="00444FA5">
      <w:pPr>
        <w:pStyle w:val="Corpodetexto3"/>
        <w:numPr>
          <w:ilvl w:val="1"/>
          <w:numId w:val="14"/>
        </w:numPr>
        <w:tabs>
          <w:tab w:val="left" w:pos="851"/>
        </w:tabs>
        <w:ind w:left="0" w:firstLine="6"/>
        <w:rPr>
          <w:rFonts w:asciiTheme="minorHAnsi" w:hAnsiTheme="minorHAnsi" w:cstheme="minorHAnsi"/>
          <w:b w:val="0"/>
        </w:rPr>
      </w:pPr>
      <w:r w:rsidRPr="00334CFB">
        <w:rPr>
          <w:rFonts w:asciiTheme="minorHAnsi" w:hAnsiTheme="minorHAnsi" w:cstheme="minorHAnsi"/>
          <w:b w:val="0"/>
        </w:rPr>
        <w:t>Caso a multa não seja cobrada na forma prevista, deverá ser recolhido no Serviço de Tributação deste Município, dentro do prazo de 03 (três) dias úteis após a respectiva notificação;</w:t>
      </w:r>
    </w:p>
    <w:p w14:paraId="0C5D47C8" w14:textId="77777777" w:rsidR="00F142D9" w:rsidRPr="00334CFB" w:rsidRDefault="00F142D9" w:rsidP="00444FA5">
      <w:pPr>
        <w:pStyle w:val="Corpodetexto3"/>
        <w:numPr>
          <w:ilvl w:val="1"/>
          <w:numId w:val="14"/>
        </w:numPr>
        <w:tabs>
          <w:tab w:val="left" w:pos="709"/>
          <w:tab w:val="left" w:pos="851"/>
        </w:tabs>
        <w:ind w:left="0" w:firstLine="6"/>
        <w:rPr>
          <w:rFonts w:asciiTheme="minorHAnsi" w:hAnsiTheme="minorHAnsi" w:cstheme="minorHAnsi"/>
          <w:b w:val="0"/>
        </w:rPr>
      </w:pPr>
      <w:r w:rsidRPr="00334CFB">
        <w:rPr>
          <w:rFonts w:asciiTheme="minorHAnsi" w:hAnsiTheme="minorHAnsi" w:cstheme="minorHAnsi"/>
          <w:b w:val="0"/>
        </w:rPr>
        <w:t>As penalidades aqui previstas não serão aplicadas quando o descumprimento do estipulado no contrato decorrer de justa causa ou impedimento, devidamente comprovado e aceito pelo Município de Campo Alegre.</w:t>
      </w:r>
    </w:p>
    <w:p w14:paraId="141048E8" w14:textId="77777777" w:rsidR="00EC24CF" w:rsidRPr="00334CFB" w:rsidRDefault="00EC24CF" w:rsidP="00444FA5">
      <w:pPr>
        <w:jc w:val="both"/>
        <w:rPr>
          <w:rFonts w:asciiTheme="minorHAnsi" w:hAnsiTheme="minorHAnsi" w:cstheme="minorHAnsi"/>
        </w:rPr>
      </w:pPr>
    </w:p>
    <w:p w14:paraId="73AECF2B" w14:textId="77777777" w:rsidR="003C4E5E" w:rsidRPr="00334CFB" w:rsidRDefault="003C4E5E" w:rsidP="00444FA5">
      <w:pPr>
        <w:jc w:val="both"/>
        <w:rPr>
          <w:rFonts w:asciiTheme="minorHAnsi" w:hAnsiTheme="minorHAnsi" w:cstheme="minorHAnsi"/>
          <w:b/>
        </w:rPr>
      </w:pPr>
      <w:r w:rsidRPr="00334CFB">
        <w:rPr>
          <w:rFonts w:asciiTheme="minorHAnsi" w:hAnsiTheme="minorHAnsi" w:cstheme="minorHAnsi"/>
          <w:b/>
        </w:rPr>
        <w:t>CLÁUSULA DÉCIMA SEGUNDA - DA RESCISÃO</w:t>
      </w:r>
    </w:p>
    <w:p w14:paraId="144EA9EC" w14:textId="77777777" w:rsidR="003C4E5E" w:rsidRPr="00334CFB" w:rsidRDefault="003C4E5E" w:rsidP="00444FA5">
      <w:pPr>
        <w:pStyle w:val="PargrafodaLista"/>
        <w:numPr>
          <w:ilvl w:val="0"/>
          <w:numId w:val="6"/>
        </w:numPr>
        <w:ind w:left="0"/>
        <w:contextualSpacing/>
        <w:jc w:val="both"/>
        <w:rPr>
          <w:rFonts w:asciiTheme="minorHAnsi" w:hAnsiTheme="minorHAnsi" w:cstheme="minorHAnsi"/>
          <w:vanish/>
        </w:rPr>
      </w:pPr>
    </w:p>
    <w:p w14:paraId="28D97B9B" w14:textId="77777777" w:rsidR="009C1950" w:rsidRPr="00334CFB" w:rsidRDefault="009C1950" w:rsidP="00444FA5">
      <w:pPr>
        <w:pStyle w:val="PargrafodaLista"/>
        <w:numPr>
          <w:ilvl w:val="0"/>
          <w:numId w:val="14"/>
        </w:numPr>
        <w:ind w:left="0"/>
        <w:jc w:val="both"/>
        <w:rPr>
          <w:rFonts w:asciiTheme="minorHAnsi" w:hAnsiTheme="minorHAnsi" w:cstheme="minorHAnsi"/>
          <w:b/>
          <w:bCs/>
          <w:vanish/>
          <w:lang w:val="x-none" w:eastAsia="x-none"/>
        </w:rPr>
      </w:pPr>
    </w:p>
    <w:p w14:paraId="46A360A1" w14:textId="77777777" w:rsidR="00F142D9" w:rsidRPr="00334CFB" w:rsidRDefault="00F142D9" w:rsidP="00444FA5">
      <w:pPr>
        <w:pStyle w:val="Corpodetexto3"/>
        <w:numPr>
          <w:ilvl w:val="1"/>
          <w:numId w:val="14"/>
        </w:numPr>
        <w:tabs>
          <w:tab w:val="left" w:pos="709"/>
          <w:tab w:val="left" w:pos="851"/>
        </w:tabs>
        <w:ind w:left="0" w:firstLine="0"/>
        <w:rPr>
          <w:rFonts w:asciiTheme="minorHAnsi" w:hAnsiTheme="minorHAnsi" w:cstheme="minorHAnsi"/>
          <w:b w:val="0"/>
        </w:rPr>
      </w:pPr>
      <w:r w:rsidRPr="00334CFB">
        <w:rPr>
          <w:rFonts w:asciiTheme="minorHAnsi" w:hAnsiTheme="minorHAnsi" w:cstheme="minorHAnsi"/>
          <w:b w:val="0"/>
        </w:rPr>
        <w:t xml:space="preserve">O CONTRATANTE se reserva o direito de rescindir o presente contrato unilateralmente quando ocorrerem as hipóteses do art. </w:t>
      </w:r>
      <w:r w:rsidRPr="00334CFB">
        <w:rPr>
          <w:rFonts w:asciiTheme="minorHAnsi" w:hAnsiTheme="minorHAnsi" w:cstheme="minorHAnsi"/>
          <w:b w:val="0"/>
          <w:lang w:val="pt-BR"/>
        </w:rPr>
        <w:t>138</w:t>
      </w:r>
      <w:r w:rsidRPr="00334CFB">
        <w:rPr>
          <w:rFonts w:asciiTheme="minorHAnsi" w:hAnsiTheme="minorHAnsi" w:cstheme="minorHAnsi"/>
          <w:b w:val="0"/>
        </w:rPr>
        <w:t xml:space="preserve"> e </w:t>
      </w:r>
      <w:r w:rsidRPr="00334CFB">
        <w:rPr>
          <w:rFonts w:asciiTheme="minorHAnsi" w:hAnsiTheme="minorHAnsi" w:cstheme="minorHAnsi"/>
          <w:b w:val="0"/>
          <w:lang w:val="pt-BR"/>
        </w:rPr>
        <w:t>139</w:t>
      </w:r>
      <w:r w:rsidRPr="00334CFB">
        <w:rPr>
          <w:rFonts w:asciiTheme="minorHAnsi" w:hAnsiTheme="minorHAnsi" w:cstheme="minorHAnsi"/>
          <w:b w:val="0"/>
        </w:rPr>
        <w:t xml:space="preserve"> da Lei Federal nº </w:t>
      </w:r>
      <w:r w:rsidRPr="00334CFB">
        <w:rPr>
          <w:rFonts w:asciiTheme="minorHAnsi" w:hAnsiTheme="minorHAnsi" w:cstheme="minorHAnsi"/>
          <w:b w:val="0"/>
          <w:lang w:val="pt-BR"/>
        </w:rPr>
        <w:t xml:space="preserve">14.133/2021 </w:t>
      </w:r>
      <w:r w:rsidRPr="00334CFB">
        <w:rPr>
          <w:rFonts w:asciiTheme="minorHAnsi" w:hAnsiTheme="minorHAnsi" w:cstheme="minorHAnsi"/>
          <w:b w:val="0"/>
        </w:rPr>
        <w:t>e posteriores alterações</w:t>
      </w:r>
      <w:r w:rsidRPr="00334CFB">
        <w:rPr>
          <w:rFonts w:asciiTheme="minorHAnsi" w:hAnsiTheme="minorHAnsi" w:cstheme="minorHAnsi"/>
          <w:b w:val="0"/>
          <w:lang w:val="pt-BR"/>
        </w:rPr>
        <w:t>;</w:t>
      </w:r>
    </w:p>
    <w:p w14:paraId="04BECE31" w14:textId="77777777" w:rsidR="00F142D9" w:rsidRPr="00334CFB" w:rsidRDefault="00F142D9" w:rsidP="00444FA5">
      <w:pPr>
        <w:pStyle w:val="Corpodetexto3"/>
        <w:numPr>
          <w:ilvl w:val="1"/>
          <w:numId w:val="14"/>
        </w:numPr>
        <w:tabs>
          <w:tab w:val="left" w:pos="709"/>
          <w:tab w:val="left" w:pos="851"/>
        </w:tabs>
        <w:ind w:left="0" w:firstLine="0"/>
        <w:rPr>
          <w:rFonts w:asciiTheme="minorHAnsi" w:hAnsiTheme="minorHAnsi" w:cstheme="minorHAnsi"/>
          <w:b w:val="0"/>
        </w:rPr>
      </w:pPr>
      <w:r w:rsidRPr="00334CFB">
        <w:rPr>
          <w:rFonts w:asciiTheme="minorHAnsi" w:hAnsiTheme="minorHAnsi" w:cstheme="minorHAnsi"/>
          <w:b w:val="0"/>
        </w:rPr>
        <w:t xml:space="preserve">A rescisão do presente contrato poderá ser </w:t>
      </w:r>
      <w:r w:rsidRPr="00334CFB">
        <w:rPr>
          <w:rFonts w:asciiTheme="minorHAnsi" w:hAnsiTheme="minorHAnsi" w:cstheme="minorHAnsi"/>
          <w:b w:val="0"/>
          <w:lang w:val="pt-BR"/>
        </w:rPr>
        <w:t>consensual</w:t>
      </w:r>
      <w:r w:rsidRPr="00334CFB">
        <w:rPr>
          <w:rFonts w:asciiTheme="minorHAnsi" w:hAnsiTheme="minorHAnsi" w:cstheme="minorHAnsi"/>
          <w:b w:val="0"/>
        </w:rPr>
        <w:t xml:space="preserve">, por acordo entre as partes, na forma do art. </w:t>
      </w:r>
      <w:r w:rsidRPr="00334CFB">
        <w:rPr>
          <w:rFonts w:asciiTheme="minorHAnsi" w:hAnsiTheme="minorHAnsi" w:cstheme="minorHAnsi"/>
          <w:b w:val="0"/>
          <w:lang w:val="pt-BR"/>
        </w:rPr>
        <w:t>138</w:t>
      </w:r>
      <w:r w:rsidRPr="00334CFB">
        <w:rPr>
          <w:rFonts w:asciiTheme="minorHAnsi" w:hAnsiTheme="minorHAnsi" w:cstheme="minorHAnsi"/>
          <w:b w:val="0"/>
        </w:rPr>
        <w:t xml:space="preserve">, inciso II da Lei Federal nº </w:t>
      </w:r>
      <w:r w:rsidRPr="00334CFB">
        <w:rPr>
          <w:rFonts w:asciiTheme="minorHAnsi" w:hAnsiTheme="minorHAnsi" w:cstheme="minorHAnsi"/>
          <w:b w:val="0"/>
          <w:lang w:val="pt-BR"/>
        </w:rPr>
        <w:t>14.133/2021</w:t>
      </w:r>
      <w:r w:rsidRPr="00334CFB">
        <w:rPr>
          <w:rFonts w:asciiTheme="minorHAnsi" w:hAnsiTheme="minorHAnsi" w:cstheme="minorHAnsi"/>
          <w:b w:val="0"/>
        </w:rPr>
        <w:t>, ou judicial, nos termos da legislação.</w:t>
      </w:r>
    </w:p>
    <w:p w14:paraId="6ABF4940" w14:textId="77777777" w:rsidR="003C4E5E" w:rsidRPr="00334CFB" w:rsidRDefault="003C4E5E" w:rsidP="00444FA5">
      <w:pPr>
        <w:jc w:val="both"/>
        <w:rPr>
          <w:rFonts w:asciiTheme="minorHAnsi" w:hAnsiTheme="minorHAnsi" w:cstheme="minorHAnsi"/>
          <w:b/>
        </w:rPr>
      </w:pPr>
    </w:p>
    <w:p w14:paraId="476A1D5A" w14:textId="77777777" w:rsidR="003C4E5E" w:rsidRPr="00334CFB" w:rsidRDefault="003C4E5E" w:rsidP="00444FA5">
      <w:pPr>
        <w:jc w:val="both"/>
        <w:rPr>
          <w:rFonts w:asciiTheme="minorHAnsi" w:hAnsiTheme="minorHAnsi" w:cstheme="minorHAnsi"/>
          <w:b/>
        </w:rPr>
      </w:pPr>
      <w:r w:rsidRPr="00334CFB">
        <w:rPr>
          <w:rFonts w:asciiTheme="minorHAnsi" w:hAnsiTheme="minorHAnsi" w:cstheme="minorHAnsi"/>
          <w:b/>
        </w:rPr>
        <w:t>CLÁUSULA DÉCIMA TERCEIRA - DECLARAÇÃO DE NULIDADE DO CONTRATO</w:t>
      </w:r>
    </w:p>
    <w:p w14:paraId="4CF4DE43" w14:textId="77777777" w:rsidR="002245C3" w:rsidRPr="00334CFB" w:rsidRDefault="002245C3" w:rsidP="00444FA5">
      <w:pPr>
        <w:pStyle w:val="PargrafodaLista"/>
        <w:numPr>
          <w:ilvl w:val="0"/>
          <w:numId w:val="14"/>
        </w:numPr>
        <w:ind w:left="0"/>
        <w:jc w:val="both"/>
        <w:rPr>
          <w:rFonts w:asciiTheme="minorHAnsi" w:hAnsiTheme="minorHAnsi" w:cstheme="minorHAnsi"/>
          <w:bCs/>
          <w:vanish/>
          <w:lang w:val="x-none" w:eastAsia="x-none"/>
        </w:rPr>
      </w:pPr>
    </w:p>
    <w:p w14:paraId="556A5E64" w14:textId="77777777" w:rsidR="00F142D9" w:rsidRPr="00334CFB" w:rsidRDefault="00F142D9" w:rsidP="00444FA5">
      <w:pPr>
        <w:pStyle w:val="Corpodetexto3"/>
        <w:numPr>
          <w:ilvl w:val="1"/>
          <w:numId w:val="14"/>
        </w:numPr>
        <w:ind w:left="0" w:firstLine="0"/>
        <w:rPr>
          <w:rFonts w:asciiTheme="minorHAnsi" w:hAnsiTheme="minorHAnsi" w:cstheme="minorHAnsi"/>
          <w:b w:val="0"/>
        </w:rPr>
      </w:pPr>
      <w:r w:rsidRPr="00334CFB">
        <w:rPr>
          <w:rFonts w:asciiTheme="minorHAnsi" w:hAnsiTheme="minorHAnsi" w:cstheme="minorHAnsi"/>
          <w:b w:val="0"/>
        </w:rPr>
        <w:t>A declaração de nulidade do contrato administrativo requererá análise prévia do interesse público envolvido, na forma do art. 147 d</w:t>
      </w:r>
      <w:r w:rsidRPr="00334CFB">
        <w:rPr>
          <w:rFonts w:asciiTheme="minorHAnsi" w:hAnsiTheme="minorHAnsi" w:cstheme="minorHAnsi"/>
          <w:b w:val="0"/>
          <w:lang w:val="pt-BR"/>
        </w:rPr>
        <w:t>a</w:t>
      </w:r>
      <w:r w:rsidRPr="00334CFB">
        <w:rPr>
          <w:rFonts w:asciiTheme="minorHAnsi" w:hAnsiTheme="minorHAnsi" w:cstheme="minorHAnsi"/>
          <w:b w:val="0"/>
        </w:rPr>
        <w:t xml:space="preserve"> Lei</w:t>
      </w:r>
      <w:r w:rsidRPr="00334CFB">
        <w:rPr>
          <w:rFonts w:asciiTheme="minorHAnsi" w:hAnsiTheme="minorHAnsi" w:cstheme="minorHAnsi"/>
          <w:b w:val="0"/>
          <w:lang w:val="pt-BR"/>
        </w:rPr>
        <w:t xml:space="preserve"> 14.133/2021</w:t>
      </w:r>
      <w:r w:rsidRPr="00334CFB">
        <w:rPr>
          <w:rFonts w:asciiTheme="minorHAnsi" w:hAnsiTheme="minorHAnsi" w:cstheme="minorHAnsi"/>
          <w:b w:val="0"/>
        </w:rPr>
        <w:t>, e operará retroativamente, impedindo os efeitos jurídicos que o contrato deveria produzir ordinariamente e desconstituindo os já produzidos.</w:t>
      </w:r>
    </w:p>
    <w:p w14:paraId="6CB40F7F" w14:textId="77777777" w:rsidR="00F142D9" w:rsidRPr="00334CFB" w:rsidRDefault="00F142D9" w:rsidP="00444FA5">
      <w:pPr>
        <w:pStyle w:val="Corpodetexto3"/>
        <w:numPr>
          <w:ilvl w:val="1"/>
          <w:numId w:val="14"/>
        </w:numPr>
        <w:ind w:left="0" w:firstLine="0"/>
        <w:rPr>
          <w:rFonts w:asciiTheme="minorHAnsi" w:hAnsiTheme="minorHAnsi" w:cstheme="minorHAnsi"/>
          <w:b w:val="0"/>
          <w:bCs w:val="0"/>
        </w:rPr>
      </w:pPr>
      <w:r w:rsidRPr="00334CFB">
        <w:rPr>
          <w:rFonts w:asciiTheme="minorHAnsi" w:hAnsiTheme="minorHAnsi" w:cstheme="minorHAnsi"/>
          <w:b w:val="0"/>
          <w:bCs w:val="0"/>
        </w:rPr>
        <w:t xml:space="preserve">A nulidade não exonerará a Administração do dever de indenizar o contratado pelo que houver executado até a data em que for declarada ou tornada eficaz, bem como por </w:t>
      </w:r>
      <w:r w:rsidRPr="00334CFB">
        <w:rPr>
          <w:rFonts w:asciiTheme="minorHAnsi" w:hAnsiTheme="minorHAnsi" w:cstheme="minorHAnsi"/>
          <w:b w:val="0"/>
          <w:bCs w:val="0"/>
        </w:rPr>
        <w:lastRenderedPageBreak/>
        <w:t>outros prejuízos regularmente comprovados, desde que não lhe seja imputável, e será promovida a responsabilização de quem lhe tenha dado causa.</w:t>
      </w:r>
    </w:p>
    <w:p w14:paraId="1B841078" w14:textId="77777777" w:rsidR="001163A2" w:rsidRPr="00334CFB" w:rsidRDefault="001163A2" w:rsidP="00444FA5">
      <w:pPr>
        <w:jc w:val="both"/>
        <w:rPr>
          <w:rFonts w:asciiTheme="minorHAnsi" w:hAnsiTheme="minorHAnsi" w:cstheme="minorHAnsi"/>
          <w:b/>
        </w:rPr>
      </w:pPr>
    </w:p>
    <w:p w14:paraId="17209F46" w14:textId="77777777" w:rsidR="003C4E5E" w:rsidRPr="00334CFB" w:rsidRDefault="003C4E5E" w:rsidP="00444FA5">
      <w:pPr>
        <w:jc w:val="both"/>
        <w:rPr>
          <w:rFonts w:asciiTheme="minorHAnsi" w:hAnsiTheme="minorHAnsi" w:cstheme="minorHAnsi"/>
          <w:b/>
        </w:rPr>
      </w:pPr>
      <w:r w:rsidRPr="00334CFB">
        <w:rPr>
          <w:rFonts w:asciiTheme="minorHAnsi" w:hAnsiTheme="minorHAnsi" w:cstheme="minorHAnsi"/>
          <w:b/>
        </w:rPr>
        <w:t>CLÁUSULA DÉCIMA QUARTA - DA VINCULAÇÃO AO INSTRUMENTO CONVOCATÓRIO E CONDIÇÕES DE HABILITAÇÃO</w:t>
      </w:r>
    </w:p>
    <w:p w14:paraId="598B116D" w14:textId="77777777" w:rsidR="002245C3" w:rsidRPr="00334CFB" w:rsidRDefault="002245C3" w:rsidP="00444FA5">
      <w:pPr>
        <w:pStyle w:val="PargrafodaLista"/>
        <w:numPr>
          <w:ilvl w:val="0"/>
          <w:numId w:val="14"/>
        </w:numPr>
        <w:ind w:left="0"/>
        <w:jc w:val="both"/>
        <w:rPr>
          <w:rFonts w:asciiTheme="minorHAnsi" w:hAnsiTheme="minorHAnsi" w:cstheme="minorHAnsi"/>
          <w:b/>
          <w:bCs/>
          <w:vanish/>
          <w:lang w:val="x-none" w:eastAsia="x-none"/>
        </w:rPr>
      </w:pPr>
    </w:p>
    <w:p w14:paraId="47286A00" w14:textId="3D9A15DB" w:rsidR="003C4E5E" w:rsidRPr="00334CFB" w:rsidRDefault="003C4E5E" w:rsidP="00444FA5">
      <w:pPr>
        <w:pStyle w:val="Corpodetexto3"/>
        <w:numPr>
          <w:ilvl w:val="1"/>
          <w:numId w:val="14"/>
        </w:numPr>
        <w:ind w:left="0" w:firstLine="0"/>
        <w:rPr>
          <w:rFonts w:asciiTheme="minorHAnsi" w:hAnsiTheme="minorHAnsi" w:cstheme="minorHAnsi"/>
          <w:b w:val="0"/>
        </w:rPr>
      </w:pPr>
      <w:r w:rsidRPr="00334CFB">
        <w:rPr>
          <w:rFonts w:asciiTheme="minorHAnsi" w:hAnsiTheme="minorHAnsi" w:cstheme="minorHAnsi"/>
          <w:b w:val="0"/>
        </w:rPr>
        <w:t xml:space="preserve">O presente contrato fica </w:t>
      </w:r>
      <w:r w:rsidR="0038120E" w:rsidRPr="00334CFB">
        <w:rPr>
          <w:rFonts w:asciiTheme="minorHAnsi" w:hAnsiTheme="minorHAnsi" w:cstheme="minorHAnsi"/>
          <w:b w:val="0"/>
          <w:lang w:val="pt-BR"/>
        </w:rPr>
        <w:t xml:space="preserve">à Dispensa de Licitação </w:t>
      </w:r>
      <w:sdt>
        <w:sdtPr>
          <w:rPr>
            <w:rFonts w:asciiTheme="minorHAnsi" w:hAnsiTheme="minorHAnsi" w:cstheme="minorHAnsi"/>
            <w:b w:val="0"/>
            <w:lang w:val="pt-BR"/>
          </w:rPr>
          <w:alias w:val="Status"/>
          <w:tag w:val=""/>
          <w:id w:val="386846409"/>
          <w:placeholder>
            <w:docPart w:val="AD9BBA10D4194479AEE49E58FCCC494C"/>
          </w:placeholder>
          <w:dataBinding w:prefixMappings="xmlns:ns0='http://purl.org/dc/elements/1.1/' xmlns:ns1='http://schemas.openxmlformats.org/package/2006/metadata/core-properties' " w:xpath="/ns1:coreProperties[1]/ns1:contentStatus[1]" w:storeItemID="{6C3C8BC8-F283-45AE-878A-BAB7291924A1}"/>
          <w:text/>
        </w:sdtPr>
        <w:sdtEndPr/>
        <w:sdtContent>
          <w:r w:rsidR="00334CFB" w:rsidRPr="00334CFB">
            <w:rPr>
              <w:rFonts w:asciiTheme="minorHAnsi" w:hAnsiTheme="minorHAnsi" w:cstheme="minorHAnsi"/>
              <w:b w:val="0"/>
              <w:lang w:val="pt-BR"/>
            </w:rPr>
            <w:t>XX</w:t>
          </w:r>
          <w:r w:rsidR="00945613" w:rsidRPr="00334CFB">
            <w:rPr>
              <w:rFonts w:asciiTheme="minorHAnsi" w:hAnsiTheme="minorHAnsi" w:cstheme="minorHAnsi"/>
              <w:b w:val="0"/>
              <w:lang w:val="pt-BR"/>
            </w:rPr>
            <w:t>/2022</w:t>
          </w:r>
        </w:sdtContent>
      </w:sdt>
      <w:r w:rsidRPr="00334CFB">
        <w:rPr>
          <w:rFonts w:asciiTheme="minorHAnsi" w:hAnsiTheme="minorHAnsi" w:cstheme="minorHAnsi"/>
          <w:b w:val="0"/>
        </w:rPr>
        <w:t>, sendo obrigatório, às partes naquele instrumento convocatório, mantendo durante todo o período de vigência deste contrato às condições de habilitação e qualificação apresentadas na fase respectiva do certame licitatório.</w:t>
      </w:r>
    </w:p>
    <w:p w14:paraId="74774EF3" w14:textId="77777777" w:rsidR="003C4E5E" w:rsidRPr="00334CFB" w:rsidRDefault="003C4E5E" w:rsidP="00444FA5">
      <w:pPr>
        <w:jc w:val="both"/>
        <w:rPr>
          <w:rFonts w:asciiTheme="minorHAnsi" w:hAnsiTheme="minorHAnsi" w:cstheme="minorHAnsi"/>
        </w:rPr>
      </w:pPr>
    </w:p>
    <w:p w14:paraId="201CAF06" w14:textId="77777777" w:rsidR="003C4E5E" w:rsidRPr="00334CFB" w:rsidRDefault="003C4E5E" w:rsidP="00444FA5">
      <w:pPr>
        <w:jc w:val="both"/>
        <w:rPr>
          <w:rFonts w:asciiTheme="minorHAnsi" w:hAnsiTheme="minorHAnsi" w:cstheme="minorHAnsi"/>
          <w:b/>
        </w:rPr>
      </w:pPr>
      <w:r w:rsidRPr="00334CFB">
        <w:rPr>
          <w:rFonts w:asciiTheme="minorHAnsi" w:hAnsiTheme="minorHAnsi" w:cstheme="minorHAnsi"/>
          <w:b/>
        </w:rPr>
        <w:t xml:space="preserve">CLÁUSULA DÉCIMA QUINTA - DA LEGISLAÇÃO APLICÁVEL </w:t>
      </w:r>
    </w:p>
    <w:p w14:paraId="07733EA4" w14:textId="77777777" w:rsidR="001378E3" w:rsidRPr="00334CFB" w:rsidRDefault="001378E3" w:rsidP="00444FA5">
      <w:pPr>
        <w:pStyle w:val="PargrafodaLista"/>
        <w:numPr>
          <w:ilvl w:val="0"/>
          <w:numId w:val="14"/>
        </w:numPr>
        <w:ind w:left="0"/>
        <w:jc w:val="both"/>
        <w:rPr>
          <w:rFonts w:asciiTheme="minorHAnsi" w:hAnsiTheme="minorHAnsi" w:cstheme="minorHAnsi"/>
          <w:b/>
          <w:bCs/>
          <w:vanish/>
          <w:lang w:val="x-none" w:eastAsia="x-none"/>
        </w:rPr>
      </w:pPr>
    </w:p>
    <w:p w14:paraId="52C36DED" w14:textId="77777777" w:rsidR="00F142D9" w:rsidRPr="00334CFB" w:rsidRDefault="00F142D9" w:rsidP="00444FA5">
      <w:pPr>
        <w:pStyle w:val="Corpodetexto3"/>
        <w:numPr>
          <w:ilvl w:val="1"/>
          <w:numId w:val="14"/>
        </w:numPr>
        <w:ind w:left="0" w:firstLine="0"/>
        <w:rPr>
          <w:rFonts w:asciiTheme="minorHAnsi" w:hAnsiTheme="minorHAnsi" w:cstheme="minorHAnsi"/>
          <w:b w:val="0"/>
        </w:rPr>
      </w:pPr>
      <w:r w:rsidRPr="00334CFB">
        <w:rPr>
          <w:rFonts w:asciiTheme="minorHAnsi" w:hAnsiTheme="minorHAnsi" w:cstheme="minorHAnsi"/>
          <w:b w:val="0"/>
        </w:rPr>
        <w:t>A declaração de nulidade do contrato administrativo requererá análise prévia do interesse público envolvido, na forma do art. 147 d</w:t>
      </w:r>
      <w:r w:rsidRPr="00334CFB">
        <w:rPr>
          <w:rFonts w:asciiTheme="minorHAnsi" w:hAnsiTheme="minorHAnsi" w:cstheme="minorHAnsi"/>
          <w:b w:val="0"/>
          <w:lang w:val="pt-BR"/>
        </w:rPr>
        <w:t>a</w:t>
      </w:r>
      <w:r w:rsidRPr="00334CFB">
        <w:rPr>
          <w:rFonts w:asciiTheme="minorHAnsi" w:hAnsiTheme="minorHAnsi" w:cstheme="minorHAnsi"/>
          <w:b w:val="0"/>
        </w:rPr>
        <w:t xml:space="preserve"> Lei</w:t>
      </w:r>
      <w:r w:rsidRPr="00334CFB">
        <w:rPr>
          <w:rFonts w:asciiTheme="minorHAnsi" w:hAnsiTheme="minorHAnsi" w:cstheme="minorHAnsi"/>
          <w:b w:val="0"/>
          <w:lang w:val="pt-BR"/>
        </w:rPr>
        <w:t xml:space="preserve"> 14.133/2021</w:t>
      </w:r>
      <w:r w:rsidRPr="00334CFB">
        <w:rPr>
          <w:rFonts w:asciiTheme="minorHAnsi" w:hAnsiTheme="minorHAnsi" w:cstheme="minorHAnsi"/>
          <w:b w:val="0"/>
        </w:rPr>
        <w:t>, e operará retroativamente, impedindo os efeitos jurídicos que o contrato deveria produzir ordinariamente e desconstituindo os já produzidos.</w:t>
      </w:r>
    </w:p>
    <w:p w14:paraId="2E5D016E" w14:textId="77777777" w:rsidR="00F142D9" w:rsidRPr="00334CFB" w:rsidRDefault="00F142D9" w:rsidP="00444FA5">
      <w:pPr>
        <w:pStyle w:val="Corpodetexto3"/>
        <w:numPr>
          <w:ilvl w:val="1"/>
          <w:numId w:val="14"/>
        </w:numPr>
        <w:ind w:left="0" w:firstLine="0"/>
        <w:rPr>
          <w:rFonts w:asciiTheme="minorHAnsi" w:hAnsiTheme="minorHAnsi" w:cstheme="minorHAnsi"/>
          <w:b w:val="0"/>
          <w:bCs w:val="0"/>
        </w:rPr>
      </w:pPr>
      <w:r w:rsidRPr="00334CFB">
        <w:rPr>
          <w:rFonts w:asciiTheme="minorHAnsi" w:hAnsiTheme="minorHAnsi" w:cstheme="minorHAnsi"/>
          <w:b w:val="0"/>
          <w:bCs w:val="0"/>
        </w:rPr>
        <w:t>A nulidade não exonerará a Administração do dever de indenizar o contratado pelo que houver executado até a data em que for declarada ou tornada eficaz, bem como por outros prejuízos regularmente comprovados, desde que não lhe seja imputável, e será promovida a responsabilização de quem lhe tenha dado causa.</w:t>
      </w:r>
    </w:p>
    <w:p w14:paraId="3C538B9F" w14:textId="77777777" w:rsidR="003C4E5E" w:rsidRPr="00334CFB" w:rsidRDefault="003C4E5E" w:rsidP="00444FA5">
      <w:pPr>
        <w:jc w:val="both"/>
        <w:rPr>
          <w:rFonts w:asciiTheme="minorHAnsi" w:hAnsiTheme="minorHAnsi" w:cstheme="minorHAnsi"/>
        </w:rPr>
      </w:pPr>
    </w:p>
    <w:p w14:paraId="6C202448" w14:textId="77777777" w:rsidR="003C4E5E" w:rsidRPr="00334CFB" w:rsidRDefault="003C4E5E" w:rsidP="00444FA5">
      <w:pPr>
        <w:jc w:val="both"/>
        <w:rPr>
          <w:rFonts w:asciiTheme="minorHAnsi" w:hAnsiTheme="minorHAnsi" w:cstheme="minorHAnsi"/>
          <w:b/>
        </w:rPr>
      </w:pPr>
      <w:r w:rsidRPr="00334CFB">
        <w:rPr>
          <w:rFonts w:asciiTheme="minorHAnsi" w:hAnsiTheme="minorHAnsi" w:cstheme="minorHAnsi"/>
          <w:b/>
        </w:rPr>
        <w:t>CLÁUSULA DÉCIMA SEXTA - DOS ENCARGOS</w:t>
      </w:r>
    </w:p>
    <w:p w14:paraId="281CCFF9" w14:textId="77777777" w:rsidR="00082520" w:rsidRPr="00334CFB" w:rsidRDefault="00082520" w:rsidP="00444FA5">
      <w:pPr>
        <w:pStyle w:val="PargrafodaLista"/>
        <w:numPr>
          <w:ilvl w:val="0"/>
          <w:numId w:val="14"/>
        </w:numPr>
        <w:ind w:left="0"/>
        <w:jc w:val="both"/>
        <w:rPr>
          <w:rFonts w:asciiTheme="minorHAnsi" w:hAnsiTheme="minorHAnsi" w:cstheme="minorHAnsi"/>
          <w:b/>
          <w:bCs/>
          <w:vanish/>
          <w:lang w:val="x-none" w:eastAsia="x-none"/>
        </w:rPr>
      </w:pPr>
    </w:p>
    <w:p w14:paraId="228083F9" w14:textId="7D115E14" w:rsidR="003C4E5E" w:rsidRPr="00334CFB" w:rsidRDefault="003C4E5E" w:rsidP="00444FA5">
      <w:pPr>
        <w:pStyle w:val="Corpodetexto3"/>
        <w:numPr>
          <w:ilvl w:val="1"/>
          <w:numId w:val="14"/>
        </w:numPr>
        <w:ind w:left="0" w:firstLine="0"/>
        <w:rPr>
          <w:rFonts w:asciiTheme="minorHAnsi" w:hAnsiTheme="minorHAnsi" w:cstheme="minorHAnsi"/>
          <w:b w:val="0"/>
        </w:rPr>
      </w:pPr>
      <w:r w:rsidRPr="00334CFB">
        <w:rPr>
          <w:rFonts w:asciiTheme="minorHAnsi" w:hAnsiTheme="minorHAnsi" w:cstheme="minorHAnsi"/>
          <w:b w:val="0"/>
        </w:rPr>
        <w:t>A despesa, decorrente dos encargos trabalhistas, previdenciários, fiscais e comerciais resultantes da execução do objeto, ficarão a cargo da CONTRATADA</w:t>
      </w:r>
      <w:r w:rsidRPr="00334CFB">
        <w:rPr>
          <w:rFonts w:asciiTheme="minorHAnsi" w:hAnsiTheme="minorHAnsi" w:cstheme="minorHAnsi"/>
        </w:rPr>
        <w:t>.</w:t>
      </w:r>
    </w:p>
    <w:p w14:paraId="1E531DFA" w14:textId="77777777" w:rsidR="00264A51" w:rsidRPr="00334CFB" w:rsidRDefault="00264A51" w:rsidP="00444FA5">
      <w:pPr>
        <w:pStyle w:val="Corpodetexto3"/>
        <w:rPr>
          <w:rFonts w:asciiTheme="minorHAnsi" w:hAnsiTheme="minorHAnsi" w:cstheme="minorHAnsi"/>
          <w:b w:val="0"/>
        </w:rPr>
      </w:pPr>
    </w:p>
    <w:p w14:paraId="3753B682" w14:textId="77777777" w:rsidR="003C4E5E" w:rsidRPr="00334CFB" w:rsidRDefault="003C4E5E" w:rsidP="00444FA5">
      <w:pPr>
        <w:jc w:val="both"/>
        <w:rPr>
          <w:rFonts w:asciiTheme="minorHAnsi" w:hAnsiTheme="minorHAnsi" w:cstheme="minorHAnsi"/>
          <w:b/>
        </w:rPr>
      </w:pPr>
      <w:r w:rsidRPr="00334CFB">
        <w:rPr>
          <w:rFonts w:asciiTheme="minorHAnsi" w:hAnsiTheme="minorHAnsi" w:cstheme="minorHAnsi"/>
          <w:b/>
        </w:rPr>
        <w:t>CLÁUSULA DÉCIMA SÉTIMA - DAS ALTERAÇÕES CONTRATUAIS</w:t>
      </w:r>
    </w:p>
    <w:p w14:paraId="218D64E8" w14:textId="77777777" w:rsidR="00082520" w:rsidRPr="00334CFB" w:rsidRDefault="00082520" w:rsidP="00444FA5">
      <w:pPr>
        <w:pStyle w:val="PargrafodaLista"/>
        <w:numPr>
          <w:ilvl w:val="0"/>
          <w:numId w:val="14"/>
        </w:numPr>
        <w:ind w:left="0"/>
        <w:jc w:val="both"/>
        <w:rPr>
          <w:rFonts w:asciiTheme="minorHAnsi" w:hAnsiTheme="minorHAnsi" w:cstheme="minorHAnsi"/>
          <w:b/>
          <w:bCs/>
          <w:vanish/>
          <w:lang w:val="x-none" w:eastAsia="x-none"/>
        </w:rPr>
      </w:pPr>
    </w:p>
    <w:p w14:paraId="3A9D7A5E" w14:textId="77777777" w:rsidR="00F142D9" w:rsidRPr="00334CFB" w:rsidRDefault="00F142D9" w:rsidP="00444FA5">
      <w:pPr>
        <w:pStyle w:val="Corpodetexto3"/>
        <w:numPr>
          <w:ilvl w:val="1"/>
          <w:numId w:val="14"/>
        </w:numPr>
        <w:ind w:left="0" w:firstLine="0"/>
        <w:rPr>
          <w:rFonts w:asciiTheme="minorHAnsi" w:hAnsiTheme="minorHAnsi" w:cstheme="minorHAnsi"/>
          <w:b w:val="0"/>
        </w:rPr>
      </w:pPr>
      <w:r w:rsidRPr="00334CFB">
        <w:rPr>
          <w:rFonts w:asciiTheme="minorHAnsi" w:hAnsiTheme="minorHAnsi" w:cstheme="minorHAnsi"/>
          <w:b w:val="0"/>
        </w:rPr>
        <w:t xml:space="preserve">O contrato poderá ser alterado, mediante termos aditivos, por acordo entre as partes, ou unilateralmente por parte do CONTRATANTE no caso de acréscimos ou supressões de até 25% (vinte e cinco por cento) do valor total atualizado, conforme art. </w:t>
      </w:r>
      <w:r w:rsidRPr="00334CFB">
        <w:rPr>
          <w:rFonts w:asciiTheme="minorHAnsi" w:hAnsiTheme="minorHAnsi" w:cstheme="minorHAnsi"/>
          <w:b w:val="0"/>
          <w:lang w:val="pt-BR"/>
        </w:rPr>
        <w:t xml:space="preserve">125 </w:t>
      </w:r>
      <w:r w:rsidRPr="00334CFB">
        <w:rPr>
          <w:rFonts w:asciiTheme="minorHAnsi" w:hAnsiTheme="minorHAnsi" w:cstheme="minorHAnsi"/>
          <w:b w:val="0"/>
        </w:rPr>
        <w:t xml:space="preserve">da Lei Federal nº </w:t>
      </w:r>
      <w:r w:rsidRPr="00334CFB">
        <w:rPr>
          <w:rFonts w:asciiTheme="minorHAnsi" w:hAnsiTheme="minorHAnsi" w:cstheme="minorHAnsi"/>
          <w:b w:val="0"/>
          <w:lang w:val="pt-BR"/>
        </w:rPr>
        <w:t>14.133</w:t>
      </w:r>
      <w:r w:rsidRPr="00334CFB">
        <w:rPr>
          <w:rFonts w:asciiTheme="minorHAnsi" w:hAnsiTheme="minorHAnsi" w:cstheme="minorHAnsi"/>
          <w:b w:val="0"/>
        </w:rPr>
        <w:t>/</w:t>
      </w:r>
      <w:r w:rsidRPr="00334CFB">
        <w:rPr>
          <w:rFonts w:asciiTheme="minorHAnsi" w:hAnsiTheme="minorHAnsi" w:cstheme="minorHAnsi"/>
          <w:b w:val="0"/>
          <w:lang w:val="pt-BR"/>
        </w:rPr>
        <w:t>2021</w:t>
      </w:r>
      <w:r w:rsidRPr="00334CFB">
        <w:rPr>
          <w:rFonts w:asciiTheme="minorHAnsi" w:hAnsiTheme="minorHAnsi" w:cstheme="minorHAnsi"/>
          <w:b w:val="0"/>
        </w:rPr>
        <w:t xml:space="preserve"> e suas alterações</w:t>
      </w:r>
      <w:r w:rsidRPr="00334CFB">
        <w:rPr>
          <w:rFonts w:asciiTheme="minorHAnsi" w:hAnsiTheme="minorHAnsi" w:cstheme="minorHAnsi"/>
          <w:b w:val="0"/>
          <w:lang w:val="pt-BR"/>
        </w:rPr>
        <w:t>;</w:t>
      </w:r>
    </w:p>
    <w:p w14:paraId="466C4D00" w14:textId="77777777" w:rsidR="00F142D9" w:rsidRPr="00334CFB" w:rsidRDefault="00F142D9" w:rsidP="00444FA5">
      <w:pPr>
        <w:pStyle w:val="Corpodetexto3"/>
        <w:numPr>
          <w:ilvl w:val="1"/>
          <w:numId w:val="14"/>
        </w:numPr>
        <w:ind w:left="0" w:firstLine="0"/>
        <w:rPr>
          <w:rFonts w:asciiTheme="minorHAnsi" w:hAnsiTheme="minorHAnsi" w:cstheme="minorHAnsi"/>
          <w:b w:val="0"/>
        </w:rPr>
      </w:pPr>
      <w:r w:rsidRPr="00334CFB">
        <w:rPr>
          <w:rFonts w:asciiTheme="minorHAnsi" w:hAnsiTheme="minorHAnsi" w:cstheme="minorHAnsi"/>
          <w:b w:val="0"/>
        </w:rPr>
        <w:t>Se o motivo para a alteração contratual for apontado pelo contratado, o mesmo deverá formalizar pedido e encaminhar ao Protocolo do Município, e somente poderá executar tais alterações, se aprovado pelo ordenador da despesa do Município e formalizado através de Termo Aditivo</w:t>
      </w:r>
      <w:r w:rsidRPr="00334CFB">
        <w:rPr>
          <w:rFonts w:asciiTheme="minorHAnsi" w:hAnsiTheme="minorHAnsi" w:cstheme="minorHAnsi"/>
          <w:b w:val="0"/>
          <w:lang w:val="pt-BR"/>
        </w:rPr>
        <w:t>;</w:t>
      </w:r>
    </w:p>
    <w:p w14:paraId="43D2E592" w14:textId="77777777" w:rsidR="00F142D9" w:rsidRPr="00334CFB" w:rsidRDefault="00F142D9" w:rsidP="00444FA5">
      <w:pPr>
        <w:pStyle w:val="Corpodetexto3"/>
        <w:numPr>
          <w:ilvl w:val="1"/>
          <w:numId w:val="14"/>
        </w:numPr>
        <w:ind w:left="0" w:firstLine="0"/>
        <w:rPr>
          <w:rFonts w:asciiTheme="minorHAnsi" w:hAnsiTheme="minorHAnsi" w:cstheme="minorHAnsi"/>
          <w:b w:val="0"/>
        </w:rPr>
      </w:pPr>
      <w:r w:rsidRPr="00334CFB">
        <w:rPr>
          <w:rFonts w:asciiTheme="minorHAnsi" w:hAnsiTheme="minorHAnsi" w:cstheme="minorHAnsi"/>
          <w:b w:val="0"/>
        </w:rPr>
        <w:t>E se o motivo da alteração contratual for apontado pelo Município, da mesma forma, o contratado somente poderá executar as alterações, após formalização de Termo Aditivo</w:t>
      </w:r>
      <w:r w:rsidRPr="00334CFB">
        <w:rPr>
          <w:rFonts w:asciiTheme="minorHAnsi" w:hAnsiTheme="minorHAnsi" w:cstheme="minorHAnsi"/>
        </w:rPr>
        <w:t>.</w:t>
      </w:r>
    </w:p>
    <w:p w14:paraId="0BFC15D7" w14:textId="77777777" w:rsidR="00EB67B2" w:rsidRPr="00334CFB" w:rsidRDefault="00EB67B2" w:rsidP="00444FA5">
      <w:pPr>
        <w:jc w:val="both"/>
        <w:rPr>
          <w:rFonts w:asciiTheme="minorHAnsi" w:hAnsiTheme="minorHAnsi" w:cstheme="minorHAnsi"/>
          <w:b/>
        </w:rPr>
      </w:pPr>
    </w:p>
    <w:p w14:paraId="60DE926D" w14:textId="77777777" w:rsidR="003C4E5E" w:rsidRPr="00334CFB" w:rsidRDefault="003C4E5E" w:rsidP="00444FA5">
      <w:pPr>
        <w:jc w:val="both"/>
        <w:rPr>
          <w:rFonts w:asciiTheme="minorHAnsi" w:hAnsiTheme="minorHAnsi" w:cstheme="minorHAnsi"/>
          <w:b/>
        </w:rPr>
      </w:pPr>
      <w:r w:rsidRPr="00334CFB">
        <w:rPr>
          <w:rFonts w:asciiTheme="minorHAnsi" w:hAnsiTheme="minorHAnsi" w:cstheme="minorHAnsi"/>
          <w:b/>
        </w:rPr>
        <w:t>CLÁUSULA DÉCIMA OITAVA - DO FORO</w:t>
      </w:r>
    </w:p>
    <w:p w14:paraId="55A437B6" w14:textId="77777777" w:rsidR="003C4E5E" w:rsidRPr="00334CFB" w:rsidRDefault="003C4E5E" w:rsidP="00444FA5">
      <w:pPr>
        <w:jc w:val="both"/>
        <w:rPr>
          <w:rFonts w:asciiTheme="minorHAnsi" w:hAnsiTheme="minorHAnsi" w:cstheme="minorHAnsi"/>
        </w:rPr>
      </w:pPr>
      <w:r w:rsidRPr="00334CFB">
        <w:rPr>
          <w:rFonts w:asciiTheme="minorHAnsi" w:hAnsiTheme="minorHAnsi" w:cstheme="minorHAnsi"/>
        </w:rPr>
        <w:t>18.1 - As partes elegem o Foro da Comarca de São Bento do Sul/SC para dirimir eventuais questões oriundas do presente contrato, com exclusão de qualquer outro, por mais privilegiado que seja.</w:t>
      </w:r>
    </w:p>
    <w:p w14:paraId="17FA3256" w14:textId="77777777" w:rsidR="003C4E5E" w:rsidRPr="00334CFB" w:rsidRDefault="003C4E5E" w:rsidP="00444FA5">
      <w:pPr>
        <w:pStyle w:val="PargrafodaLista"/>
        <w:ind w:left="0"/>
        <w:jc w:val="both"/>
        <w:rPr>
          <w:rFonts w:asciiTheme="minorHAnsi" w:hAnsiTheme="minorHAnsi" w:cstheme="minorHAnsi"/>
        </w:rPr>
      </w:pPr>
    </w:p>
    <w:p w14:paraId="7469D253" w14:textId="515DECF7" w:rsidR="003C4E5E" w:rsidRPr="00334CFB" w:rsidRDefault="003C4E5E" w:rsidP="00444FA5">
      <w:pPr>
        <w:jc w:val="both"/>
        <w:rPr>
          <w:rFonts w:asciiTheme="minorHAnsi" w:hAnsiTheme="minorHAnsi" w:cstheme="minorHAnsi"/>
        </w:rPr>
      </w:pPr>
      <w:r w:rsidRPr="00334CFB">
        <w:rPr>
          <w:rFonts w:asciiTheme="minorHAnsi" w:hAnsiTheme="minorHAnsi" w:cstheme="minorHAnsi"/>
        </w:rPr>
        <w:t>E, por estarem justos e contratados, as partes firmam o presente instrumento, obrigando-se a cumprir fielmente o que nele ficou convencionado.</w:t>
      </w:r>
    </w:p>
    <w:p w14:paraId="69B42538" w14:textId="044CE52B" w:rsidR="0069787A" w:rsidRPr="00C9086E" w:rsidRDefault="005739FB" w:rsidP="00C9086E">
      <w:pPr>
        <w:pStyle w:val="Corpodetexto21"/>
        <w:overflowPunct/>
        <w:autoSpaceDE/>
        <w:autoSpaceDN/>
        <w:adjustRightInd/>
        <w:rPr>
          <w:rFonts w:asciiTheme="minorHAnsi" w:hAnsiTheme="minorHAnsi" w:cstheme="minorHAnsi"/>
          <w:bCs/>
          <w:szCs w:val="24"/>
        </w:rPr>
      </w:pPr>
      <w:r w:rsidRPr="00334CFB">
        <w:rPr>
          <w:rFonts w:asciiTheme="minorHAnsi" w:hAnsiTheme="minorHAnsi" w:cstheme="minorHAnsi"/>
          <w:bCs/>
          <w:szCs w:val="24"/>
        </w:rPr>
        <w:t xml:space="preserve">Campo Alegre, </w:t>
      </w:r>
      <w:r w:rsidR="0069787A" w:rsidRPr="00334CFB">
        <w:rPr>
          <w:rFonts w:asciiTheme="minorHAnsi" w:hAnsiTheme="minorHAnsi" w:cstheme="minorHAnsi"/>
          <w:bCs/>
          <w:szCs w:val="24"/>
        </w:rPr>
        <w:t xml:space="preserve">XX </w:t>
      </w:r>
      <w:r w:rsidRPr="00334CFB">
        <w:rPr>
          <w:rFonts w:asciiTheme="minorHAnsi" w:hAnsiTheme="minorHAnsi" w:cstheme="minorHAnsi"/>
          <w:bCs/>
          <w:szCs w:val="24"/>
        </w:rPr>
        <w:t xml:space="preserve">de </w:t>
      </w:r>
      <w:r w:rsidR="0069787A" w:rsidRPr="00334CFB">
        <w:rPr>
          <w:rFonts w:asciiTheme="minorHAnsi" w:hAnsiTheme="minorHAnsi" w:cstheme="minorHAnsi"/>
          <w:bCs/>
          <w:szCs w:val="24"/>
        </w:rPr>
        <w:t>XXXXX</w:t>
      </w:r>
      <w:r w:rsidRPr="00334CFB">
        <w:rPr>
          <w:rFonts w:asciiTheme="minorHAnsi" w:hAnsiTheme="minorHAnsi" w:cstheme="minorHAnsi"/>
          <w:bCs/>
          <w:szCs w:val="24"/>
        </w:rPr>
        <w:t xml:space="preserve"> de 2022.</w:t>
      </w:r>
    </w:p>
    <w:p w14:paraId="17F12FE0" w14:textId="460E6BA0" w:rsidR="005739FB" w:rsidRPr="00334CFB" w:rsidRDefault="0069787A" w:rsidP="00894796">
      <w:pPr>
        <w:pStyle w:val="Ttulo3"/>
        <w:rPr>
          <w:sz w:val="24"/>
          <w:szCs w:val="24"/>
        </w:rPr>
      </w:pPr>
      <w:r w:rsidRPr="00334CFB">
        <w:rPr>
          <w:sz w:val="24"/>
          <w:szCs w:val="24"/>
        </w:rPr>
        <w:t>CONTRATANTE / CONTRATADA</w:t>
      </w:r>
    </w:p>
    <w:p w14:paraId="1A80461C" w14:textId="3243AF98" w:rsidR="0069787A" w:rsidRPr="00334CFB" w:rsidRDefault="0069787A" w:rsidP="0069787A">
      <w:pPr>
        <w:pStyle w:val="Ttulo3"/>
        <w:rPr>
          <w:sz w:val="24"/>
          <w:szCs w:val="24"/>
          <w:lang w:val="pt-PT"/>
        </w:rPr>
      </w:pPr>
      <w:r w:rsidRPr="00334CFB">
        <w:rPr>
          <w:sz w:val="24"/>
          <w:szCs w:val="24"/>
        </w:rPr>
        <w:t>TESTEMUNHAS</w:t>
      </w:r>
    </w:p>
    <w:p w14:paraId="64E487C5" w14:textId="3A6CD5C3" w:rsidR="001163A2" w:rsidRPr="00334CFB" w:rsidRDefault="001163A2" w:rsidP="001163A2">
      <w:pPr>
        <w:jc w:val="center"/>
        <w:rPr>
          <w:rFonts w:asciiTheme="minorHAnsi" w:hAnsiTheme="minorHAnsi" w:cstheme="minorHAnsi"/>
          <w:b/>
          <w:bCs/>
        </w:rPr>
      </w:pPr>
    </w:p>
    <w:sectPr w:rsidR="001163A2" w:rsidRPr="00334CFB" w:rsidSect="003D16B6">
      <w:headerReference w:type="default" r:id="rId8"/>
      <w:footerReference w:type="default" r:id="rId9"/>
      <w:pgSz w:w="11906" w:h="16838" w:code="9"/>
      <w:pgMar w:top="1701"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AA475" w14:textId="77777777" w:rsidR="002313B1" w:rsidRDefault="002313B1" w:rsidP="00EB67B2">
      <w:r>
        <w:separator/>
      </w:r>
    </w:p>
  </w:endnote>
  <w:endnote w:type="continuationSeparator" w:id="0">
    <w:p w14:paraId="78ED3538" w14:textId="77777777" w:rsidR="002313B1" w:rsidRDefault="002313B1" w:rsidP="00EB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770476"/>
      <w:docPartObj>
        <w:docPartGallery w:val="Page Numbers (Bottom of Page)"/>
        <w:docPartUnique/>
      </w:docPartObj>
    </w:sdtPr>
    <w:sdtEndPr/>
    <w:sdtContent>
      <w:sdt>
        <w:sdtPr>
          <w:id w:val="-1769616900"/>
          <w:docPartObj>
            <w:docPartGallery w:val="Page Numbers (Top of Page)"/>
            <w:docPartUnique/>
          </w:docPartObj>
        </w:sdtPr>
        <w:sdtEndPr/>
        <w:sdtContent>
          <w:p w14:paraId="54341E58" w14:textId="4038C8E8" w:rsidR="0023767F" w:rsidRPr="001163A2" w:rsidRDefault="0023767F" w:rsidP="001163A2">
            <w:pPr>
              <w:pStyle w:val="Rodap"/>
              <w:jc w:val="right"/>
            </w:pPr>
            <w:r w:rsidRPr="001163A2">
              <w:rPr>
                <w:rFonts w:asciiTheme="minorHAnsi" w:hAnsiTheme="minorHAnsi" w:cstheme="minorHAnsi"/>
              </w:rPr>
              <w:t xml:space="preserve">Página </w:t>
            </w:r>
            <w:r w:rsidRPr="001163A2">
              <w:rPr>
                <w:rFonts w:asciiTheme="minorHAnsi" w:hAnsiTheme="minorHAnsi" w:cstheme="minorHAnsi"/>
                <w:b/>
                <w:bCs/>
              </w:rPr>
              <w:fldChar w:fldCharType="begin"/>
            </w:r>
            <w:r w:rsidRPr="001163A2">
              <w:rPr>
                <w:rFonts w:asciiTheme="minorHAnsi" w:hAnsiTheme="minorHAnsi" w:cstheme="minorHAnsi"/>
                <w:b/>
                <w:bCs/>
              </w:rPr>
              <w:instrText>PAGE</w:instrText>
            </w:r>
            <w:r w:rsidRPr="001163A2">
              <w:rPr>
                <w:rFonts w:asciiTheme="minorHAnsi" w:hAnsiTheme="minorHAnsi" w:cstheme="minorHAnsi"/>
                <w:b/>
                <w:bCs/>
              </w:rPr>
              <w:fldChar w:fldCharType="separate"/>
            </w:r>
            <w:r w:rsidR="0069787A">
              <w:rPr>
                <w:rFonts w:asciiTheme="minorHAnsi" w:hAnsiTheme="minorHAnsi" w:cstheme="minorHAnsi"/>
                <w:b/>
                <w:bCs/>
                <w:noProof/>
              </w:rPr>
              <w:t>5</w:t>
            </w:r>
            <w:r w:rsidRPr="001163A2">
              <w:rPr>
                <w:rFonts w:asciiTheme="minorHAnsi" w:hAnsiTheme="minorHAnsi" w:cstheme="minorHAnsi"/>
                <w:b/>
                <w:bCs/>
              </w:rPr>
              <w:fldChar w:fldCharType="end"/>
            </w:r>
            <w:r w:rsidRPr="001163A2">
              <w:rPr>
                <w:rFonts w:asciiTheme="minorHAnsi" w:hAnsiTheme="minorHAnsi" w:cstheme="minorHAnsi"/>
              </w:rPr>
              <w:t xml:space="preserve"> de </w:t>
            </w:r>
            <w:r w:rsidRPr="001163A2">
              <w:rPr>
                <w:rFonts w:asciiTheme="minorHAnsi" w:hAnsiTheme="minorHAnsi" w:cstheme="minorHAnsi"/>
                <w:b/>
                <w:bCs/>
              </w:rPr>
              <w:fldChar w:fldCharType="begin"/>
            </w:r>
            <w:r w:rsidRPr="001163A2">
              <w:rPr>
                <w:rFonts w:asciiTheme="minorHAnsi" w:hAnsiTheme="minorHAnsi" w:cstheme="minorHAnsi"/>
                <w:b/>
                <w:bCs/>
              </w:rPr>
              <w:instrText>NUMPAGES</w:instrText>
            </w:r>
            <w:r w:rsidRPr="001163A2">
              <w:rPr>
                <w:rFonts w:asciiTheme="minorHAnsi" w:hAnsiTheme="minorHAnsi" w:cstheme="minorHAnsi"/>
                <w:b/>
                <w:bCs/>
              </w:rPr>
              <w:fldChar w:fldCharType="separate"/>
            </w:r>
            <w:r w:rsidR="0069787A">
              <w:rPr>
                <w:rFonts w:asciiTheme="minorHAnsi" w:hAnsiTheme="minorHAnsi" w:cstheme="minorHAnsi"/>
                <w:b/>
                <w:bCs/>
                <w:noProof/>
              </w:rPr>
              <w:t>5</w:t>
            </w:r>
            <w:r w:rsidRPr="001163A2">
              <w:rPr>
                <w:rFonts w:asciiTheme="minorHAnsi" w:hAnsiTheme="minorHAnsi" w:cs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29EFC" w14:textId="77777777" w:rsidR="002313B1" w:rsidRDefault="002313B1" w:rsidP="00EB67B2">
      <w:r>
        <w:separator/>
      </w:r>
    </w:p>
  </w:footnote>
  <w:footnote w:type="continuationSeparator" w:id="0">
    <w:p w14:paraId="11646782" w14:textId="77777777" w:rsidR="002313B1" w:rsidRDefault="002313B1" w:rsidP="00EB6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50DC" w14:textId="12F240CA" w:rsidR="0023767F" w:rsidRPr="009F130E" w:rsidRDefault="0023767F" w:rsidP="00CC2767">
    <w:pPr>
      <w:pBdr>
        <w:bottom w:val="single" w:sz="4" w:space="1" w:color="auto"/>
      </w:pBdr>
      <w:tabs>
        <w:tab w:val="left" w:pos="3969"/>
      </w:tabs>
      <w:ind w:right="4536"/>
      <w:jc w:val="center"/>
      <w:rPr>
        <w:rFonts w:ascii="Calibri" w:hAnsi="Calibri" w:cs="Arial"/>
        <w:bCs/>
        <w:iCs/>
        <w:spacing w:val="30"/>
      </w:rPr>
    </w:pPr>
    <w:r w:rsidRPr="009F130E">
      <w:rPr>
        <w:rFonts w:ascii="Calibri" w:hAnsi="Calibri" w:cs="Arial"/>
        <w:bCs/>
        <w:iCs/>
        <w:spacing w:val="30"/>
      </w:rPr>
      <w:t>MINUTA DE CONTRATO</w:t>
    </w:r>
  </w:p>
  <w:p w14:paraId="025DDDB8" w14:textId="77777777" w:rsidR="0023767F" w:rsidRPr="009F130E" w:rsidRDefault="0023767F" w:rsidP="00752FEA">
    <w:pPr>
      <w:tabs>
        <w:tab w:val="left" w:pos="3969"/>
      </w:tabs>
      <w:ind w:right="4677"/>
      <w:jc w:val="center"/>
      <w:rPr>
        <w:rFonts w:ascii="Calibri" w:hAnsi="Calibri"/>
        <w:spacing w:val="-2"/>
      </w:rPr>
    </w:pPr>
    <w:r w:rsidRPr="009F130E">
      <w:rPr>
        <w:rFonts w:ascii="Calibri" w:hAnsi="Calibri"/>
        <w:spacing w:val="-2"/>
      </w:rPr>
      <w:t>PREFEITURA MUNICIPAL DE CAMPO ALEGRE</w:t>
    </w:r>
  </w:p>
  <w:p w14:paraId="660F8E7E" w14:textId="77777777" w:rsidR="0023767F" w:rsidRDefault="0023767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588B"/>
    <w:multiLevelType w:val="hybridMultilevel"/>
    <w:tmpl w:val="2B66368E"/>
    <w:lvl w:ilvl="0" w:tplc="04160001">
      <w:start w:val="1"/>
      <w:numFmt w:val="bullet"/>
      <w:lvlText w:val=""/>
      <w:lvlJc w:val="left"/>
      <w:pPr>
        <w:ind w:left="1068" w:hanging="360"/>
      </w:pPr>
      <w:rPr>
        <w:rFonts w:ascii="Symbol" w:hAnsi="Symbol"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 w15:restartNumberingAfterBreak="0">
    <w:nsid w:val="0CDB56FD"/>
    <w:multiLevelType w:val="hybridMultilevel"/>
    <w:tmpl w:val="D0DE772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877AA5"/>
    <w:multiLevelType w:val="multilevel"/>
    <w:tmpl w:val="F766925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154742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D778F9"/>
    <w:multiLevelType w:val="multilevel"/>
    <w:tmpl w:val="7AD4BB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1B7DC9"/>
    <w:multiLevelType w:val="multilevel"/>
    <w:tmpl w:val="0416001F"/>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9863B93"/>
    <w:multiLevelType w:val="multilevel"/>
    <w:tmpl w:val="E682A868"/>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AC91AD6"/>
    <w:multiLevelType w:val="multilevel"/>
    <w:tmpl w:val="0416001D"/>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BC1378"/>
    <w:multiLevelType w:val="multilevel"/>
    <w:tmpl w:val="445610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520359"/>
    <w:multiLevelType w:val="multilevel"/>
    <w:tmpl w:val="421C7F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6829FE"/>
    <w:multiLevelType w:val="multilevel"/>
    <w:tmpl w:val="0292E10E"/>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9A416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684D15"/>
    <w:multiLevelType w:val="multilevel"/>
    <w:tmpl w:val="C19C126A"/>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b w:val="0"/>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3" w15:restartNumberingAfterBreak="0">
    <w:nsid w:val="4EE15B56"/>
    <w:multiLevelType w:val="hybridMultilevel"/>
    <w:tmpl w:val="99C21DD4"/>
    <w:lvl w:ilvl="0" w:tplc="0416001B">
      <w:start w:val="1"/>
      <w:numFmt w:val="lowerRoman"/>
      <w:lvlText w:val="%1."/>
      <w:lvlJc w:val="righ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4" w15:restartNumberingAfterBreak="0">
    <w:nsid w:val="57B20B2F"/>
    <w:multiLevelType w:val="multilevel"/>
    <w:tmpl w:val="F766925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9F5454E"/>
    <w:multiLevelType w:val="multilevel"/>
    <w:tmpl w:val="659C9D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91E03F2"/>
    <w:multiLevelType w:val="multilevel"/>
    <w:tmpl w:val="14462D3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237F11"/>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8" w15:restartNumberingAfterBreak="0">
    <w:nsid w:val="6C817204"/>
    <w:multiLevelType w:val="multilevel"/>
    <w:tmpl w:val="8AC2B7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F33511"/>
    <w:multiLevelType w:val="multilevel"/>
    <w:tmpl w:val="315E4BA0"/>
    <w:lvl w:ilvl="0">
      <w:start w:val="5"/>
      <w:numFmt w:val="decimal"/>
      <w:lvlText w:val="%1."/>
      <w:lvlJc w:val="left"/>
      <w:pPr>
        <w:ind w:left="-348" w:hanging="360"/>
      </w:pPr>
      <w:rPr>
        <w:rFonts w:hint="default"/>
      </w:rPr>
    </w:lvl>
    <w:lvl w:ilvl="1">
      <w:start w:val="1"/>
      <w:numFmt w:val="decimal"/>
      <w:lvlText w:val="%1.%2."/>
      <w:lvlJc w:val="left"/>
      <w:pPr>
        <w:ind w:left="876"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84"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492" w:hanging="1080"/>
      </w:pPr>
      <w:rPr>
        <w:rFonts w:hint="default"/>
      </w:rPr>
    </w:lvl>
    <w:lvl w:ilvl="6">
      <w:start w:val="1"/>
      <w:numFmt w:val="decimal"/>
      <w:lvlText w:val="%1.%2.%3.%4.%5.%6.%7."/>
      <w:lvlJc w:val="left"/>
      <w:pPr>
        <w:ind w:left="8076" w:hanging="1440"/>
      </w:pPr>
      <w:rPr>
        <w:rFonts w:hint="default"/>
      </w:rPr>
    </w:lvl>
    <w:lvl w:ilvl="7">
      <w:start w:val="1"/>
      <w:numFmt w:val="decimal"/>
      <w:lvlText w:val="%1.%2.%3.%4.%5.%6.%7.%8."/>
      <w:lvlJc w:val="left"/>
      <w:pPr>
        <w:ind w:left="9300" w:hanging="1440"/>
      </w:pPr>
      <w:rPr>
        <w:rFonts w:hint="default"/>
      </w:rPr>
    </w:lvl>
    <w:lvl w:ilvl="8">
      <w:start w:val="1"/>
      <w:numFmt w:val="decimal"/>
      <w:lvlText w:val="%1.%2.%3.%4.%5.%6.%7.%8.%9."/>
      <w:lvlJc w:val="left"/>
      <w:pPr>
        <w:ind w:left="10884" w:hanging="1800"/>
      </w:pPr>
      <w:rPr>
        <w:rFonts w:hint="default"/>
      </w:rPr>
    </w:lvl>
  </w:abstractNum>
  <w:abstractNum w:abstractNumId="20" w15:restartNumberingAfterBreak="0">
    <w:nsid w:val="771C32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804C1D"/>
    <w:multiLevelType w:val="multilevel"/>
    <w:tmpl w:val="809C57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0"/>
  </w:num>
  <w:num w:numId="10">
    <w:abstractNumId w:val="13"/>
  </w:num>
  <w:num w:numId="11">
    <w:abstractNumId w:val="20"/>
  </w:num>
  <w:num w:numId="12">
    <w:abstractNumId w:val="19"/>
  </w:num>
  <w:num w:numId="13">
    <w:abstractNumId w:val="11"/>
  </w:num>
  <w:num w:numId="14">
    <w:abstractNumId w:val="18"/>
  </w:num>
  <w:num w:numId="15">
    <w:abstractNumId w:val="0"/>
  </w:num>
  <w:num w:numId="16">
    <w:abstractNumId w:val="7"/>
  </w:num>
  <w:num w:numId="17">
    <w:abstractNumId w:val="5"/>
  </w:num>
  <w:num w:numId="18">
    <w:abstractNumId w:val="1"/>
  </w:num>
  <w:num w:numId="19">
    <w:abstractNumId w:val="16"/>
  </w:num>
  <w:num w:numId="20">
    <w:abstractNumId w:val="3"/>
  </w:num>
  <w:num w:numId="21">
    <w:abstractNumId w:val="21"/>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5E"/>
    <w:rsid w:val="00001C62"/>
    <w:rsid w:val="00016CDB"/>
    <w:rsid w:val="00053920"/>
    <w:rsid w:val="00082520"/>
    <w:rsid w:val="00085BF7"/>
    <w:rsid w:val="000C225B"/>
    <w:rsid w:val="000C657D"/>
    <w:rsid w:val="000C71F1"/>
    <w:rsid w:val="000F427B"/>
    <w:rsid w:val="001037CC"/>
    <w:rsid w:val="00105EAC"/>
    <w:rsid w:val="00114368"/>
    <w:rsid w:val="00114CD8"/>
    <w:rsid w:val="001163A2"/>
    <w:rsid w:val="00116F65"/>
    <w:rsid w:val="00117F88"/>
    <w:rsid w:val="00134B64"/>
    <w:rsid w:val="001378E3"/>
    <w:rsid w:val="0014789D"/>
    <w:rsid w:val="0015348D"/>
    <w:rsid w:val="00157959"/>
    <w:rsid w:val="00184878"/>
    <w:rsid w:val="00185B00"/>
    <w:rsid w:val="001948B0"/>
    <w:rsid w:val="001A0E4C"/>
    <w:rsid w:val="001D2B0C"/>
    <w:rsid w:val="001E2C40"/>
    <w:rsid w:val="001E37B9"/>
    <w:rsid w:val="001F7EE5"/>
    <w:rsid w:val="0020017E"/>
    <w:rsid w:val="002245C3"/>
    <w:rsid w:val="002313B1"/>
    <w:rsid w:val="0023767F"/>
    <w:rsid w:val="002441A1"/>
    <w:rsid w:val="00252918"/>
    <w:rsid w:val="002624DC"/>
    <w:rsid w:val="00264A51"/>
    <w:rsid w:val="00271F49"/>
    <w:rsid w:val="00291BA2"/>
    <w:rsid w:val="002942CD"/>
    <w:rsid w:val="00295CCC"/>
    <w:rsid w:val="002B25B5"/>
    <w:rsid w:val="002C2771"/>
    <w:rsid w:val="002C4EA4"/>
    <w:rsid w:val="002C76B5"/>
    <w:rsid w:val="002D5EBA"/>
    <w:rsid w:val="002D7810"/>
    <w:rsid w:val="00303B93"/>
    <w:rsid w:val="00305213"/>
    <w:rsid w:val="0031681C"/>
    <w:rsid w:val="00330305"/>
    <w:rsid w:val="00334CFB"/>
    <w:rsid w:val="00380BF6"/>
    <w:rsid w:val="0038120E"/>
    <w:rsid w:val="003906A5"/>
    <w:rsid w:val="003906F0"/>
    <w:rsid w:val="003A2B01"/>
    <w:rsid w:val="003A3BBF"/>
    <w:rsid w:val="003C4E5E"/>
    <w:rsid w:val="003D16B6"/>
    <w:rsid w:val="003E15F9"/>
    <w:rsid w:val="004045F3"/>
    <w:rsid w:val="004120F9"/>
    <w:rsid w:val="0043345D"/>
    <w:rsid w:val="00436903"/>
    <w:rsid w:val="00444FA5"/>
    <w:rsid w:val="004472B2"/>
    <w:rsid w:val="00452C59"/>
    <w:rsid w:val="00471232"/>
    <w:rsid w:val="004873ED"/>
    <w:rsid w:val="004B3924"/>
    <w:rsid w:val="004B3B1E"/>
    <w:rsid w:val="004D6ABF"/>
    <w:rsid w:val="004F01B6"/>
    <w:rsid w:val="004F3353"/>
    <w:rsid w:val="004F4E55"/>
    <w:rsid w:val="005245CF"/>
    <w:rsid w:val="005530C5"/>
    <w:rsid w:val="00556945"/>
    <w:rsid w:val="00557B4E"/>
    <w:rsid w:val="00562759"/>
    <w:rsid w:val="00562F5B"/>
    <w:rsid w:val="00572F1B"/>
    <w:rsid w:val="005739FB"/>
    <w:rsid w:val="005A2475"/>
    <w:rsid w:val="005A296A"/>
    <w:rsid w:val="005B5937"/>
    <w:rsid w:val="005E6AE5"/>
    <w:rsid w:val="005E7123"/>
    <w:rsid w:val="0062266B"/>
    <w:rsid w:val="006600A1"/>
    <w:rsid w:val="00662152"/>
    <w:rsid w:val="0067472E"/>
    <w:rsid w:val="00676675"/>
    <w:rsid w:val="00681CF4"/>
    <w:rsid w:val="0069787A"/>
    <w:rsid w:val="006A296C"/>
    <w:rsid w:val="006B7A73"/>
    <w:rsid w:val="006D2575"/>
    <w:rsid w:val="006D58B8"/>
    <w:rsid w:val="006E084A"/>
    <w:rsid w:val="006F36A1"/>
    <w:rsid w:val="006F4128"/>
    <w:rsid w:val="0070739B"/>
    <w:rsid w:val="00720D6A"/>
    <w:rsid w:val="0073349E"/>
    <w:rsid w:val="00735124"/>
    <w:rsid w:val="00737DF8"/>
    <w:rsid w:val="00740A43"/>
    <w:rsid w:val="007516F9"/>
    <w:rsid w:val="00752FEA"/>
    <w:rsid w:val="0077078E"/>
    <w:rsid w:val="00791452"/>
    <w:rsid w:val="007A3BD2"/>
    <w:rsid w:val="007D7F9A"/>
    <w:rsid w:val="007E70F0"/>
    <w:rsid w:val="007F2DCA"/>
    <w:rsid w:val="007F73DA"/>
    <w:rsid w:val="00821D23"/>
    <w:rsid w:val="008421AD"/>
    <w:rsid w:val="0084787F"/>
    <w:rsid w:val="008631AA"/>
    <w:rsid w:val="00867119"/>
    <w:rsid w:val="00894796"/>
    <w:rsid w:val="008B254D"/>
    <w:rsid w:val="008D3F37"/>
    <w:rsid w:val="0090708A"/>
    <w:rsid w:val="0094012C"/>
    <w:rsid w:val="00945613"/>
    <w:rsid w:val="00953601"/>
    <w:rsid w:val="00966E5D"/>
    <w:rsid w:val="00993E2A"/>
    <w:rsid w:val="009C1950"/>
    <w:rsid w:val="009E1246"/>
    <w:rsid w:val="009F130E"/>
    <w:rsid w:val="009F7879"/>
    <w:rsid w:val="00A1455C"/>
    <w:rsid w:val="00A34070"/>
    <w:rsid w:val="00A601A1"/>
    <w:rsid w:val="00A64176"/>
    <w:rsid w:val="00A83B8C"/>
    <w:rsid w:val="00A957F0"/>
    <w:rsid w:val="00A96A3B"/>
    <w:rsid w:val="00AA037B"/>
    <w:rsid w:val="00AA3E2B"/>
    <w:rsid w:val="00AC1A6D"/>
    <w:rsid w:val="00AE6E82"/>
    <w:rsid w:val="00AF2827"/>
    <w:rsid w:val="00B35D44"/>
    <w:rsid w:val="00B5604C"/>
    <w:rsid w:val="00B66E11"/>
    <w:rsid w:val="00BB58CA"/>
    <w:rsid w:val="00BC34F3"/>
    <w:rsid w:val="00BC3D6A"/>
    <w:rsid w:val="00BD6A7F"/>
    <w:rsid w:val="00BF2E24"/>
    <w:rsid w:val="00BF32E3"/>
    <w:rsid w:val="00BF5BEF"/>
    <w:rsid w:val="00BF7B36"/>
    <w:rsid w:val="00C338DE"/>
    <w:rsid w:val="00C34D46"/>
    <w:rsid w:val="00C371CD"/>
    <w:rsid w:val="00C47A7D"/>
    <w:rsid w:val="00C71FB1"/>
    <w:rsid w:val="00C74619"/>
    <w:rsid w:val="00C77612"/>
    <w:rsid w:val="00C9086E"/>
    <w:rsid w:val="00C9669E"/>
    <w:rsid w:val="00CC2767"/>
    <w:rsid w:val="00CC4484"/>
    <w:rsid w:val="00CF6EDE"/>
    <w:rsid w:val="00D00287"/>
    <w:rsid w:val="00D4125A"/>
    <w:rsid w:val="00DB3625"/>
    <w:rsid w:val="00DB682C"/>
    <w:rsid w:val="00DC06F4"/>
    <w:rsid w:val="00DD345C"/>
    <w:rsid w:val="00DF34DD"/>
    <w:rsid w:val="00E0539D"/>
    <w:rsid w:val="00E1574E"/>
    <w:rsid w:val="00E26D70"/>
    <w:rsid w:val="00E524A3"/>
    <w:rsid w:val="00E8082A"/>
    <w:rsid w:val="00E90182"/>
    <w:rsid w:val="00EA03D2"/>
    <w:rsid w:val="00EB67B2"/>
    <w:rsid w:val="00EC24CF"/>
    <w:rsid w:val="00ED08F3"/>
    <w:rsid w:val="00ED0D7C"/>
    <w:rsid w:val="00EF195A"/>
    <w:rsid w:val="00EF3FF6"/>
    <w:rsid w:val="00EF4CA3"/>
    <w:rsid w:val="00EF58F8"/>
    <w:rsid w:val="00EF649E"/>
    <w:rsid w:val="00F06F1A"/>
    <w:rsid w:val="00F142D9"/>
    <w:rsid w:val="00F53C50"/>
    <w:rsid w:val="00F55E9D"/>
    <w:rsid w:val="00F747D5"/>
    <w:rsid w:val="00F75D58"/>
    <w:rsid w:val="00F931B6"/>
    <w:rsid w:val="00F96682"/>
    <w:rsid w:val="00F97E64"/>
    <w:rsid w:val="00FC1BF4"/>
    <w:rsid w:val="00FD62B0"/>
    <w:rsid w:val="00FD787E"/>
    <w:rsid w:val="00FE5E46"/>
    <w:rsid w:val="00FE7A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AC27E"/>
  <w15:docId w15:val="{64EC9EB8-9D9D-4A88-AD0F-BFB8EFD0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E5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053920"/>
    <w:pPr>
      <w:keepNext/>
      <w:jc w:val="center"/>
      <w:outlineLvl w:val="0"/>
    </w:pPr>
    <w:rPr>
      <w:rFonts w:asciiTheme="minorHAnsi" w:hAnsiTheme="minorHAnsi" w:cstheme="minorHAnsi"/>
      <w:b/>
      <w:sz w:val="20"/>
      <w:szCs w:val="20"/>
    </w:rPr>
  </w:style>
  <w:style w:type="paragraph" w:styleId="Ttulo2">
    <w:name w:val="heading 2"/>
    <w:aliases w:val="Chapter Number/Appendix Letter,chn,H2"/>
    <w:basedOn w:val="Normal"/>
    <w:next w:val="Normal"/>
    <w:link w:val="Ttulo2Char"/>
    <w:qFormat/>
    <w:rsid w:val="003C4E5E"/>
    <w:pPr>
      <w:keepNext/>
      <w:suppressAutoHyphens/>
      <w:jc w:val="center"/>
      <w:outlineLvl w:val="1"/>
    </w:pPr>
    <w:rPr>
      <w:b/>
      <w:sz w:val="28"/>
      <w:szCs w:val="20"/>
      <w:u w:val="single"/>
    </w:rPr>
  </w:style>
  <w:style w:type="paragraph" w:styleId="Ttulo3">
    <w:name w:val="heading 3"/>
    <w:basedOn w:val="Normal"/>
    <w:next w:val="Normal"/>
    <w:link w:val="Ttulo3Char"/>
    <w:uiPriority w:val="9"/>
    <w:unhideWhenUsed/>
    <w:qFormat/>
    <w:rsid w:val="0069787A"/>
    <w:pPr>
      <w:keepNext/>
      <w:widowControl w:val="0"/>
      <w:autoSpaceDE w:val="0"/>
      <w:autoSpaceDN w:val="0"/>
      <w:ind w:right="-2"/>
      <w:jc w:val="center"/>
      <w:outlineLvl w:val="2"/>
    </w:pPr>
    <w:rPr>
      <w:rFonts w:asciiTheme="minorHAnsi" w:hAnsiTheme="minorHAnsi" w:cstheme="minorHAnsi"/>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Chapter Number/Appendix Letter Char,chn Char,H2 Char"/>
    <w:basedOn w:val="Fontepargpadro"/>
    <w:link w:val="Ttulo2"/>
    <w:rsid w:val="003C4E5E"/>
    <w:rPr>
      <w:rFonts w:ascii="Times New Roman" w:eastAsia="Times New Roman" w:hAnsi="Times New Roman" w:cs="Times New Roman"/>
      <w:b/>
      <w:sz w:val="28"/>
      <w:szCs w:val="20"/>
      <w:u w:val="single"/>
      <w:lang w:eastAsia="pt-BR"/>
    </w:rPr>
  </w:style>
  <w:style w:type="paragraph" w:styleId="Corpodetexto2">
    <w:name w:val="Body Text 2"/>
    <w:basedOn w:val="Normal"/>
    <w:link w:val="Corpodetexto2Char"/>
    <w:rsid w:val="003C4E5E"/>
    <w:pPr>
      <w:jc w:val="both"/>
    </w:pPr>
    <w:rPr>
      <w:lang w:val="x-none" w:eastAsia="x-none"/>
    </w:rPr>
  </w:style>
  <w:style w:type="character" w:customStyle="1" w:styleId="Corpodetexto2Char">
    <w:name w:val="Corpo de texto 2 Char"/>
    <w:basedOn w:val="Fontepargpadro"/>
    <w:link w:val="Corpodetexto2"/>
    <w:rsid w:val="003C4E5E"/>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rsid w:val="003C4E5E"/>
    <w:pPr>
      <w:jc w:val="both"/>
    </w:pPr>
    <w:rPr>
      <w:b/>
      <w:bCs/>
      <w:lang w:val="x-none" w:eastAsia="x-none"/>
    </w:rPr>
  </w:style>
  <w:style w:type="character" w:customStyle="1" w:styleId="Corpodetexto3Char">
    <w:name w:val="Corpo de texto 3 Char"/>
    <w:basedOn w:val="Fontepargpadro"/>
    <w:link w:val="Corpodetexto3"/>
    <w:rsid w:val="003C4E5E"/>
    <w:rPr>
      <w:rFonts w:ascii="Times New Roman" w:eastAsia="Times New Roman" w:hAnsi="Times New Roman" w:cs="Times New Roman"/>
      <w:b/>
      <w:bCs/>
      <w:sz w:val="24"/>
      <w:szCs w:val="24"/>
      <w:lang w:val="x-none" w:eastAsia="x-none"/>
    </w:rPr>
  </w:style>
  <w:style w:type="paragraph" w:styleId="Recuodecorpodetexto">
    <w:name w:val="Body Text Indent"/>
    <w:basedOn w:val="Normal"/>
    <w:link w:val="RecuodecorpodetextoChar"/>
    <w:unhideWhenUsed/>
    <w:rsid w:val="003C4E5E"/>
    <w:pPr>
      <w:spacing w:after="120"/>
      <w:ind w:left="283"/>
    </w:pPr>
    <w:rPr>
      <w:lang w:val="x-none" w:eastAsia="x-none"/>
    </w:rPr>
  </w:style>
  <w:style w:type="character" w:customStyle="1" w:styleId="RecuodecorpodetextoChar">
    <w:name w:val="Recuo de corpo de texto Char"/>
    <w:basedOn w:val="Fontepargpadro"/>
    <w:link w:val="Recuodecorpodetexto"/>
    <w:rsid w:val="003C4E5E"/>
    <w:rPr>
      <w:rFonts w:ascii="Times New Roman" w:eastAsia="Times New Roman" w:hAnsi="Times New Roman" w:cs="Times New Roman"/>
      <w:sz w:val="24"/>
      <w:szCs w:val="24"/>
      <w:lang w:val="x-none" w:eastAsia="x-none"/>
    </w:rPr>
  </w:style>
  <w:style w:type="paragraph" w:styleId="PargrafodaLista">
    <w:name w:val="List Paragraph"/>
    <w:basedOn w:val="Normal"/>
    <w:uiPriority w:val="34"/>
    <w:qFormat/>
    <w:rsid w:val="003C4E5E"/>
    <w:pPr>
      <w:ind w:left="708"/>
    </w:pPr>
  </w:style>
  <w:style w:type="paragraph" w:customStyle="1" w:styleId="BodyText21">
    <w:name w:val="Body Text 21"/>
    <w:basedOn w:val="Normal"/>
    <w:rsid w:val="003C4E5E"/>
    <w:pPr>
      <w:overflowPunct w:val="0"/>
      <w:autoSpaceDE w:val="0"/>
      <w:autoSpaceDN w:val="0"/>
      <w:adjustRightInd w:val="0"/>
      <w:jc w:val="both"/>
    </w:pPr>
    <w:rPr>
      <w:noProof/>
      <w:szCs w:val="20"/>
    </w:rPr>
  </w:style>
  <w:style w:type="paragraph" w:customStyle="1" w:styleId="Corpodetexto21">
    <w:name w:val="Corpo de texto 21"/>
    <w:basedOn w:val="Normal"/>
    <w:rsid w:val="003C4E5E"/>
    <w:pPr>
      <w:overflowPunct w:val="0"/>
      <w:autoSpaceDE w:val="0"/>
      <w:autoSpaceDN w:val="0"/>
      <w:adjustRightInd w:val="0"/>
      <w:jc w:val="both"/>
    </w:pPr>
    <w:rPr>
      <w:noProof/>
      <w:szCs w:val="20"/>
    </w:rPr>
  </w:style>
  <w:style w:type="paragraph" w:styleId="TextosemFormatao">
    <w:name w:val="Plain Text"/>
    <w:basedOn w:val="Normal"/>
    <w:link w:val="TextosemFormataoChar"/>
    <w:rsid w:val="00953601"/>
    <w:rPr>
      <w:rFonts w:ascii="Courier New" w:hAnsi="Courier New"/>
      <w:sz w:val="20"/>
      <w:szCs w:val="20"/>
    </w:rPr>
  </w:style>
  <w:style w:type="character" w:customStyle="1" w:styleId="TextosemFormataoChar">
    <w:name w:val="Texto sem Formatação Char"/>
    <w:basedOn w:val="Fontepargpadro"/>
    <w:link w:val="TextosemFormatao"/>
    <w:rsid w:val="00953601"/>
    <w:rPr>
      <w:rFonts w:ascii="Courier New" w:eastAsia="Times New Roman" w:hAnsi="Courier New" w:cs="Times New Roman"/>
      <w:sz w:val="20"/>
      <w:szCs w:val="20"/>
      <w:lang w:eastAsia="pt-BR"/>
    </w:rPr>
  </w:style>
  <w:style w:type="paragraph" w:styleId="Cabealho">
    <w:name w:val="header"/>
    <w:basedOn w:val="Normal"/>
    <w:link w:val="CabealhoChar"/>
    <w:uiPriority w:val="99"/>
    <w:unhideWhenUsed/>
    <w:rsid w:val="00EB67B2"/>
    <w:pPr>
      <w:tabs>
        <w:tab w:val="center" w:pos="4252"/>
        <w:tab w:val="right" w:pos="8504"/>
      </w:tabs>
    </w:pPr>
  </w:style>
  <w:style w:type="character" w:customStyle="1" w:styleId="CabealhoChar">
    <w:name w:val="Cabeçalho Char"/>
    <w:basedOn w:val="Fontepargpadro"/>
    <w:link w:val="Cabealho"/>
    <w:uiPriority w:val="99"/>
    <w:rsid w:val="00EB67B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B67B2"/>
    <w:pPr>
      <w:tabs>
        <w:tab w:val="center" w:pos="4252"/>
        <w:tab w:val="right" w:pos="8504"/>
      </w:tabs>
    </w:pPr>
  </w:style>
  <w:style w:type="character" w:customStyle="1" w:styleId="RodapChar">
    <w:name w:val="Rodapé Char"/>
    <w:basedOn w:val="Fontepargpadro"/>
    <w:link w:val="Rodap"/>
    <w:uiPriority w:val="99"/>
    <w:rsid w:val="00EB67B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21D23"/>
    <w:rPr>
      <w:rFonts w:ascii="Segoe UI" w:hAnsi="Segoe UI" w:cs="Segoe UI"/>
      <w:sz w:val="18"/>
      <w:szCs w:val="18"/>
    </w:rPr>
  </w:style>
  <w:style w:type="character" w:customStyle="1" w:styleId="TextodebaloChar">
    <w:name w:val="Texto de balão Char"/>
    <w:basedOn w:val="Fontepargpadro"/>
    <w:link w:val="Textodebalo"/>
    <w:uiPriority w:val="99"/>
    <w:semiHidden/>
    <w:rsid w:val="00821D23"/>
    <w:rPr>
      <w:rFonts w:ascii="Segoe UI" w:eastAsia="Times New Roman" w:hAnsi="Segoe UI" w:cs="Segoe UI"/>
      <w:sz w:val="18"/>
      <w:szCs w:val="18"/>
      <w:lang w:eastAsia="pt-BR"/>
    </w:rPr>
  </w:style>
  <w:style w:type="character" w:styleId="TextodoEspaoReservado">
    <w:name w:val="Placeholder Text"/>
    <w:basedOn w:val="Fontepargpadro"/>
    <w:uiPriority w:val="99"/>
    <w:semiHidden/>
    <w:rsid w:val="00FC1BF4"/>
    <w:rPr>
      <w:color w:val="808080"/>
    </w:rPr>
  </w:style>
  <w:style w:type="paragraph" w:customStyle="1" w:styleId="Corpodetexto22">
    <w:name w:val="Corpo de texto 22"/>
    <w:basedOn w:val="Normal"/>
    <w:rsid w:val="00C47A7D"/>
    <w:pPr>
      <w:overflowPunct w:val="0"/>
      <w:autoSpaceDE w:val="0"/>
      <w:autoSpaceDN w:val="0"/>
      <w:adjustRightInd w:val="0"/>
      <w:jc w:val="both"/>
    </w:pPr>
    <w:rPr>
      <w:szCs w:val="20"/>
    </w:rPr>
  </w:style>
  <w:style w:type="table" w:styleId="Tabelacomgrade">
    <w:name w:val="Table Grid"/>
    <w:basedOn w:val="Tabelanormal"/>
    <w:uiPriority w:val="59"/>
    <w:rsid w:val="00053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053920"/>
    <w:rPr>
      <w:rFonts w:eastAsia="Times New Roman" w:cstheme="minorHAnsi"/>
      <w:b/>
      <w:sz w:val="20"/>
      <w:szCs w:val="20"/>
      <w:lang w:eastAsia="pt-BR"/>
    </w:rPr>
  </w:style>
  <w:style w:type="character" w:customStyle="1" w:styleId="Ttulo3Char">
    <w:name w:val="Título 3 Char"/>
    <w:basedOn w:val="Fontepargpadro"/>
    <w:link w:val="Ttulo3"/>
    <w:uiPriority w:val="9"/>
    <w:rsid w:val="0069787A"/>
    <w:rPr>
      <w:rFonts w:eastAsia="Times New Roman" w:cstheme="minorHAnsi"/>
      <w:b/>
      <w:lang w:eastAsia="pt-BR"/>
    </w:rPr>
  </w:style>
  <w:style w:type="character" w:styleId="Hyperlink">
    <w:name w:val="Hyperlink"/>
    <w:basedOn w:val="Fontepargpadro"/>
    <w:uiPriority w:val="99"/>
    <w:unhideWhenUsed/>
    <w:rsid w:val="005A29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38675">
      <w:bodyDiv w:val="1"/>
      <w:marLeft w:val="0"/>
      <w:marRight w:val="0"/>
      <w:marTop w:val="0"/>
      <w:marBottom w:val="0"/>
      <w:divBdr>
        <w:top w:val="none" w:sz="0" w:space="0" w:color="auto"/>
        <w:left w:val="none" w:sz="0" w:space="0" w:color="auto"/>
        <w:bottom w:val="none" w:sz="0" w:space="0" w:color="auto"/>
        <w:right w:val="none" w:sz="0" w:space="0" w:color="auto"/>
      </w:divBdr>
    </w:div>
    <w:div w:id="173697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07CC72B4854B098D0F2D0F0C44703E"/>
        <w:category>
          <w:name w:val="Geral"/>
          <w:gallery w:val="placeholder"/>
        </w:category>
        <w:types>
          <w:type w:val="bbPlcHdr"/>
        </w:types>
        <w:behaviors>
          <w:behavior w:val="content"/>
        </w:behaviors>
        <w:guid w:val="{F5377E70-FAAB-4FE2-9E4B-8D2A467E3FBE}"/>
      </w:docPartPr>
      <w:docPartBody>
        <w:p w:rsidR="006E1117" w:rsidRDefault="00DB4670">
          <w:r w:rsidRPr="00B75ED1">
            <w:rPr>
              <w:rStyle w:val="TextodoEspaoReservado"/>
            </w:rPr>
            <w:t>[Status]</w:t>
          </w:r>
        </w:p>
      </w:docPartBody>
    </w:docPart>
    <w:docPart>
      <w:docPartPr>
        <w:name w:val="AD9BBA10D4194479AEE49E58FCCC494C"/>
        <w:category>
          <w:name w:val="Geral"/>
          <w:gallery w:val="placeholder"/>
        </w:category>
        <w:types>
          <w:type w:val="bbPlcHdr"/>
        </w:types>
        <w:behaviors>
          <w:behavior w:val="content"/>
        </w:behaviors>
        <w:guid w:val="{F6724102-533A-4118-91A6-FC62750A6960}"/>
      </w:docPartPr>
      <w:docPartBody>
        <w:p w:rsidR="00461872" w:rsidRDefault="006E1117">
          <w:r w:rsidRPr="00EB6F9F">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670"/>
    <w:rsid w:val="001F3AB4"/>
    <w:rsid w:val="00461872"/>
    <w:rsid w:val="00533436"/>
    <w:rsid w:val="006E1117"/>
    <w:rsid w:val="00701244"/>
    <w:rsid w:val="007A7A9E"/>
    <w:rsid w:val="009C34F3"/>
    <w:rsid w:val="00A17895"/>
    <w:rsid w:val="00CC4B64"/>
    <w:rsid w:val="00DB4670"/>
    <w:rsid w:val="00DC56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C34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2106</Words>
  <Characters>11376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Cristina</cp:lastModifiedBy>
  <cp:revision>12</cp:revision>
  <cp:lastPrinted>2022-04-20T19:39:00Z</cp:lastPrinted>
  <dcterms:created xsi:type="dcterms:W3CDTF">2022-10-17T11:37:00Z</dcterms:created>
  <dcterms:modified xsi:type="dcterms:W3CDTF">2022-10-17T11:52:00Z</dcterms:modified>
  <cp:contentStatus>XX/2022</cp:contentStatus>
</cp:coreProperties>
</file>