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8E7A" w14:textId="77777777" w:rsidR="0094174D" w:rsidRPr="003417E1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3417E1">
        <w:rPr>
          <w:rFonts w:ascii="Calibri" w:hAnsi="Calibri" w:cs="Calibri"/>
          <w:b/>
          <w:bCs/>
        </w:rPr>
        <w:t>RESUMO DA ATA</w:t>
      </w:r>
    </w:p>
    <w:p w14:paraId="2E61B05E" w14:textId="4B8A4475" w:rsidR="0094174D" w:rsidRPr="003417E1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3417E1">
        <w:rPr>
          <w:rFonts w:ascii="Calibri" w:hAnsi="Calibri" w:cs="Calibri"/>
          <w:b/>
          <w:bCs/>
        </w:rPr>
        <w:t>(Pregão Eletrônico nº</w:t>
      </w:r>
      <w:r w:rsidR="00E1686A" w:rsidRPr="003417E1">
        <w:rPr>
          <w:rFonts w:ascii="Calibri" w:hAnsi="Calibri" w:cs="Calibri"/>
          <w:b/>
          <w:bCs/>
        </w:rPr>
        <w:t xml:space="preserve"> </w:t>
      </w:r>
      <w:r w:rsidR="00F60027">
        <w:rPr>
          <w:rFonts w:ascii="Calibri" w:hAnsi="Calibri" w:cs="Calibri"/>
          <w:b/>
          <w:bCs/>
        </w:rPr>
        <w:t>29</w:t>
      </w:r>
      <w:r w:rsidR="00EA16C0" w:rsidRPr="003417E1">
        <w:rPr>
          <w:rFonts w:ascii="Calibri" w:hAnsi="Calibri" w:cs="Calibri"/>
          <w:b/>
          <w:bCs/>
        </w:rPr>
        <w:t>/2020</w:t>
      </w:r>
      <w:r w:rsidR="005B0B34" w:rsidRPr="003417E1">
        <w:rPr>
          <w:rFonts w:ascii="Calibri" w:hAnsi="Calibri" w:cs="Calibri"/>
          <w:b/>
          <w:bCs/>
        </w:rPr>
        <w:t xml:space="preserve"> – Fundo Municipal de Saúde</w:t>
      </w:r>
      <w:r w:rsidR="00104B83" w:rsidRPr="003417E1">
        <w:rPr>
          <w:rFonts w:ascii="Calibri" w:hAnsi="Calibri" w:cs="Calibri"/>
          <w:b/>
          <w:bCs/>
        </w:rPr>
        <w:t>)</w:t>
      </w:r>
    </w:p>
    <w:p w14:paraId="74B7DC03" w14:textId="77777777" w:rsidR="0094174D" w:rsidRPr="003417E1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048BA74" w14:textId="10022B79" w:rsidR="009A09A5" w:rsidRDefault="0094174D" w:rsidP="001326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17E1">
        <w:rPr>
          <w:rFonts w:cs="Calibri"/>
          <w:sz w:val="24"/>
          <w:szCs w:val="24"/>
        </w:rPr>
        <w:t xml:space="preserve">Às </w:t>
      </w:r>
      <w:r w:rsidR="003417E1" w:rsidRPr="003417E1">
        <w:rPr>
          <w:rFonts w:cs="Calibri"/>
          <w:sz w:val="24"/>
          <w:szCs w:val="24"/>
        </w:rPr>
        <w:t>9</w:t>
      </w:r>
      <w:r w:rsidR="003170B4" w:rsidRPr="003417E1">
        <w:rPr>
          <w:rFonts w:cs="Calibri"/>
          <w:sz w:val="24"/>
          <w:szCs w:val="24"/>
        </w:rPr>
        <w:t>h</w:t>
      </w:r>
      <w:r w:rsidR="00C947DD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 xml:space="preserve">do dia </w:t>
      </w:r>
      <w:r w:rsidR="008C727A">
        <w:rPr>
          <w:rFonts w:cs="Calibri"/>
          <w:sz w:val="24"/>
          <w:szCs w:val="24"/>
        </w:rPr>
        <w:t>08</w:t>
      </w:r>
      <w:bookmarkStart w:id="0" w:name="_GoBack"/>
      <w:bookmarkEnd w:id="0"/>
      <w:r w:rsidR="005B0B34" w:rsidRPr="003417E1">
        <w:rPr>
          <w:rFonts w:cs="Calibri"/>
          <w:sz w:val="24"/>
          <w:szCs w:val="24"/>
        </w:rPr>
        <w:t>/</w:t>
      </w:r>
      <w:r w:rsidR="009A09A5">
        <w:rPr>
          <w:rFonts w:cs="Calibri"/>
          <w:sz w:val="24"/>
          <w:szCs w:val="24"/>
        </w:rPr>
        <w:t>10</w:t>
      </w:r>
      <w:r w:rsidR="00481C0E" w:rsidRPr="003417E1">
        <w:rPr>
          <w:rFonts w:cs="Calibri"/>
          <w:sz w:val="24"/>
          <w:szCs w:val="24"/>
        </w:rPr>
        <w:t>/2020</w:t>
      </w:r>
      <w:r w:rsidRPr="003417E1">
        <w:rPr>
          <w:rFonts w:cs="Calibri"/>
          <w:sz w:val="24"/>
          <w:szCs w:val="24"/>
        </w:rPr>
        <w:t xml:space="preserve">, reuniu-se </w:t>
      </w:r>
      <w:r w:rsidR="009E618E" w:rsidRPr="003417E1">
        <w:rPr>
          <w:rFonts w:cs="Calibri"/>
          <w:sz w:val="24"/>
          <w:szCs w:val="24"/>
        </w:rPr>
        <w:t>a</w:t>
      </w:r>
      <w:r w:rsidR="00CF2227" w:rsidRPr="003417E1">
        <w:rPr>
          <w:rFonts w:cs="Calibri"/>
          <w:sz w:val="24"/>
          <w:szCs w:val="24"/>
        </w:rPr>
        <w:t xml:space="preserve"> Pregoeir</w:t>
      </w:r>
      <w:r w:rsidR="009E618E" w:rsidRPr="003417E1">
        <w:rPr>
          <w:rFonts w:cs="Calibri"/>
          <w:sz w:val="24"/>
          <w:szCs w:val="24"/>
        </w:rPr>
        <w:t>a</w:t>
      </w:r>
      <w:r w:rsidR="00CF2227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3417E1">
        <w:rPr>
          <w:rFonts w:cs="Calibri"/>
          <w:sz w:val="24"/>
          <w:szCs w:val="24"/>
        </w:rPr>
        <w:t xml:space="preserve"> é</w:t>
      </w:r>
      <w:r w:rsidR="00002E5A" w:rsidRPr="003417E1">
        <w:rPr>
          <w:rFonts w:cs="Calibri"/>
          <w:sz w:val="24"/>
          <w:szCs w:val="24"/>
        </w:rPr>
        <w:t xml:space="preserve"> </w:t>
      </w:r>
      <w:bookmarkStart w:id="1" w:name="_Hlk45180297"/>
      <w:r w:rsidR="00F60027">
        <w:rPr>
          <w:rFonts w:cs="Calibri"/>
          <w:sz w:val="24"/>
          <w:szCs w:val="24"/>
        </w:rPr>
        <w:t>a</w:t>
      </w:r>
      <w:r w:rsidR="005B0B34" w:rsidRPr="003417E1">
        <w:rPr>
          <w:rFonts w:cs="Calibri"/>
          <w:sz w:val="24"/>
          <w:szCs w:val="24"/>
        </w:rPr>
        <w:t xml:space="preserve"> </w:t>
      </w:r>
      <w:r w:rsidR="00F60027">
        <w:rPr>
          <w:rFonts w:cs="Calibri"/>
          <w:sz w:val="24"/>
          <w:szCs w:val="24"/>
        </w:rPr>
        <w:t>a</w:t>
      </w:r>
      <w:r w:rsidR="00F60027" w:rsidRPr="00F60027">
        <w:rPr>
          <w:rFonts w:cs="Calibri"/>
          <w:sz w:val="24"/>
          <w:szCs w:val="24"/>
        </w:rPr>
        <w:t xml:space="preserve">quisição de mesa de exames e mural </w:t>
      </w:r>
      <w:proofErr w:type="spellStart"/>
      <w:r w:rsidR="00F60027" w:rsidRPr="00F60027">
        <w:rPr>
          <w:rFonts w:cs="Calibri"/>
          <w:sz w:val="24"/>
          <w:szCs w:val="24"/>
        </w:rPr>
        <w:t>Bucky</w:t>
      </w:r>
      <w:proofErr w:type="spellEnd"/>
      <w:r w:rsidR="00F60027" w:rsidRPr="00F60027">
        <w:rPr>
          <w:rFonts w:cs="Calibri"/>
          <w:sz w:val="24"/>
          <w:szCs w:val="24"/>
        </w:rPr>
        <w:t xml:space="preserve"> para melhoria na qualidade de exames radiológicos de tórax para detecção de COVID-19</w:t>
      </w:r>
      <w:proofErr w:type="gramStart"/>
      <w:r w:rsidR="00F60027" w:rsidRPr="00F60027">
        <w:rPr>
          <w:rFonts w:cs="Calibri"/>
          <w:sz w:val="24"/>
          <w:szCs w:val="24"/>
        </w:rPr>
        <w:t>.</w:t>
      </w:r>
      <w:r w:rsidR="0013268A" w:rsidRPr="003417E1">
        <w:rPr>
          <w:rFonts w:cs="Calibri"/>
          <w:sz w:val="24"/>
          <w:szCs w:val="24"/>
        </w:rPr>
        <w:t>.</w:t>
      </w:r>
      <w:bookmarkEnd w:id="1"/>
      <w:proofErr w:type="gramEnd"/>
      <w:r w:rsidR="0013268A" w:rsidRPr="003417E1">
        <w:rPr>
          <w:rFonts w:cs="Calibri"/>
          <w:sz w:val="24"/>
          <w:szCs w:val="24"/>
        </w:rPr>
        <w:t xml:space="preserve"> </w:t>
      </w:r>
      <w:r w:rsidR="00397B58" w:rsidRPr="003417E1">
        <w:rPr>
          <w:rFonts w:cs="Calibri"/>
          <w:sz w:val="24"/>
          <w:szCs w:val="24"/>
        </w:rPr>
        <w:t>A ata completa está disponível no site Portal de Compras Públicas (</w:t>
      </w:r>
      <w:hyperlink r:id="rId6" w:history="1">
        <w:r w:rsidR="00397B58" w:rsidRPr="003417E1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3417E1">
        <w:rPr>
          <w:rFonts w:cs="Calibri"/>
          <w:sz w:val="24"/>
          <w:szCs w:val="24"/>
        </w:rPr>
        <w:t>), administradora dos processos licitatórios,</w:t>
      </w:r>
      <w:r w:rsidR="009D096B" w:rsidRPr="003417E1">
        <w:rPr>
          <w:rFonts w:cs="Calibri"/>
          <w:sz w:val="24"/>
          <w:szCs w:val="24"/>
        </w:rPr>
        <w:t xml:space="preserve"> </w:t>
      </w:r>
      <w:r w:rsidR="00397B58" w:rsidRPr="003417E1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3417E1">
        <w:rPr>
          <w:rFonts w:cs="Calibri"/>
          <w:sz w:val="24"/>
          <w:szCs w:val="24"/>
        </w:rPr>
        <w:t>o seguinte endereço eletrônico:</w:t>
      </w:r>
      <w:r w:rsidR="009A09A5">
        <w:rPr>
          <w:rFonts w:cs="Calibri"/>
          <w:sz w:val="24"/>
          <w:szCs w:val="24"/>
        </w:rPr>
        <w:t xml:space="preserve"> </w:t>
      </w:r>
    </w:p>
    <w:p w14:paraId="74C04763" w14:textId="0AD7D908" w:rsidR="0094174D" w:rsidRPr="00F60027" w:rsidRDefault="00F60027" w:rsidP="001C2969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szCs w:val="22"/>
          <w:lang w:eastAsia="en-US"/>
        </w:rPr>
      </w:pPr>
      <w:hyperlink r:id="rId7" w:history="1">
        <w:r w:rsidRPr="00F60027">
          <w:rPr>
            <w:rStyle w:val="Hyperlink"/>
            <w:rFonts w:ascii="Calibri" w:eastAsia="Calibri" w:hAnsi="Calibri"/>
            <w:szCs w:val="22"/>
            <w:lang w:eastAsia="en-US"/>
          </w:rPr>
          <w:t>https://www.portaldecompraspublicas.com.br/18/Processos/SC/Prefeitura-Municipal-de-Campo-Alegre-56/PE-29-2020-2020-125841/</w:t>
        </w:r>
      </w:hyperlink>
    </w:p>
    <w:p w14:paraId="0994F2B3" w14:textId="77777777" w:rsidR="00F60027" w:rsidRDefault="00F60027" w:rsidP="001C2969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B93B508" w14:textId="77777777" w:rsidR="009C6267" w:rsidRPr="003417E1" w:rsidRDefault="009C6267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AAACA96" w14:textId="51DD6D8C" w:rsidR="00516D49" w:rsidRPr="001C2969" w:rsidRDefault="0094174D" w:rsidP="009A09A5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3417E1">
        <w:rPr>
          <w:rFonts w:ascii="Calibri" w:hAnsi="Calibri" w:cs="Calibri"/>
        </w:rPr>
        <w:t>Pregoeir</w:t>
      </w:r>
      <w:r w:rsidR="00C521A8" w:rsidRPr="003417E1">
        <w:rPr>
          <w:rFonts w:ascii="Calibri" w:hAnsi="Calibri" w:cs="Calibri"/>
        </w:rPr>
        <w:t>a</w:t>
      </w:r>
      <w:r w:rsidR="008D1C10" w:rsidRPr="003417E1">
        <w:rPr>
          <w:rFonts w:ascii="Calibri" w:hAnsi="Calibri" w:cs="Calibri"/>
        </w:rPr>
        <w:t xml:space="preserve"> e Equipe de Apoio</w:t>
      </w: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417E1"/>
    <w:rsid w:val="00353214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918"/>
    <w:rsid w:val="00570EC2"/>
    <w:rsid w:val="00574326"/>
    <w:rsid w:val="0059171B"/>
    <w:rsid w:val="00596F0F"/>
    <w:rsid w:val="005A1A62"/>
    <w:rsid w:val="005A2196"/>
    <w:rsid w:val="005B0B34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B2845"/>
    <w:rsid w:val="008B465D"/>
    <w:rsid w:val="008C3AF5"/>
    <w:rsid w:val="008C727A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A09A5"/>
    <w:rsid w:val="009C6267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67B48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E3BE3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1B18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0027"/>
    <w:rsid w:val="00F662A6"/>
    <w:rsid w:val="00F6718F"/>
    <w:rsid w:val="00F6747C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8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0B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rtaldecompraspublicas.com.br/18/Processos/SC/Prefeitura-Municipal-de-Campo-Alegre-56/PE-29-2020-2020-1258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Suprimentos</dc:creator>
  <cp:lastModifiedBy>Usuário do Windows</cp:lastModifiedBy>
  <cp:revision>4</cp:revision>
  <cp:lastPrinted>2020-08-07T12:35:00Z</cp:lastPrinted>
  <dcterms:created xsi:type="dcterms:W3CDTF">2020-10-09T17:59:00Z</dcterms:created>
  <dcterms:modified xsi:type="dcterms:W3CDTF">2020-10-09T18:05:00Z</dcterms:modified>
</cp:coreProperties>
</file>