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5B81D" w14:textId="77777777" w:rsidR="00DE0D49" w:rsidRDefault="00DE0D49" w:rsidP="00DE0D49">
      <w:pPr>
        <w:pStyle w:val="Corpodetexto2"/>
        <w:rPr>
          <w:rFonts w:ascii="Calibri" w:hAnsi="Calibri" w:cs="Calibri"/>
        </w:rPr>
      </w:pPr>
      <w:r w:rsidRPr="005930EC">
        <w:rPr>
          <w:rFonts w:ascii="Calibri" w:hAnsi="Calibri" w:cs="Calibri"/>
        </w:rPr>
        <w:t>MUNICÍPIO DE CAMPO ALEGRE –SC</w:t>
      </w:r>
    </w:p>
    <w:p w14:paraId="0654D9D3" w14:textId="77777777" w:rsidR="00DE0D49" w:rsidRDefault="00DE0D49" w:rsidP="00DE0D49">
      <w:pPr>
        <w:pStyle w:val="Corpodetexto2"/>
        <w:rPr>
          <w:rFonts w:ascii="Calibri" w:hAnsi="Calibri" w:cs="Calibri"/>
        </w:rPr>
      </w:pPr>
    </w:p>
    <w:p w14:paraId="00352A5B" w14:textId="77777777" w:rsidR="00DE0D49" w:rsidRPr="00793373" w:rsidRDefault="00DE0D49" w:rsidP="00DE0D49">
      <w:pPr>
        <w:pStyle w:val="Corpodetexto2"/>
        <w:rPr>
          <w:rFonts w:ascii="Calibri" w:hAnsi="Calibri" w:cs="Calibri"/>
        </w:rPr>
      </w:pPr>
      <w:r w:rsidRPr="00793373">
        <w:rPr>
          <w:rFonts w:ascii="Calibri" w:hAnsi="Calibri" w:cs="Calibri"/>
        </w:rPr>
        <w:t xml:space="preserve">1ª ALTERAÇÃO AO PROCESSO LICITATÓRIO </w:t>
      </w:r>
    </w:p>
    <w:p w14:paraId="12A6891A" w14:textId="45E57E32" w:rsidR="00DE0D49" w:rsidRPr="00793373" w:rsidRDefault="00DE0D49" w:rsidP="00DE0D49">
      <w:pPr>
        <w:pStyle w:val="Corpodetexto2"/>
        <w:rPr>
          <w:rFonts w:ascii="Calibri" w:hAnsi="Calibri" w:cs="Calibri"/>
        </w:rPr>
      </w:pPr>
      <w:r w:rsidRPr="00793373">
        <w:rPr>
          <w:rFonts w:ascii="Calibri" w:hAnsi="Calibri" w:cs="Calibri"/>
        </w:rPr>
        <w:t xml:space="preserve">Nº </w:t>
      </w:r>
      <w:r w:rsidR="004879AE">
        <w:rPr>
          <w:rFonts w:ascii="Calibri" w:hAnsi="Calibri" w:cs="Calibri"/>
        </w:rPr>
        <w:t>20</w:t>
      </w:r>
      <w:r>
        <w:rPr>
          <w:rFonts w:ascii="Calibri" w:hAnsi="Calibri" w:cs="Calibri"/>
        </w:rPr>
        <w:t>/2020</w:t>
      </w:r>
      <w:r w:rsidRPr="00793373">
        <w:rPr>
          <w:rFonts w:ascii="Calibri" w:hAnsi="Calibri" w:cs="Calibri"/>
        </w:rPr>
        <w:t xml:space="preserve"> - PREGÃO </w:t>
      </w:r>
    </w:p>
    <w:p w14:paraId="19E66C16" w14:textId="77777777" w:rsidR="00DE0D49" w:rsidRPr="00793373" w:rsidRDefault="00DE0D49" w:rsidP="00DE0D49">
      <w:pPr>
        <w:pStyle w:val="Corpodetexto2"/>
        <w:rPr>
          <w:rFonts w:ascii="Calibri" w:hAnsi="Calibri" w:cs="Calibri"/>
        </w:rPr>
      </w:pPr>
    </w:p>
    <w:p w14:paraId="37CD4E55" w14:textId="77777777" w:rsidR="00DE0D49" w:rsidRDefault="00DE0D49" w:rsidP="00DE0D49">
      <w:pPr>
        <w:ind w:firstLine="708"/>
        <w:jc w:val="both"/>
        <w:rPr>
          <w:rFonts w:ascii="Calibri" w:hAnsi="Calibri" w:cs="Calibri"/>
        </w:rPr>
      </w:pPr>
      <w:r w:rsidRPr="00793373">
        <w:rPr>
          <w:rFonts w:ascii="Calibri" w:hAnsi="Calibri" w:cs="Calibri"/>
          <w:b/>
        </w:rPr>
        <w:t>Considerando</w:t>
      </w:r>
      <w:r w:rsidRPr="00793373">
        <w:rPr>
          <w:rFonts w:ascii="Calibri" w:hAnsi="Calibri" w:cs="Calibri"/>
        </w:rPr>
        <w:t xml:space="preserve"> a necessidade de </w:t>
      </w:r>
      <w:r>
        <w:rPr>
          <w:rFonts w:ascii="Calibri" w:hAnsi="Calibri" w:cs="Calibri"/>
        </w:rPr>
        <w:t>alteração do edital em epígrafe</w:t>
      </w:r>
      <w:r w:rsidRPr="00793373">
        <w:rPr>
          <w:rFonts w:ascii="Calibri" w:hAnsi="Calibri" w:cs="Calibri"/>
        </w:rPr>
        <w:t xml:space="preserve">, DECIDE:  </w:t>
      </w:r>
    </w:p>
    <w:p w14:paraId="5A42E3B5" w14:textId="77777777" w:rsidR="00DE0D49" w:rsidRDefault="00DE0D49" w:rsidP="00DE0D49">
      <w:pPr>
        <w:ind w:firstLine="708"/>
        <w:jc w:val="both"/>
        <w:rPr>
          <w:rFonts w:ascii="Calibri" w:hAnsi="Calibri" w:cs="Calibri"/>
        </w:rPr>
      </w:pPr>
    </w:p>
    <w:p w14:paraId="48A91E1B" w14:textId="52085277" w:rsidR="004879AE" w:rsidRPr="004879AE" w:rsidRDefault="004879AE" w:rsidP="004879AE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EXCLUIR</w:t>
      </w:r>
      <w:r>
        <w:rPr>
          <w:rFonts w:ascii="Calibri" w:hAnsi="Calibri" w:cs="Calibri"/>
        </w:rPr>
        <w:t xml:space="preserve"> a descrição: </w:t>
      </w:r>
      <w:r w:rsidRPr="00A15721">
        <w:rPr>
          <w:rFonts w:ascii="Calibri" w:hAnsi="Calibri" w:cs="Calibri"/>
          <w:u w:val="single"/>
        </w:rPr>
        <w:t>“para-brisa degrade</w:t>
      </w:r>
      <w:r w:rsidRPr="004879AE">
        <w:rPr>
          <w:rFonts w:ascii="Calibri" w:hAnsi="Calibri" w:cs="Calibri"/>
          <w:b/>
          <w:bCs/>
          <w:u w:val="single"/>
        </w:rPr>
        <w:t>”</w:t>
      </w:r>
      <w:r>
        <w:rPr>
          <w:rFonts w:ascii="Calibri" w:hAnsi="Calibri" w:cs="Calibri"/>
        </w:rPr>
        <w:t xml:space="preserve"> do item 02 do edital, citada no Termo de Referência – Anexo I e no </w:t>
      </w:r>
      <w:r w:rsidRPr="004879AE">
        <w:rPr>
          <w:rFonts w:ascii="Calibri" w:hAnsi="Calibri" w:cs="Calibri"/>
        </w:rPr>
        <w:t xml:space="preserve">Modelo </w:t>
      </w:r>
      <w:r>
        <w:rPr>
          <w:rFonts w:ascii="Calibri" w:hAnsi="Calibri" w:cs="Calibri"/>
        </w:rPr>
        <w:t>d</w:t>
      </w:r>
      <w:r w:rsidRPr="004879AE">
        <w:rPr>
          <w:rFonts w:ascii="Calibri" w:hAnsi="Calibri" w:cs="Calibri"/>
        </w:rPr>
        <w:t xml:space="preserve">e Planilha </w:t>
      </w:r>
      <w:r>
        <w:rPr>
          <w:rFonts w:ascii="Calibri" w:hAnsi="Calibri" w:cs="Calibri"/>
        </w:rPr>
        <w:t>p</w:t>
      </w:r>
      <w:r w:rsidRPr="004879AE">
        <w:rPr>
          <w:rFonts w:ascii="Calibri" w:hAnsi="Calibri" w:cs="Calibri"/>
        </w:rPr>
        <w:t xml:space="preserve">ara </w:t>
      </w:r>
      <w:r>
        <w:rPr>
          <w:rFonts w:ascii="Calibri" w:hAnsi="Calibri" w:cs="Calibri"/>
        </w:rPr>
        <w:t>a</w:t>
      </w:r>
      <w:r w:rsidRPr="004879AE">
        <w:rPr>
          <w:rFonts w:ascii="Calibri" w:hAnsi="Calibri" w:cs="Calibri"/>
        </w:rPr>
        <w:t xml:space="preserve"> Apresentação </w:t>
      </w:r>
      <w:r>
        <w:rPr>
          <w:rFonts w:ascii="Calibri" w:hAnsi="Calibri" w:cs="Calibri"/>
        </w:rPr>
        <w:t>d</w:t>
      </w:r>
      <w:r w:rsidRPr="004879AE">
        <w:rPr>
          <w:rFonts w:ascii="Calibri" w:hAnsi="Calibri" w:cs="Calibri"/>
        </w:rPr>
        <w:t>a Proposta</w:t>
      </w:r>
      <w:r>
        <w:rPr>
          <w:rFonts w:ascii="Calibri" w:hAnsi="Calibri" w:cs="Calibri"/>
        </w:rPr>
        <w:t xml:space="preserve"> – Anexo II</w:t>
      </w:r>
      <w:r w:rsidR="00A15721">
        <w:rPr>
          <w:rFonts w:ascii="Calibri" w:hAnsi="Calibri" w:cs="Calibri"/>
        </w:rPr>
        <w:t xml:space="preserve"> e altera a especificação de potência mínima.</w:t>
      </w:r>
    </w:p>
    <w:p w14:paraId="53267816" w14:textId="603C4B12" w:rsidR="00DE0D49" w:rsidRDefault="00DE0D49" w:rsidP="00DE0D49">
      <w:pPr>
        <w:ind w:firstLine="708"/>
        <w:jc w:val="both"/>
        <w:rPr>
          <w:rFonts w:ascii="Calibri" w:hAnsi="Calibri" w:cs="Calibri"/>
        </w:rPr>
      </w:pPr>
    </w:p>
    <w:p w14:paraId="39229689" w14:textId="77777777" w:rsidR="00DE0D49" w:rsidRPr="00793373" w:rsidRDefault="00DE0D49" w:rsidP="00DE0D49">
      <w:pPr>
        <w:jc w:val="both"/>
        <w:rPr>
          <w:rFonts w:ascii="Calibri" w:hAnsi="Calibri" w:cs="Calibri"/>
        </w:rPr>
      </w:pPr>
    </w:p>
    <w:p w14:paraId="7EF5DE42" w14:textId="64445E15" w:rsidR="00DE0D49" w:rsidRDefault="00DE0D49" w:rsidP="00DE0D49">
      <w:pPr>
        <w:ind w:firstLine="708"/>
        <w:jc w:val="both"/>
        <w:rPr>
          <w:rFonts w:ascii="Calibri" w:hAnsi="Calibri" w:cs="Calibri"/>
        </w:rPr>
      </w:pPr>
      <w:r w:rsidRPr="003C2220">
        <w:rPr>
          <w:rFonts w:ascii="Calibri" w:hAnsi="Calibri" w:cs="Calibri"/>
          <w:b/>
        </w:rPr>
        <w:t>ALTERA-SE</w:t>
      </w:r>
      <w:r>
        <w:rPr>
          <w:rFonts w:ascii="Calibri" w:hAnsi="Calibri" w:cs="Calibri"/>
        </w:rPr>
        <w:t xml:space="preserve"> </w:t>
      </w:r>
      <w:r w:rsidR="001674FA">
        <w:rPr>
          <w:rFonts w:ascii="Calibri" w:hAnsi="Calibri" w:cs="Calibri"/>
        </w:rPr>
        <w:t>a descrição do item 02</w:t>
      </w:r>
      <w:r>
        <w:rPr>
          <w:rFonts w:ascii="Calibri" w:hAnsi="Calibri" w:cs="Calibri"/>
        </w:rPr>
        <w:t>, passando a vigorar com o seguinte texto:</w:t>
      </w:r>
    </w:p>
    <w:p w14:paraId="395C77AC" w14:textId="77777777" w:rsidR="00DE0D49" w:rsidRDefault="00DE0D49" w:rsidP="00DE0D49">
      <w:pPr>
        <w:jc w:val="both"/>
        <w:rPr>
          <w:rFonts w:ascii="Calibri" w:hAnsi="Calibri" w:cs="Calibri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568"/>
        <w:gridCol w:w="850"/>
        <w:gridCol w:w="4678"/>
        <w:gridCol w:w="1417"/>
        <w:gridCol w:w="1560"/>
      </w:tblGrid>
      <w:tr w:rsidR="001674FA" w:rsidRPr="006E16AD" w14:paraId="5A5CCC2D" w14:textId="77777777" w:rsidTr="001674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E1F1FCA" w14:textId="77777777" w:rsidR="001674FA" w:rsidRPr="006E16AD" w:rsidRDefault="001674FA" w:rsidP="00F158E1">
            <w:pPr>
              <w:pStyle w:val="TextosemFormatao"/>
              <w:suppressLineNumber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16AD">
              <w:rPr>
                <w:rFonts w:asciiTheme="minorHAnsi" w:hAnsiTheme="minorHAnsi" w:cstheme="minorHAnsi"/>
                <w:b/>
                <w:sz w:val="22"/>
                <w:szCs w:val="22"/>
              </w:rPr>
              <w:t>IT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B137A93" w14:textId="77777777" w:rsidR="001674FA" w:rsidRPr="001674FA" w:rsidRDefault="001674FA" w:rsidP="00F158E1">
            <w:pPr>
              <w:pStyle w:val="TextosemFormatao"/>
              <w:suppressLineNumber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4FA">
              <w:rPr>
                <w:rFonts w:asciiTheme="minorHAnsi" w:hAnsiTheme="minorHAnsi" w:cstheme="minorHAnsi"/>
                <w:sz w:val="22"/>
                <w:szCs w:val="22"/>
              </w:rPr>
              <w:t>QT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5522C58" w14:textId="77777777" w:rsidR="001674FA" w:rsidRPr="001674FA" w:rsidRDefault="001674FA" w:rsidP="00F158E1">
            <w:pPr>
              <w:pStyle w:val="TextosemFormatao"/>
              <w:suppressLineNumber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4FA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C7C2F17" w14:textId="77777777" w:rsidR="001674FA" w:rsidRPr="001674FA" w:rsidRDefault="001674FA" w:rsidP="001674F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4FA">
              <w:rPr>
                <w:rFonts w:ascii="Calibri" w:hAnsi="Calibri" w:cs="Calibri"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32780C2" w14:textId="77777777" w:rsidR="001674FA" w:rsidRPr="001674FA" w:rsidRDefault="001674FA" w:rsidP="001674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74FA">
              <w:rPr>
                <w:rFonts w:asciiTheme="minorHAnsi" w:hAnsiTheme="minorHAnsi" w:cstheme="minorHAnsi"/>
                <w:sz w:val="22"/>
                <w:szCs w:val="22"/>
              </w:rPr>
              <w:t>VALOR UNIT. ESTIMADO (R$)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D8398F9" w14:textId="77777777" w:rsidR="001674FA" w:rsidRPr="001674FA" w:rsidRDefault="001674FA" w:rsidP="001674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74FA">
              <w:rPr>
                <w:rFonts w:asciiTheme="minorHAnsi" w:hAnsiTheme="minorHAnsi" w:cstheme="minorHAnsi"/>
                <w:sz w:val="22"/>
                <w:szCs w:val="22"/>
              </w:rPr>
              <w:t>VALOR TOTAL</w:t>
            </w:r>
          </w:p>
          <w:p w14:paraId="4C906418" w14:textId="77777777" w:rsidR="001674FA" w:rsidRPr="001674FA" w:rsidRDefault="001674FA" w:rsidP="001674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74FA">
              <w:rPr>
                <w:rFonts w:asciiTheme="minorHAnsi" w:hAnsiTheme="minorHAnsi" w:cstheme="minorHAnsi"/>
                <w:sz w:val="22"/>
                <w:szCs w:val="22"/>
              </w:rPr>
              <w:t>ESTIMADO (R$)</w:t>
            </w:r>
          </w:p>
        </w:tc>
      </w:tr>
      <w:tr w:rsidR="001674FA" w:rsidRPr="006E16AD" w14:paraId="021E407B" w14:textId="77777777" w:rsidTr="00F158E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430" w14:textId="77777777" w:rsidR="001674FA" w:rsidRPr="006E16AD" w:rsidRDefault="001674FA" w:rsidP="00F158E1">
            <w:pPr>
              <w:pStyle w:val="TextosemFormatao"/>
              <w:suppressLineNumber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16AD">
              <w:rPr>
                <w:rFonts w:asciiTheme="minorHAnsi" w:hAnsiTheme="minorHAnsi" w:cstheme="minorHAnsi"/>
                <w:b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D697" w14:textId="77777777" w:rsidR="001674FA" w:rsidRPr="006E16AD" w:rsidRDefault="001674FA" w:rsidP="00F158E1">
            <w:pPr>
              <w:pStyle w:val="TextosemFormatao"/>
              <w:suppressLineNumber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16AD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0777" w14:textId="77777777" w:rsidR="001674FA" w:rsidRPr="006E16AD" w:rsidRDefault="001674FA" w:rsidP="00F158E1">
            <w:pPr>
              <w:pStyle w:val="TextosemFormatao"/>
              <w:suppressLineNumber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16AD">
              <w:rPr>
                <w:rFonts w:asciiTheme="minorHAnsi" w:hAnsiTheme="minorHAnsi" w:cstheme="minorHAnsi"/>
                <w:sz w:val="22"/>
                <w:szCs w:val="22"/>
              </w:rPr>
              <w:t>Unid.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4B4F" w14:textId="2F1A1828" w:rsidR="001674FA" w:rsidRPr="006E16AD" w:rsidRDefault="001674FA" w:rsidP="00F158E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16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Veículo zero quilômetro, ano de fabricação 2019 ou 2020, branco, motor 1.8 ou superior, flex. (gasolina/etanol), mínimo de 4 cilindros, </w:t>
            </w:r>
            <w:r w:rsidRPr="001674FA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potência mínima de 100 cv, </w:t>
            </w:r>
            <w:r w:rsidRPr="006E16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direção hidráulica ou elétrica, ar condicionado (de serie), capacidade para no mínimo 7 passageiros (com assentos instalados no veículo para no mínimo 7 passageiros), 4 ou 5 portas, retrovisores externos elétricos, trava elétrica, vidros dianteiros elétricos, sensor de ré ou câmera de ré,  volante com regulagem de altura, radio com entrada para usb, cd/mp3 (definitivamente instalado com fiação, auto falantes e antena), tapetes de borracha, pneus novos e demais equipamentos exigidos pelo CBT - Código Brasileiro de Trânsito. </w:t>
            </w:r>
          </w:p>
          <w:p w14:paraId="4B49B877" w14:textId="77777777" w:rsidR="001674FA" w:rsidRPr="006E16AD" w:rsidRDefault="001674FA" w:rsidP="00F158E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16AD">
              <w:rPr>
                <w:rFonts w:ascii="Calibri" w:hAnsi="Calibri" w:cs="Calibri"/>
                <w:color w:val="000000"/>
                <w:sz w:val="22"/>
                <w:szCs w:val="22"/>
              </w:rPr>
              <w:t>Assistência técnica e garantia de no mínimo 12 meses.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91DC" w14:textId="77777777" w:rsidR="001674FA" w:rsidRPr="006E16AD" w:rsidRDefault="001674FA" w:rsidP="00F158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16AD">
              <w:rPr>
                <w:rFonts w:asciiTheme="minorHAnsi" w:hAnsiTheme="minorHAnsi" w:cstheme="minorHAnsi"/>
                <w:sz w:val="22"/>
                <w:szCs w:val="22"/>
              </w:rPr>
              <w:t>93.395,00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880D" w14:textId="77777777" w:rsidR="001674FA" w:rsidRPr="006E16AD" w:rsidRDefault="001674FA" w:rsidP="00F158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16AD">
              <w:rPr>
                <w:rFonts w:asciiTheme="minorHAnsi" w:hAnsiTheme="minorHAnsi" w:cstheme="minorHAnsi"/>
                <w:sz w:val="22"/>
                <w:szCs w:val="22"/>
              </w:rPr>
              <w:t>93.395,00</w:t>
            </w:r>
          </w:p>
        </w:tc>
      </w:tr>
    </w:tbl>
    <w:p w14:paraId="18884DFA" w14:textId="77777777" w:rsidR="00DE0D49" w:rsidRDefault="00DE0D49" w:rsidP="00DE0D49">
      <w:pPr>
        <w:ind w:firstLine="708"/>
        <w:jc w:val="both"/>
        <w:rPr>
          <w:rFonts w:ascii="Calibri" w:hAnsi="Calibri" w:cs="Calibri"/>
        </w:rPr>
      </w:pPr>
    </w:p>
    <w:p w14:paraId="753DCBA2" w14:textId="77777777" w:rsidR="00A15721" w:rsidRPr="000A1951" w:rsidRDefault="00A15721" w:rsidP="00A15721">
      <w:pPr>
        <w:ind w:firstLine="708"/>
        <w:jc w:val="both"/>
        <w:rPr>
          <w:rFonts w:ascii="Calibri" w:hAnsi="Calibri" w:cs="Calibri"/>
        </w:rPr>
      </w:pPr>
      <w:r w:rsidRPr="000A1951">
        <w:rPr>
          <w:rFonts w:ascii="Calibri" w:hAnsi="Calibri" w:cs="Calibri"/>
        </w:rPr>
        <w:t>Por último, ALTERAM-SE todas as datas de abertura, e consequentemente do recebimento dos envelopes contendo a documentação e proposta, e as datas limites para autenticação de documentos, conforme transcreve-se abaixo e que passa a vigorar:</w:t>
      </w:r>
    </w:p>
    <w:p w14:paraId="5EBA023B" w14:textId="77777777" w:rsidR="00A15721" w:rsidRPr="000A1951" w:rsidRDefault="00A15721" w:rsidP="00A15721">
      <w:pPr>
        <w:tabs>
          <w:tab w:val="left" w:pos="993"/>
        </w:tabs>
        <w:jc w:val="both"/>
        <w:rPr>
          <w:rFonts w:ascii="Calibri" w:hAnsi="Calibri" w:cs="Calibri"/>
        </w:rPr>
      </w:pPr>
    </w:p>
    <w:p w14:paraId="20F47F5B" w14:textId="354D7623" w:rsidR="00A15721" w:rsidRPr="00E65C9E" w:rsidRDefault="00A15721" w:rsidP="00A15721">
      <w:pPr>
        <w:pStyle w:val="Corpodetexto2"/>
        <w:tabs>
          <w:tab w:val="left" w:pos="993"/>
        </w:tabs>
        <w:jc w:val="both"/>
        <w:rPr>
          <w:rFonts w:ascii="Calibri" w:hAnsi="Calibri" w:cs="Calibri"/>
          <w:b w:val="0"/>
          <w:bCs w:val="0"/>
        </w:rPr>
      </w:pPr>
      <w:r w:rsidRPr="00E65C9E">
        <w:rPr>
          <w:rFonts w:ascii="Calibri" w:hAnsi="Calibri" w:cs="Calibri"/>
          <w:b w:val="0"/>
        </w:rPr>
        <w:t xml:space="preserve">1.1.1 </w:t>
      </w:r>
      <w:r w:rsidRPr="00E65C9E">
        <w:rPr>
          <w:rFonts w:ascii="Calibri" w:hAnsi="Calibri" w:cs="Calibri"/>
        </w:rPr>
        <w:t>DATA, HORÁRIO E LOCAL PARA A ENTREGA DOS ENVELOPES COM A DOCUMENTAÇÃO E PROPOSTAS</w:t>
      </w:r>
      <w:r w:rsidRPr="00B902C6">
        <w:rPr>
          <w:rFonts w:ascii="Calibri" w:hAnsi="Calibri" w:cs="Calibri"/>
          <w:b w:val="0"/>
          <w:bCs w:val="0"/>
        </w:rPr>
        <w:t xml:space="preserve">: </w:t>
      </w:r>
      <w:r w:rsidRPr="00B902C6">
        <w:rPr>
          <w:rFonts w:ascii="Calibri" w:hAnsi="Calibri" w:cs="Calibri"/>
          <w:color w:val="FF0000"/>
          <w:u w:val="single"/>
        </w:rPr>
        <w:t xml:space="preserve">ATÉ AS </w:t>
      </w:r>
      <w:r w:rsidR="00CF1422">
        <w:rPr>
          <w:rFonts w:ascii="Calibri" w:hAnsi="Calibri" w:cs="Calibri"/>
          <w:color w:val="FF0000"/>
          <w:u w:val="single"/>
        </w:rPr>
        <w:t>09</w:t>
      </w:r>
      <w:r w:rsidRPr="00B902C6">
        <w:rPr>
          <w:rFonts w:ascii="Calibri" w:hAnsi="Calibri" w:cs="Calibri"/>
          <w:color w:val="FF0000"/>
          <w:u w:val="single"/>
        </w:rPr>
        <w:t xml:space="preserve"> HORAS E 45 MINUTOS</w:t>
      </w:r>
      <w:r w:rsidRPr="00CF1422">
        <w:rPr>
          <w:rFonts w:ascii="Calibri" w:hAnsi="Calibri" w:cs="Calibri"/>
          <w:color w:val="FF0000"/>
          <w:u w:val="single"/>
        </w:rPr>
        <w:t xml:space="preserve">, DO DIA </w:t>
      </w:r>
      <w:r w:rsidR="00CF1422" w:rsidRPr="00CF1422">
        <w:rPr>
          <w:rFonts w:ascii="Calibri" w:hAnsi="Calibri" w:cs="Calibri"/>
          <w:color w:val="FF0000"/>
          <w:u w:val="single"/>
        </w:rPr>
        <w:t>11</w:t>
      </w:r>
      <w:r w:rsidR="00127805" w:rsidRPr="00CF1422">
        <w:rPr>
          <w:rFonts w:ascii="Calibri" w:hAnsi="Calibri" w:cs="Calibri"/>
          <w:color w:val="FF0000"/>
          <w:u w:val="single"/>
        </w:rPr>
        <w:t>/0</w:t>
      </w:r>
      <w:r w:rsidR="00127805" w:rsidRPr="00B902C6">
        <w:rPr>
          <w:rFonts w:ascii="Calibri" w:hAnsi="Calibri" w:cs="Calibri"/>
          <w:color w:val="FF0000"/>
          <w:u w:val="single"/>
        </w:rPr>
        <w:t>3/2020</w:t>
      </w:r>
      <w:r w:rsidRPr="00E65C9E">
        <w:rPr>
          <w:rFonts w:ascii="Calibri" w:hAnsi="Calibri" w:cs="Calibri"/>
          <w:b w:val="0"/>
          <w:bCs w:val="0"/>
        </w:rPr>
        <w:t>, NO PROTOCOLO DA PREFEITURA MUNICIPAL DE CAMPO ALEGRE, sito a Rua Cel. Bueno Franco, 292, em Campo Alegre</w:t>
      </w:r>
      <w:r>
        <w:rPr>
          <w:rFonts w:ascii="Calibri" w:hAnsi="Calibri" w:cs="Calibri"/>
          <w:b w:val="0"/>
          <w:bCs w:val="0"/>
        </w:rPr>
        <w:t>/</w:t>
      </w:r>
      <w:r w:rsidRPr="00E65C9E">
        <w:rPr>
          <w:rFonts w:ascii="Calibri" w:hAnsi="Calibri" w:cs="Calibri"/>
          <w:b w:val="0"/>
          <w:bCs w:val="0"/>
        </w:rPr>
        <w:t>SC.</w:t>
      </w:r>
    </w:p>
    <w:p w14:paraId="5EC68B71" w14:textId="77777777" w:rsidR="00A15721" w:rsidRPr="00E65C9E" w:rsidRDefault="00A15721" w:rsidP="00A15721">
      <w:pPr>
        <w:pStyle w:val="Corpodetexto2"/>
        <w:tabs>
          <w:tab w:val="left" w:pos="993"/>
        </w:tabs>
        <w:ind w:left="567"/>
        <w:jc w:val="both"/>
        <w:rPr>
          <w:rFonts w:ascii="Calibri" w:hAnsi="Calibri" w:cs="Calibri"/>
          <w:b w:val="0"/>
          <w:bCs w:val="0"/>
        </w:rPr>
      </w:pPr>
    </w:p>
    <w:p w14:paraId="01E04F89" w14:textId="77777777" w:rsidR="00A15721" w:rsidRPr="00E65C9E" w:rsidRDefault="00A15721" w:rsidP="005C50F9">
      <w:pPr>
        <w:pStyle w:val="Corpodetexto2"/>
        <w:tabs>
          <w:tab w:val="left" w:pos="993"/>
        </w:tabs>
        <w:jc w:val="both"/>
        <w:rPr>
          <w:rFonts w:ascii="Calibri" w:hAnsi="Calibri" w:cs="Calibri"/>
          <w:b w:val="0"/>
          <w:bCs w:val="0"/>
        </w:rPr>
      </w:pPr>
      <w:r w:rsidRPr="00E65C9E">
        <w:rPr>
          <w:rFonts w:ascii="Calibri" w:hAnsi="Calibri" w:cs="Calibri"/>
          <w:b w:val="0"/>
          <w:bCs w:val="0"/>
        </w:rPr>
        <w:t xml:space="preserve">1.1.2 </w:t>
      </w:r>
      <w:r w:rsidRPr="00B657BD">
        <w:rPr>
          <w:rFonts w:ascii="Calibri" w:hAnsi="Calibri" w:cs="Calibri"/>
          <w:bCs w:val="0"/>
        </w:rPr>
        <w:t>DATA</w:t>
      </w:r>
      <w:r w:rsidRPr="00B657BD">
        <w:rPr>
          <w:rFonts w:ascii="Calibri" w:hAnsi="Calibri" w:cs="Calibri"/>
        </w:rPr>
        <w:t>, HORÁRIO E LOCAL PARA INÍCIO DA REALIZAÇÃO DA SESSÃO PÚBLICA DO PREGÃO</w:t>
      </w:r>
    </w:p>
    <w:p w14:paraId="1557FA50" w14:textId="33CA1C0B" w:rsidR="00A15721" w:rsidRPr="00B902C6" w:rsidRDefault="00A15721" w:rsidP="005C50F9">
      <w:pPr>
        <w:pStyle w:val="Ttulo2"/>
        <w:tabs>
          <w:tab w:val="left" w:pos="993"/>
        </w:tabs>
        <w:jc w:val="both"/>
        <w:rPr>
          <w:rFonts w:ascii="Calibri" w:eastAsia="Arial Unicode MS" w:hAnsi="Calibri" w:cs="Calibri"/>
          <w:sz w:val="24"/>
          <w:szCs w:val="24"/>
          <w:u w:val="none"/>
        </w:rPr>
      </w:pPr>
      <w:r w:rsidRPr="00E65C9E">
        <w:rPr>
          <w:rFonts w:ascii="Calibri" w:hAnsi="Calibri" w:cs="Calibri"/>
          <w:bCs/>
          <w:sz w:val="24"/>
          <w:szCs w:val="24"/>
          <w:u w:val="none"/>
        </w:rPr>
        <w:lastRenderedPageBreak/>
        <w:t xml:space="preserve">DIA: </w:t>
      </w:r>
      <w:r w:rsidR="00127805" w:rsidRPr="00B902C6">
        <w:rPr>
          <w:rFonts w:ascii="Calibri" w:hAnsi="Calibri" w:cs="Calibri"/>
          <w:color w:val="FF0000"/>
          <w:sz w:val="24"/>
          <w:szCs w:val="24"/>
        </w:rPr>
        <w:t>1</w:t>
      </w:r>
      <w:r w:rsidR="00CF1422">
        <w:rPr>
          <w:rFonts w:ascii="Calibri" w:hAnsi="Calibri" w:cs="Calibri"/>
          <w:color w:val="FF0000"/>
          <w:sz w:val="24"/>
          <w:szCs w:val="24"/>
        </w:rPr>
        <w:t>1</w:t>
      </w:r>
      <w:r w:rsidR="00127805" w:rsidRPr="00B902C6">
        <w:rPr>
          <w:rFonts w:ascii="Calibri" w:hAnsi="Calibri" w:cs="Calibri"/>
          <w:color w:val="FF0000"/>
          <w:sz w:val="24"/>
          <w:szCs w:val="24"/>
        </w:rPr>
        <w:t>/03/2020</w:t>
      </w:r>
    </w:p>
    <w:p w14:paraId="6B2A83BD" w14:textId="5A7344BE" w:rsidR="00A15721" w:rsidRPr="00E65C9E" w:rsidRDefault="00A15721" w:rsidP="005C50F9">
      <w:pPr>
        <w:pStyle w:val="Ttulo2"/>
        <w:tabs>
          <w:tab w:val="left" w:pos="993"/>
        </w:tabs>
        <w:jc w:val="both"/>
        <w:rPr>
          <w:rFonts w:ascii="Calibri" w:eastAsia="Arial Unicode MS" w:hAnsi="Calibri" w:cs="Calibri"/>
          <w:bCs/>
          <w:color w:val="FF0000"/>
          <w:sz w:val="24"/>
          <w:szCs w:val="24"/>
          <w:u w:val="none"/>
        </w:rPr>
      </w:pPr>
      <w:r w:rsidRPr="00B902C6">
        <w:rPr>
          <w:rFonts w:ascii="Calibri" w:hAnsi="Calibri" w:cs="Calibri"/>
          <w:sz w:val="24"/>
          <w:szCs w:val="24"/>
          <w:u w:val="none"/>
        </w:rPr>
        <w:t>HORA:</w:t>
      </w:r>
      <w:r w:rsidRPr="00B902C6">
        <w:rPr>
          <w:rFonts w:ascii="Calibri" w:hAnsi="Calibri" w:cs="Calibri"/>
          <w:color w:val="FF0000"/>
          <w:sz w:val="24"/>
          <w:szCs w:val="24"/>
          <w:u w:val="none"/>
        </w:rPr>
        <w:t xml:space="preserve"> 1</w:t>
      </w:r>
      <w:r w:rsidR="00CF1422">
        <w:rPr>
          <w:rFonts w:ascii="Calibri" w:hAnsi="Calibri" w:cs="Calibri"/>
          <w:color w:val="FF0000"/>
          <w:sz w:val="24"/>
          <w:szCs w:val="24"/>
          <w:u w:val="none"/>
        </w:rPr>
        <w:t>0</w:t>
      </w:r>
      <w:r w:rsidRPr="00B902C6">
        <w:rPr>
          <w:rFonts w:ascii="Calibri" w:hAnsi="Calibri" w:cs="Calibri"/>
          <w:color w:val="FF0000"/>
          <w:sz w:val="24"/>
          <w:szCs w:val="24"/>
          <w:u w:val="none"/>
        </w:rPr>
        <w:t xml:space="preserve"> HORAS</w:t>
      </w:r>
    </w:p>
    <w:p w14:paraId="590CCEBD" w14:textId="77777777" w:rsidR="00A15721" w:rsidRPr="00E65C9E" w:rsidRDefault="00A15721" w:rsidP="005C50F9">
      <w:pPr>
        <w:pStyle w:val="Ttulo5"/>
        <w:tabs>
          <w:tab w:val="left" w:pos="993"/>
        </w:tabs>
        <w:jc w:val="both"/>
        <w:rPr>
          <w:rFonts w:ascii="Calibri" w:hAnsi="Calibri" w:cs="Calibri"/>
          <w:bCs/>
          <w:sz w:val="24"/>
        </w:rPr>
      </w:pPr>
      <w:r w:rsidRPr="00E65C9E">
        <w:rPr>
          <w:rFonts w:ascii="Calibri" w:hAnsi="Calibri" w:cs="Calibri"/>
          <w:bCs/>
          <w:sz w:val="24"/>
        </w:rPr>
        <w:t>LOCAL: PREFEITURA MUNICIPAL DE CAMPO ALEGRE, sito a Rua Cel. Bueno Franco, 292, em Campo Alegre-SC.</w:t>
      </w:r>
    </w:p>
    <w:p w14:paraId="5B6403D9" w14:textId="77777777" w:rsidR="00A15721" w:rsidRPr="00E65C9E" w:rsidRDefault="00A15721" w:rsidP="005C50F9">
      <w:pPr>
        <w:pStyle w:val="Ttulo5"/>
        <w:tabs>
          <w:tab w:val="left" w:pos="993"/>
        </w:tabs>
        <w:jc w:val="both"/>
        <w:rPr>
          <w:rFonts w:ascii="Calibri" w:hAnsi="Calibri" w:cs="Calibri"/>
          <w:bCs/>
          <w:iCs/>
          <w:sz w:val="24"/>
          <w:u w:val="none"/>
        </w:rPr>
      </w:pPr>
    </w:p>
    <w:p w14:paraId="26F477D9" w14:textId="43740B89" w:rsidR="00A15721" w:rsidRDefault="005C50F9" w:rsidP="005C50F9">
      <w:pPr>
        <w:pStyle w:val="Corpodetexto21"/>
        <w:tabs>
          <w:tab w:val="left" w:pos="993"/>
          <w:tab w:val="num" w:pos="2268"/>
        </w:tabs>
        <w:overflowPunct/>
        <w:autoSpaceDE/>
        <w:adjustRightInd/>
        <w:spacing w:after="120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4.5.1.1. </w:t>
      </w:r>
      <w:r>
        <w:rPr>
          <w:rFonts w:ascii="Calibri" w:hAnsi="Calibri" w:cs="Calibri"/>
          <w:bCs/>
          <w:color w:val="FF0000"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A</w:t>
      </w:r>
      <w:r w:rsidR="00A15721">
        <w:rPr>
          <w:rFonts w:ascii="Calibri" w:hAnsi="Calibri" w:cs="Calibri"/>
          <w:bCs/>
          <w:szCs w:val="24"/>
        </w:rPr>
        <w:t xml:space="preserve"> autenticação por servidor público de que trata o item 4.5.1, somente poderá ser realizada </w:t>
      </w:r>
      <w:r w:rsidR="00A15721">
        <w:rPr>
          <w:rFonts w:ascii="Calibri" w:hAnsi="Calibri" w:cs="Calibri"/>
          <w:b/>
          <w:bCs/>
          <w:color w:val="FF0000"/>
          <w:szCs w:val="24"/>
          <w:u w:val="single"/>
        </w:rPr>
        <w:t xml:space="preserve">até às </w:t>
      </w:r>
      <w:r w:rsidR="00CF1422">
        <w:rPr>
          <w:rFonts w:ascii="Calibri" w:hAnsi="Calibri" w:cs="Calibri"/>
          <w:b/>
          <w:bCs/>
          <w:color w:val="FF0000"/>
          <w:szCs w:val="24"/>
          <w:u w:val="single"/>
        </w:rPr>
        <w:t>09</w:t>
      </w:r>
      <w:r w:rsidR="00A15721">
        <w:rPr>
          <w:rFonts w:ascii="Calibri" w:hAnsi="Calibri" w:cs="Calibri"/>
          <w:b/>
          <w:bCs/>
          <w:color w:val="FF0000"/>
          <w:szCs w:val="24"/>
          <w:u w:val="single"/>
        </w:rPr>
        <w:t xml:space="preserve"> horas e 30 minutos do dia </w:t>
      </w:r>
      <w:r w:rsidR="00127805">
        <w:rPr>
          <w:rFonts w:ascii="Calibri" w:hAnsi="Calibri" w:cs="Calibri"/>
          <w:b/>
          <w:bCs/>
          <w:color w:val="FF0000"/>
          <w:szCs w:val="24"/>
          <w:u w:val="single"/>
        </w:rPr>
        <w:t>1</w:t>
      </w:r>
      <w:r w:rsidR="00CF1422">
        <w:rPr>
          <w:rFonts w:ascii="Calibri" w:hAnsi="Calibri" w:cs="Calibri"/>
          <w:b/>
          <w:bCs/>
          <w:color w:val="FF0000"/>
          <w:szCs w:val="24"/>
          <w:u w:val="single"/>
        </w:rPr>
        <w:t>1</w:t>
      </w:r>
      <w:r w:rsidR="00127805">
        <w:rPr>
          <w:rFonts w:ascii="Calibri" w:hAnsi="Calibri" w:cs="Calibri"/>
          <w:b/>
          <w:bCs/>
          <w:color w:val="FF0000"/>
          <w:szCs w:val="24"/>
          <w:u w:val="single"/>
        </w:rPr>
        <w:t>/03</w:t>
      </w:r>
      <w:r w:rsidR="00A15721">
        <w:rPr>
          <w:rFonts w:ascii="Calibri" w:hAnsi="Calibri" w:cs="Calibri"/>
          <w:b/>
          <w:bCs/>
          <w:color w:val="FF0000"/>
          <w:szCs w:val="24"/>
          <w:u w:val="single"/>
        </w:rPr>
        <w:t>/20</w:t>
      </w:r>
      <w:r w:rsidR="00A55B49">
        <w:rPr>
          <w:rFonts w:ascii="Calibri" w:hAnsi="Calibri" w:cs="Calibri"/>
          <w:b/>
          <w:bCs/>
          <w:color w:val="FF0000"/>
          <w:szCs w:val="24"/>
          <w:u w:val="single"/>
        </w:rPr>
        <w:t>20</w:t>
      </w:r>
      <w:r w:rsidR="00A15721">
        <w:rPr>
          <w:rFonts w:ascii="Calibri" w:hAnsi="Calibri" w:cs="Calibri"/>
          <w:bCs/>
          <w:szCs w:val="24"/>
        </w:rPr>
        <w:t xml:space="preserve">, na sede da Prefeitura Municipal de Campo Alegre. </w:t>
      </w:r>
    </w:p>
    <w:p w14:paraId="0BA67569" w14:textId="77777777" w:rsidR="00A15721" w:rsidRDefault="00A15721" w:rsidP="005C50F9">
      <w:pPr>
        <w:tabs>
          <w:tab w:val="left" w:pos="993"/>
        </w:tabs>
        <w:jc w:val="both"/>
        <w:rPr>
          <w:rFonts w:ascii="Calibri" w:hAnsi="Calibri" w:cs="Calibri"/>
          <w:bCs/>
          <w:i/>
          <w:iCs/>
        </w:rPr>
      </w:pPr>
    </w:p>
    <w:p w14:paraId="0BF2EBC1" w14:textId="42A6A9AE" w:rsidR="00A15721" w:rsidRDefault="005C50F9" w:rsidP="005C50F9">
      <w:pPr>
        <w:tabs>
          <w:tab w:val="left" w:pos="993"/>
        </w:tabs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6.1.2.1.1.</w:t>
      </w:r>
      <w:r w:rsidR="00A15721">
        <w:rPr>
          <w:rFonts w:ascii="Calibri" w:hAnsi="Calibri" w:cs="Calibri"/>
          <w:bCs/>
        </w:rPr>
        <w:t xml:space="preserve"> A autenticação por servidor público de que trata o item 4.3.3.1, somente poderá ser realizada </w:t>
      </w:r>
      <w:r w:rsidR="00A15721">
        <w:rPr>
          <w:rFonts w:ascii="Calibri" w:hAnsi="Calibri" w:cs="Calibri"/>
          <w:b/>
          <w:bCs/>
          <w:color w:val="FF0000"/>
          <w:u w:val="single"/>
        </w:rPr>
        <w:t xml:space="preserve">até às </w:t>
      </w:r>
      <w:r w:rsidR="00CF1422">
        <w:rPr>
          <w:rFonts w:ascii="Calibri" w:hAnsi="Calibri" w:cs="Calibri"/>
          <w:b/>
          <w:bCs/>
          <w:color w:val="FF0000"/>
          <w:u w:val="single"/>
        </w:rPr>
        <w:t>09</w:t>
      </w:r>
      <w:r w:rsidR="00A15721">
        <w:rPr>
          <w:rFonts w:ascii="Calibri" w:hAnsi="Calibri" w:cs="Calibri"/>
          <w:b/>
          <w:bCs/>
          <w:color w:val="FF0000"/>
          <w:u w:val="single"/>
        </w:rPr>
        <w:t xml:space="preserve"> horas e 30 minutos do dia </w:t>
      </w:r>
      <w:r w:rsidR="00127805">
        <w:rPr>
          <w:rFonts w:ascii="Calibri" w:hAnsi="Calibri" w:cs="Calibri"/>
          <w:b/>
          <w:bCs/>
          <w:color w:val="FF0000"/>
          <w:u w:val="single"/>
        </w:rPr>
        <w:t>1</w:t>
      </w:r>
      <w:r w:rsidR="00CF1422">
        <w:rPr>
          <w:rFonts w:ascii="Calibri" w:hAnsi="Calibri" w:cs="Calibri"/>
          <w:b/>
          <w:bCs/>
          <w:color w:val="FF0000"/>
          <w:u w:val="single"/>
        </w:rPr>
        <w:t>1</w:t>
      </w:r>
      <w:r w:rsidR="00127805">
        <w:rPr>
          <w:rFonts w:ascii="Calibri" w:hAnsi="Calibri" w:cs="Calibri"/>
          <w:b/>
          <w:bCs/>
          <w:color w:val="FF0000"/>
          <w:u w:val="single"/>
        </w:rPr>
        <w:t>/03</w:t>
      </w:r>
      <w:r w:rsidR="00A15721">
        <w:rPr>
          <w:rFonts w:ascii="Calibri" w:hAnsi="Calibri" w:cs="Calibri"/>
          <w:b/>
          <w:bCs/>
          <w:color w:val="FF0000"/>
          <w:u w:val="single"/>
        </w:rPr>
        <w:t>/20</w:t>
      </w:r>
      <w:r w:rsidR="00A55B49">
        <w:rPr>
          <w:rFonts w:ascii="Calibri" w:hAnsi="Calibri" w:cs="Calibri"/>
          <w:b/>
          <w:bCs/>
          <w:color w:val="FF0000"/>
          <w:u w:val="single"/>
        </w:rPr>
        <w:t>20</w:t>
      </w:r>
      <w:r w:rsidR="00A15721">
        <w:rPr>
          <w:rFonts w:ascii="Calibri" w:hAnsi="Calibri" w:cs="Calibri"/>
          <w:b/>
          <w:bCs/>
        </w:rPr>
        <w:t>,</w:t>
      </w:r>
      <w:r w:rsidR="00A15721">
        <w:rPr>
          <w:rFonts w:ascii="Calibri" w:hAnsi="Calibri" w:cs="Calibri"/>
          <w:bCs/>
        </w:rPr>
        <w:t xml:space="preserve"> na sede da Prefeitura Municipal de Campo Alegre. </w:t>
      </w:r>
    </w:p>
    <w:p w14:paraId="014AFDD8" w14:textId="77777777" w:rsidR="00A15721" w:rsidRDefault="00A15721" w:rsidP="005C50F9">
      <w:pPr>
        <w:tabs>
          <w:tab w:val="left" w:pos="993"/>
        </w:tabs>
        <w:jc w:val="both"/>
        <w:rPr>
          <w:rFonts w:ascii="Calibri" w:hAnsi="Calibri" w:cs="Calibri"/>
          <w:bCs/>
          <w:i/>
          <w:iCs/>
        </w:rPr>
      </w:pPr>
    </w:p>
    <w:p w14:paraId="34F8F9D2" w14:textId="34CCFC3C" w:rsidR="00A15721" w:rsidRDefault="005C50F9" w:rsidP="005C50F9">
      <w:pPr>
        <w:tabs>
          <w:tab w:val="left" w:pos="993"/>
        </w:tabs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8.2.1.</w:t>
      </w:r>
      <w:r w:rsidR="00A15721">
        <w:rPr>
          <w:rFonts w:ascii="Calibri" w:hAnsi="Calibri" w:cs="Calibri"/>
          <w:color w:val="FF0000"/>
        </w:rPr>
        <w:t xml:space="preserve"> </w:t>
      </w:r>
      <w:r w:rsidR="00A15721">
        <w:rPr>
          <w:rFonts w:ascii="Calibri" w:hAnsi="Calibri" w:cs="Calibri"/>
          <w:bCs/>
        </w:rPr>
        <w:t xml:space="preserve">A autenticação por servidor público de que trata o item anterior, </w:t>
      </w:r>
      <w:r w:rsidR="00A15721">
        <w:rPr>
          <w:rFonts w:ascii="Calibri" w:hAnsi="Calibri" w:cs="Calibri"/>
          <w:bCs/>
          <w:u w:val="single"/>
        </w:rPr>
        <w:t xml:space="preserve">somente poderá ser </w:t>
      </w:r>
      <w:r w:rsidR="00A15721">
        <w:rPr>
          <w:rFonts w:ascii="Calibri" w:hAnsi="Calibri" w:cs="Calibri"/>
          <w:b/>
          <w:bCs/>
          <w:color w:val="FF0000"/>
          <w:u w:val="single"/>
        </w:rPr>
        <w:t xml:space="preserve">até às </w:t>
      </w:r>
      <w:r w:rsidR="00CF1422">
        <w:rPr>
          <w:rFonts w:ascii="Calibri" w:hAnsi="Calibri" w:cs="Calibri"/>
          <w:b/>
          <w:bCs/>
          <w:color w:val="FF0000"/>
          <w:u w:val="single"/>
        </w:rPr>
        <w:t>09</w:t>
      </w:r>
      <w:r w:rsidR="00A15721">
        <w:rPr>
          <w:rFonts w:ascii="Calibri" w:hAnsi="Calibri" w:cs="Calibri"/>
          <w:b/>
          <w:bCs/>
          <w:color w:val="FF0000"/>
          <w:u w:val="single"/>
        </w:rPr>
        <w:t xml:space="preserve"> horas e 30 minutos do dia </w:t>
      </w:r>
      <w:r w:rsidR="00A55B49">
        <w:rPr>
          <w:rFonts w:ascii="Calibri" w:hAnsi="Calibri" w:cs="Calibri"/>
          <w:b/>
          <w:bCs/>
          <w:color w:val="FF0000"/>
          <w:u w:val="single"/>
        </w:rPr>
        <w:t>1</w:t>
      </w:r>
      <w:r w:rsidR="00CF1422">
        <w:rPr>
          <w:rFonts w:ascii="Calibri" w:hAnsi="Calibri" w:cs="Calibri"/>
          <w:b/>
          <w:bCs/>
          <w:color w:val="FF0000"/>
          <w:u w:val="single"/>
        </w:rPr>
        <w:t>1</w:t>
      </w:r>
      <w:r w:rsidR="00A55B49">
        <w:rPr>
          <w:rFonts w:ascii="Calibri" w:hAnsi="Calibri" w:cs="Calibri"/>
          <w:b/>
          <w:bCs/>
          <w:color w:val="FF0000"/>
          <w:u w:val="single"/>
        </w:rPr>
        <w:t>/03/2020</w:t>
      </w:r>
      <w:r w:rsidR="00A15721">
        <w:rPr>
          <w:rFonts w:ascii="Calibri" w:hAnsi="Calibri" w:cs="Calibri"/>
          <w:bCs/>
        </w:rPr>
        <w:t>, na sede da Prefeitura Municipal de Campo Alegre.</w:t>
      </w:r>
    </w:p>
    <w:p w14:paraId="4E94C987" w14:textId="77777777" w:rsidR="00A15721" w:rsidRPr="000A1951" w:rsidRDefault="00A15721" w:rsidP="00A15721">
      <w:pPr>
        <w:ind w:right="378"/>
        <w:jc w:val="both"/>
        <w:rPr>
          <w:rFonts w:ascii="Calibri" w:hAnsi="Calibri" w:cs="Calibri"/>
          <w:bCs/>
          <w:i/>
          <w:iCs/>
        </w:rPr>
      </w:pPr>
    </w:p>
    <w:p w14:paraId="3D041606" w14:textId="77777777" w:rsidR="00A15721" w:rsidRPr="000A1951" w:rsidRDefault="00A15721" w:rsidP="00A15721">
      <w:pPr>
        <w:pStyle w:val="Corpodetexto"/>
        <w:ind w:firstLine="709"/>
        <w:rPr>
          <w:rFonts w:ascii="Calibri" w:hAnsi="Calibri" w:cs="Calibri"/>
        </w:rPr>
      </w:pPr>
      <w:r w:rsidRPr="000A1951">
        <w:rPr>
          <w:rFonts w:ascii="Calibri" w:hAnsi="Calibri" w:cs="Calibri"/>
        </w:rPr>
        <w:t xml:space="preserve">As demais informações contidas no Edital do processo licitatório em epígrafe permanecem inalteradas e em vigor. </w:t>
      </w:r>
    </w:p>
    <w:p w14:paraId="60CDBB65" w14:textId="77777777" w:rsidR="00A15721" w:rsidRPr="000A1951" w:rsidRDefault="00A15721" w:rsidP="00A15721">
      <w:pPr>
        <w:pStyle w:val="Corpodetexto"/>
        <w:ind w:firstLine="709"/>
        <w:rPr>
          <w:rFonts w:ascii="Calibri" w:hAnsi="Calibri" w:cs="Calibri"/>
        </w:rPr>
      </w:pPr>
    </w:p>
    <w:p w14:paraId="4F9AFC04" w14:textId="77777777" w:rsidR="00A15721" w:rsidRPr="000A1951" w:rsidRDefault="00A15721" w:rsidP="00A15721">
      <w:pPr>
        <w:pStyle w:val="Corpodetexto"/>
        <w:ind w:firstLine="709"/>
        <w:rPr>
          <w:rFonts w:ascii="Calibri" w:hAnsi="Calibri" w:cs="Calibri"/>
        </w:rPr>
      </w:pPr>
      <w:r w:rsidRPr="000A1951">
        <w:rPr>
          <w:rFonts w:ascii="Calibri" w:hAnsi="Calibri" w:cs="Calibri"/>
        </w:rPr>
        <w:t xml:space="preserve">Publique-se esta alteração na imprensa oficial deste Município (DOM) e no site </w:t>
      </w:r>
      <w:hyperlink r:id="rId7" w:history="1">
        <w:r w:rsidRPr="000A1951">
          <w:rPr>
            <w:rStyle w:val="Hyperlink"/>
            <w:rFonts w:ascii="Calibri" w:hAnsi="Calibri" w:cs="Calibri"/>
          </w:rPr>
          <w:t>www.campoalegre.sc.gov.br</w:t>
        </w:r>
      </w:hyperlink>
      <w:r w:rsidRPr="000A1951">
        <w:rPr>
          <w:rFonts w:ascii="Calibri" w:hAnsi="Calibri" w:cs="Calibri"/>
        </w:rPr>
        <w:t>.</w:t>
      </w:r>
    </w:p>
    <w:p w14:paraId="07C2F5A1" w14:textId="77777777" w:rsidR="00A15721" w:rsidRPr="000A1951" w:rsidRDefault="00A15721" w:rsidP="00A15721">
      <w:pPr>
        <w:pStyle w:val="Corpodetexto"/>
        <w:ind w:firstLine="709"/>
        <w:rPr>
          <w:rFonts w:ascii="Calibri" w:hAnsi="Calibri" w:cs="Calibri"/>
        </w:rPr>
      </w:pPr>
    </w:p>
    <w:p w14:paraId="5D55E299" w14:textId="066E90BF" w:rsidR="00A15721" w:rsidRDefault="00A15721" w:rsidP="00A15721">
      <w:pPr>
        <w:pStyle w:val="Corpodetexto"/>
        <w:ind w:firstLine="709"/>
        <w:rPr>
          <w:rStyle w:val="Hyperlink"/>
          <w:rFonts w:ascii="Calibri" w:hAnsi="Calibri" w:cs="Calibri"/>
        </w:rPr>
      </w:pPr>
      <w:r w:rsidRPr="000A1951">
        <w:rPr>
          <w:rFonts w:ascii="Calibri" w:hAnsi="Calibri" w:cs="Calibri"/>
        </w:rPr>
        <w:t xml:space="preserve">Publique-se ainda o Edital consolidado com a 1ª alteração no site do Município </w:t>
      </w:r>
      <w:hyperlink r:id="rId8" w:history="1">
        <w:r w:rsidRPr="000A1951">
          <w:rPr>
            <w:rStyle w:val="Hyperlink"/>
            <w:rFonts w:ascii="Calibri" w:hAnsi="Calibri" w:cs="Calibri"/>
          </w:rPr>
          <w:t>www.campoalegre.sc.gov.br</w:t>
        </w:r>
      </w:hyperlink>
    </w:p>
    <w:p w14:paraId="5AB3B4C5" w14:textId="77777777" w:rsidR="001F1273" w:rsidRPr="000A1951" w:rsidRDefault="001F1273" w:rsidP="00A15721">
      <w:pPr>
        <w:pStyle w:val="Corpodetexto"/>
        <w:ind w:firstLine="709"/>
        <w:rPr>
          <w:rFonts w:ascii="Calibri" w:hAnsi="Calibri" w:cs="Calibri"/>
        </w:rPr>
      </w:pPr>
    </w:p>
    <w:p w14:paraId="3F9CF0CC" w14:textId="3F8C5818" w:rsidR="00DE0D49" w:rsidRDefault="00DE0D49" w:rsidP="00DE0D49">
      <w:pPr>
        <w:pStyle w:val="Corpodetexto"/>
        <w:ind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Campo Alegre, </w:t>
      </w:r>
      <w:r w:rsidR="008B6E0B">
        <w:rPr>
          <w:rFonts w:ascii="Calibri" w:hAnsi="Calibri" w:cs="Calibri"/>
          <w:sz w:val="22"/>
          <w:szCs w:val="22"/>
        </w:rPr>
        <w:t>21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 de fevereiro de 2020.</w:t>
      </w:r>
    </w:p>
    <w:p w14:paraId="02CE9E46" w14:textId="77777777" w:rsidR="00DE0D49" w:rsidRDefault="00DE0D49" w:rsidP="00DE0D49">
      <w:pPr>
        <w:pStyle w:val="Corpodetexto"/>
        <w:ind w:firstLine="709"/>
        <w:rPr>
          <w:rFonts w:ascii="Calibri" w:hAnsi="Calibri" w:cs="Calibri"/>
          <w:sz w:val="22"/>
          <w:szCs w:val="22"/>
        </w:rPr>
      </w:pPr>
    </w:p>
    <w:p w14:paraId="4B9AA6F1" w14:textId="77777777" w:rsidR="00DE0D49" w:rsidRPr="0053066A" w:rsidRDefault="00DE0D49" w:rsidP="00DE0D49">
      <w:pPr>
        <w:pStyle w:val="Corpodetexto"/>
        <w:ind w:firstLine="709"/>
        <w:rPr>
          <w:rFonts w:ascii="Calibri" w:hAnsi="Calibri" w:cs="Calibri"/>
          <w:sz w:val="22"/>
          <w:szCs w:val="22"/>
        </w:rPr>
      </w:pPr>
    </w:p>
    <w:p w14:paraId="07033849" w14:textId="77777777" w:rsidR="00DE0D49" w:rsidRPr="005930EC" w:rsidRDefault="00DE0D49" w:rsidP="00DE0D49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</w:t>
      </w:r>
      <w:r w:rsidRPr="005930EC">
        <w:rPr>
          <w:rFonts w:ascii="Calibri" w:hAnsi="Calibri" w:cs="Calibri"/>
          <w:b/>
          <w:bCs/>
        </w:rPr>
        <w:t>ucilaine Mókfa Schwarz</w:t>
      </w:r>
    </w:p>
    <w:p w14:paraId="2192ECA3" w14:textId="77777777" w:rsidR="00DE0D49" w:rsidRPr="005930EC" w:rsidRDefault="00DE0D49" w:rsidP="00DE0D49">
      <w:pPr>
        <w:pStyle w:val="Ttulo1"/>
        <w:rPr>
          <w:rFonts w:ascii="Calibri" w:hAnsi="Calibri" w:cs="Calibri"/>
          <w:b w:val="0"/>
        </w:rPr>
      </w:pPr>
      <w:r w:rsidRPr="005930EC">
        <w:rPr>
          <w:rFonts w:ascii="Calibri" w:hAnsi="Calibri" w:cs="Calibri"/>
          <w:b w:val="0"/>
        </w:rPr>
        <w:t>Secretária Municipal de Administração</w:t>
      </w:r>
    </w:p>
    <w:p w14:paraId="1C8CF1D3" w14:textId="77777777" w:rsidR="00DE0D49" w:rsidRPr="00793373" w:rsidRDefault="00DE0D49" w:rsidP="00DE0D49">
      <w:pPr>
        <w:ind w:firstLine="709"/>
        <w:rPr>
          <w:rFonts w:ascii="Calibri" w:hAnsi="Calibri" w:cs="Calibri"/>
          <w:b/>
        </w:rPr>
      </w:pPr>
    </w:p>
    <w:p w14:paraId="6F7D159E" w14:textId="7F26DFD4" w:rsidR="008340CB" w:rsidRPr="00DE0D49" w:rsidRDefault="008340CB" w:rsidP="00DE0D49"/>
    <w:sectPr w:rsidR="008340CB" w:rsidRPr="00DE0D49" w:rsidSect="004D7AF2">
      <w:headerReference w:type="default" r:id="rId9"/>
      <w:footerReference w:type="default" r:id="rId10"/>
      <w:pgSz w:w="11907" w:h="16840" w:code="9"/>
      <w:pgMar w:top="1560" w:right="992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9215F" w14:textId="77777777" w:rsidR="00D64086" w:rsidRDefault="00D64086">
      <w:r>
        <w:separator/>
      </w:r>
    </w:p>
  </w:endnote>
  <w:endnote w:type="continuationSeparator" w:id="0">
    <w:p w14:paraId="0ED56315" w14:textId="77777777" w:rsidR="00D64086" w:rsidRDefault="00D6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1636541"/>
      <w:docPartObj>
        <w:docPartGallery w:val="Page Numbers (Bottom of Page)"/>
        <w:docPartUnique/>
      </w:docPartObj>
    </w:sdtPr>
    <w:sdtEndPr/>
    <w:sdtContent>
      <w:p w14:paraId="6FB7BA97" w14:textId="5DE7ACC1" w:rsidR="005E15B4" w:rsidRDefault="005E15B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D592B3" w14:textId="77777777" w:rsidR="005E15B4" w:rsidRDefault="005E15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E5D48" w14:textId="77777777" w:rsidR="00D64086" w:rsidRDefault="00D64086">
      <w:r>
        <w:separator/>
      </w:r>
    </w:p>
  </w:footnote>
  <w:footnote w:type="continuationSeparator" w:id="0">
    <w:p w14:paraId="4DA46233" w14:textId="77777777" w:rsidR="00D64086" w:rsidRDefault="00D64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A0" w:firstRow="1" w:lastRow="0" w:firstColumn="1" w:lastColumn="0" w:noHBand="0" w:noVBand="0"/>
    </w:tblPr>
    <w:tblGrid>
      <w:gridCol w:w="1242"/>
      <w:gridCol w:w="7402"/>
    </w:tblGrid>
    <w:tr w:rsidR="00311CB2" w:rsidRPr="005411FD" w14:paraId="7BF9B7A4" w14:textId="77777777" w:rsidTr="00720E40">
      <w:trPr>
        <w:trHeight w:val="1134"/>
      </w:trPr>
      <w:tc>
        <w:tcPr>
          <w:tcW w:w="1242" w:type="dxa"/>
        </w:tcPr>
        <w:p w14:paraId="2FAAAF02" w14:textId="20D9BCF7" w:rsidR="00311CB2" w:rsidRPr="005411FD" w:rsidRDefault="00311CB2" w:rsidP="00311CB2">
          <w:pPr>
            <w:tabs>
              <w:tab w:val="center" w:pos="4252"/>
              <w:tab w:val="right" w:pos="8504"/>
            </w:tabs>
            <w:rPr>
              <w:rFonts w:ascii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eastAsia="en-US"/>
            </w:rPr>
            <w:drawing>
              <wp:inline distT="0" distB="0" distL="0" distR="0" wp14:anchorId="24857A1F" wp14:editId="2326C17E">
                <wp:extent cx="571500" cy="64770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2" w:type="dxa"/>
        </w:tcPr>
        <w:p w14:paraId="4208BEF6" w14:textId="3DDDC4F6" w:rsidR="00311CB2" w:rsidRPr="005411FD" w:rsidRDefault="00311CB2" w:rsidP="00311CB2">
          <w:pPr>
            <w:tabs>
              <w:tab w:val="center" w:pos="4252"/>
              <w:tab w:val="right" w:pos="8504"/>
            </w:tabs>
            <w:rPr>
              <w:rFonts w:ascii="Calibri" w:hAnsi="Calibri"/>
              <w:b/>
              <w:color w:val="003300"/>
              <w:sz w:val="22"/>
              <w:szCs w:val="22"/>
              <w:lang w:eastAsia="en-US"/>
            </w:rPr>
          </w:pPr>
          <w:r>
            <w:rPr>
              <w:rFonts w:ascii="Calibri" w:hAnsi="Calibri"/>
              <w:b/>
              <w:color w:val="003300"/>
              <w:sz w:val="22"/>
              <w:szCs w:val="22"/>
              <w:lang w:eastAsia="en-US"/>
            </w:rPr>
            <w:t>MUNICÍPIO</w:t>
          </w:r>
          <w:r w:rsidRPr="005411FD">
            <w:rPr>
              <w:rFonts w:ascii="Calibri" w:hAnsi="Calibri"/>
              <w:b/>
              <w:color w:val="003300"/>
              <w:sz w:val="22"/>
              <w:szCs w:val="22"/>
              <w:lang w:eastAsia="en-US"/>
            </w:rPr>
            <w:t xml:space="preserve"> DE CAMPO ALEGRE -SC CNPJ 83.102.749/0001-77</w:t>
          </w:r>
        </w:p>
        <w:p w14:paraId="6492B809" w14:textId="77777777" w:rsidR="00311CB2" w:rsidRPr="005411FD" w:rsidRDefault="00311CB2" w:rsidP="00311CB2">
          <w:pPr>
            <w:tabs>
              <w:tab w:val="center" w:pos="4252"/>
              <w:tab w:val="right" w:pos="8504"/>
            </w:tabs>
            <w:rPr>
              <w:rFonts w:ascii="Calibri" w:hAnsi="Calibri"/>
              <w:b/>
              <w:color w:val="003300"/>
              <w:sz w:val="22"/>
              <w:szCs w:val="22"/>
              <w:lang w:eastAsia="en-US"/>
            </w:rPr>
          </w:pPr>
          <w:r w:rsidRPr="005411FD">
            <w:rPr>
              <w:rFonts w:ascii="Calibri" w:hAnsi="Calibri"/>
              <w:b/>
              <w:color w:val="003300"/>
              <w:sz w:val="22"/>
              <w:szCs w:val="22"/>
              <w:lang w:eastAsia="en-US"/>
            </w:rPr>
            <w:t>SECRETARIA DE ADMINISTRAÇÃO – SERVIÇO DE SUPRIMENTOS</w:t>
          </w:r>
        </w:p>
        <w:p w14:paraId="6BAB14D9" w14:textId="77777777" w:rsidR="00311CB2" w:rsidRPr="005411FD" w:rsidRDefault="00311CB2" w:rsidP="00311CB2">
          <w:pPr>
            <w:tabs>
              <w:tab w:val="center" w:pos="4252"/>
              <w:tab w:val="right" w:pos="8504"/>
            </w:tabs>
            <w:rPr>
              <w:rFonts w:ascii="Calibri" w:hAnsi="Calibri"/>
              <w:b/>
              <w:color w:val="003300"/>
              <w:sz w:val="22"/>
              <w:szCs w:val="22"/>
              <w:lang w:eastAsia="en-US"/>
            </w:rPr>
          </w:pPr>
          <w:r w:rsidRPr="005411FD">
            <w:rPr>
              <w:rFonts w:ascii="Calibri" w:hAnsi="Calibri"/>
              <w:b/>
              <w:color w:val="003300"/>
              <w:sz w:val="22"/>
              <w:szCs w:val="22"/>
              <w:lang w:eastAsia="en-US"/>
            </w:rPr>
            <w:t>Rua Cel. Bueno Franco, nº 292. Centro, Campo Alegre/SC.</w:t>
          </w:r>
        </w:p>
        <w:p w14:paraId="1D4BB209" w14:textId="77777777" w:rsidR="00311CB2" w:rsidRPr="005411FD" w:rsidRDefault="00311CB2" w:rsidP="00311CB2">
          <w:pPr>
            <w:tabs>
              <w:tab w:val="center" w:pos="4252"/>
              <w:tab w:val="right" w:pos="8504"/>
            </w:tabs>
            <w:rPr>
              <w:rFonts w:ascii="Calibri" w:hAnsi="Calibri"/>
              <w:sz w:val="22"/>
              <w:szCs w:val="22"/>
              <w:lang w:eastAsia="en-US"/>
            </w:rPr>
          </w:pPr>
          <w:r w:rsidRPr="005411FD">
            <w:rPr>
              <w:rFonts w:ascii="Calibri" w:hAnsi="Calibri"/>
              <w:b/>
              <w:color w:val="003300"/>
              <w:sz w:val="22"/>
              <w:szCs w:val="22"/>
              <w:lang w:eastAsia="en-US"/>
            </w:rPr>
            <w:t>Telefone: (47) 3632-2266</w:t>
          </w:r>
        </w:p>
      </w:tc>
    </w:tr>
  </w:tbl>
  <w:p w14:paraId="3DBECA4C" w14:textId="77777777" w:rsidR="00311CB2" w:rsidRDefault="00311C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77D5F"/>
    <w:multiLevelType w:val="hybridMultilevel"/>
    <w:tmpl w:val="D9DEC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B07CB"/>
    <w:multiLevelType w:val="hybridMultilevel"/>
    <w:tmpl w:val="9C9A2786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931B0"/>
    <w:multiLevelType w:val="multilevel"/>
    <w:tmpl w:val="CAE41E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57E66121"/>
    <w:multiLevelType w:val="multilevel"/>
    <w:tmpl w:val="E81ADD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4" w15:restartNumberingAfterBreak="0">
    <w:nsid w:val="592C4196"/>
    <w:multiLevelType w:val="multilevel"/>
    <w:tmpl w:val="E356FB9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35F52ED"/>
    <w:multiLevelType w:val="multilevel"/>
    <w:tmpl w:val="8AA67A08"/>
    <w:lvl w:ilvl="0">
      <w:start w:val="7"/>
      <w:numFmt w:val="decimal"/>
      <w:lvlText w:val="%1"/>
      <w:lvlJc w:val="left"/>
      <w:pPr>
        <w:ind w:left="660" w:hanging="660"/>
      </w:pPr>
      <w:rPr>
        <w:rFonts w:ascii="Calibri" w:hAnsi="Calibri"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ascii="Calibri" w:hAnsi="Calibri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</w:rPr>
    </w:lvl>
  </w:abstractNum>
  <w:abstractNum w:abstractNumId="6" w15:restartNumberingAfterBreak="0">
    <w:nsid w:val="75674A90"/>
    <w:multiLevelType w:val="hybridMultilevel"/>
    <w:tmpl w:val="D9DEC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32"/>
    <w:rsid w:val="00000E6E"/>
    <w:rsid w:val="0002593F"/>
    <w:rsid w:val="0002740F"/>
    <w:rsid w:val="000677A0"/>
    <w:rsid w:val="00084541"/>
    <w:rsid w:val="0009120C"/>
    <w:rsid w:val="00093424"/>
    <w:rsid w:val="001068AE"/>
    <w:rsid w:val="00126744"/>
    <w:rsid w:val="00127805"/>
    <w:rsid w:val="001674FA"/>
    <w:rsid w:val="00197E5B"/>
    <w:rsid w:val="001A36F5"/>
    <w:rsid w:val="001B3CD2"/>
    <w:rsid w:val="001C4B1F"/>
    <w:rsid w:val="001D33BC"/>
    <w:rsid w:val="001F1273"/>
    <w:rsid w:val="001F7829"/>
    <w:rsid w:val="002024CA"/>
    <w:rsid w:val="002562BB"/>
    <w:rsid w:val="00285C48"/>
    <w:rsid w:val="00286B3F"/>
    <w:rsid w:val="00296B2A"/>
    <w:rsid w:val="002B76BC"/>
    <w:rsid w:val="002F00F3"/>
    <w:rsid w:val="00311CB2"/>
    <w:rsid w:val="00336541"/>
    <w:rsid w:val="00340964"/>
    <w:rsid w:val="00341A2C"/>
    <w:rsid w:val="003D4636"/>
    <w:rsid w:val="00411615"/>
    <w:rsid w:val="0046325E"/>
    <w:rsid w:val="00484730"/>
    <w:rsid w:val="0048483B"/>
    <w:rsid w:val="004879AE"/>
    <w:rsid w:val="004B340D"/>
    <w:rsid w:val="004D6CA8"/>
    <w:rsid w:val="004D71EB"/>
    <w:rsid w:val="004D7AF2"/>
    <w:rsid w:val="004E5091"/>
    <w:rsid w:val="004F10F5"/>
    <w:rsid w:val="00512590"/>
    <w:rsid w:val="00535C9E"/>
    <w:rsid w:val="005B33C2"/>
    <w:rsid w:val="005B5A69"/>
    <w:rsid w:val="005C50F9"/>
    <w:rsid w:val="005E15B4"/>
    <w:rsid w:val="00605625"/>
    <w:rsid w:val="00612491"/>
    <w:rsid w:val="006540CD"/>
    <w:rsid w:val="00656120"/>
    <w:rsid w:val="00661445"/>
    <w:rsid w:val="006915A8"/>
    <w:rsid w:val="006A274E"/>
    <w:rsid w:val="006F3B04"/>
    <w:rsid w:val="006F4EFC"/>
    <w:rsid w:val="006F731E"/>
    <w:rsid w:val="00705FCD"/>
    <w:rsid w:val="007218FA"/>
    <w:rsid w:val="0072273C"/>
    <w:rsid w:val="00725DAA"/>
    <w:rsid w:val="0073473F"/>
    <w:rsid w:val="00767AC7"/>
    <w:rsid w:val="0078327A"/>
    <w:rsid w:val="00791AB4"/>
    <w:rsid w:val="007C4E83"/>
    <w:rsid w:val="00810135"/>
    <w:rsid w:val="00832B16"/>
    <w:rsid w:val="008340CB"/>
    <w:rsid w:val="008B014E"/>
    <w:rsid w:val="008B58A5"/>
    <w:rsid w:val="008B6E0B"/>
    <w:rsid w:val="008C31E5"/>
    <w:rsid w:val="008F6832"/>
    <w:rsid w:val="008F6FE4"/>
    <w:rsid w:val="00936494"/>
    <w:rsid w:val="00941283"/>
    <w:rsid w:val="0096751E"/>
    <w:rsid w:val="0097477B"/>
    <w:rsid w:val="00976791"/>
    <w:rsid w:val="00980B70"/>
    <w:rsid w:val="009848E2"/>
    <w:rsid w:val="009E2CFC"/>
    <w:rsid w:val="00A05303"/>
    <w:rsid w:val="00A10A4A"/>
    <w:rsid w:val="00A14D5E"/>
    <w:rsid w:val="00A15721"/>
    <w:rsid w:val="00A45DE0"/>
    <w:rsid w:val="00A55B49"/>
    <w:rsid w:val="00A572AD"/>
    <w:rsid w:val="00A92EC0"/>
    <w:rsid w:val="00A96643"/>
    <w:rsid w:val="00AA6209"/>
    <w:rsid w:val="00AC1E01"/>
    <w:rsid w:val="00AD5579"/>
    <w:rsid w:val="00AE6A86"/>
    <w:rsid w:val="00AF2D11"/>
    <w:rsid w:val="00B24133"/>
    <w:rsid w:val="00B61E3F"/>
    <w:rsid w:val="00B805E8"/>
    <w:rsid w:val="00B902C6"/>
    <w:rsid w:val="00B954D9"/>
    <w:rsid w:val="00BB54F1"/>
    <w:rsid w:val="00C17558"/>
    <w:rsid w:val="00CF1422"/>
    <w:rsid w:val="00D06461"/>
    <w:rsid w:val="00D13D9E"/>
    <w:rsid w:val="00D35A89"/>
    <w:rsid w:val="00D64086"/>
    <w:rsid w:val="00D678A7"/>
    <w:rsid w:val="00D93B2B"/>
    <w:rsid w:val="00DA3366"/>
    <w:rsid w:val="00DA69A3"/>
    <w:rsid w:val="00DE0D49"/>
    <w:rsid w:val="00E32E33"/>
    <w:rsid w:val="00E44727"/>
    <w:rsid w:val="00E97FE3"/>
    <w:rsid w:val="00ED1DE9"/>
    <w:rsid w:val="00ED7535"/>
    <w:rsid w:val="00EF6AFB"/>
    <w:rsid w:val="00F1300F"/>
    <w:rsid w:val="00F26A33"/>
    <w:rsid w:val="00F3054B"/>
    <w:rsid w:val="00F46372"/>
    <w:rsid w:val="00F71570"/>
    <w:rsid w:val="00F76A99"/>
    <w:rsid w:val="00F95E54"/>
    <w:rsid w:val="00FA71C6"/>
    <w:rsid w:val="00FC488F"/>
    <w:rsid w:val="00FF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45D7E7"/>
  <w15:chartTrackingRefBased/>
  <w15:docId w15:val="{08FFCA69-B073-48C0-B889-EA45EF73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F683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F6832"/>
    <w:pPr>
      <w:keepNext/>
      <w:jc w:val="center"/>
      <w:outlineLvl w:val="0"/>
    </w:pPr>
    <w:rPr>
      <w:b/>
      <w:bCs/>
    </w:rPr>
  </w:style>
  <w:style w:type="paragraph" w:styleId="Ttulo2">
    <w:name w:val="heading 2"/>
    <w:aliases w:val="Chapter Number/Appendix Letter,chn,H2"/>
    <w:basedOn w:val="Normal"/>
    <w:next w:val="Normal"/>
    <w:link w:val="Ttulo2Char"/>
    <w:qFormat/>
    <w:rsid w:val="008F6832"/>
    <w:pPr>
      <w:keepNext/>
      <w:suppressAutoHyphens/>
      <w:jc w:val="center"/>
      <w:outlineLvl w:val="1"/>
    </w:pPr>
    <w:rPr>
      <w:b/>
      <w:sz w:val="28"/>
      <w:szCs w:val="20"/>
      <w:u w:val="single"/>
    </w:rPr>
  </w:style>
  <w:style w:type="paragraph" w:styleId="Ttulo5">
    <w:name w:val="heading 5"/>
    <w:basedOn w:val="Normal"/>
    <w:next w:val="Normal"/>
    <w:link w:val="Ttulo5Char"/>
    <w:qFormat/>
    <w:rsid w:val="008F6832"/>
    <w:pPr>
      <w:keepNext/>
      <w:outlineLvl w:val="4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F6832"/>
    <w:pPr>
      <w:jc w:val="both"/>
    </w:pPr>
  </w:style>
  <w:style w:type="character" w:styleId="Hyperlink">
    <w:name w:val="Hyperlink"/>
    <w:uiPriority w:val="99"/>
    <w:rsid w:val="008F6832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8F6832"/>
    <w:pPr>
      <w:jc w:val="center"/>
    </w:pPr>
    <w:rPr>
      <w:b/>
      <w:bCs/>
    </w:rPr>
  </w:style>
  <w:style w:type="paragraph" w:styleId="Cabealho">
    <w:name w:val="header"/>
    <w:basedOn w:val="Normal"/>
    <w:rsid w:val="008F6832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8F6832"/>
    <w:pPr>
      <w:overflowPunct w:val="0"/>
      <w:autoSpaceDE w:val="0"/>
      <w:autoSpaceDN w:val="0"/>
      <w:adjustRightInd w:val="0"/>
      <w:jc w:val="both"/>
    </w:pPr>
    <w:rPr>
      <w:szCs w:val="20"/>
    </w:rPr>
  </w:style>
  <w:style w:type="table" w:styleId="Tabelacomgrade">
    <w:name w:val="Table Grid"/>
    <w:basedOn w:val="Tabelanormal"/>
    <w:rsid w:val="008F6832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rsid w:val="004F10F5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link w:val="TextosemFormatao"/>
    <w:locked/>
    <w:rsid w:val="00D13D9E"/>
    <w:rPr>
      <w:rFonts w:ascii="Courier New" w:hAnsi="Courier New" w:cs="Courier New"/>
    </w:rPr>
  </w:style>
  <w:style w:type="character" w:customStyle="1" w:styleId="Ttulo1Char">
    <w:name w:val="Título 1 Char"/>
    <w:link w:val="Ttulo1"/>
    <w:rsid w:val="004B340D"/>
    <w:rPr>
      <w:b/>
      <w:bCs/>
      <w:sz w:val="24"/>
      <w:szCs w:val="24"/>
    </w:rPr>
  </w:style>
  <w:style w:type="character" w:customStyle="1" w:styleId="Ttulo2Char">
    <w:name w:val="Título 2 Char"/>
    <w:aliases w:val="Chapter Number/Appendix Letter Char,chn Char,H2 Char"/>
    <w:link w:val="Ttulo2"/>
    <w:rsid w:val="004B340D"/>
    <w:rPr>
      <w:b/>
      <w:sz w:val="28"/>
      <w:u w:val="single"/>
    </w:rPr>
  </w:style>
  <w:style w:type="character" w:customStyle="1" w:styleId="Ttulo5Char">
    <w:name w:val="Título 5 Char"/>
    <w:link w:val="Ttulo5"/>
    <w:rsid w:val="004B340D"/>
    <w:rPr>
      <w:sz w:val="28"/>
      <w:szCs w:val="24"/>
      <w:u w:val="single"/>
    </w:rPr>
  </w:style>
  <w:style w:type="character" w:customStyle="1" w:styleId="CorpodetextoChar">
    <w:name w:val="Corpo de texto Char"/>
    <w:link w:val="Corpodetexto"/>
    <w:rsid w:val="004B340D"/>
    <w:rPr>
      <w:sz w:val="24"/>
      <w:szCs w:val="24"/>
    </w:rPr>
  </w:style>
  <w:style w:type="character" w:customStyle="1" w:styleId="Corpodetexto2Char">
    <w:name w:val="Corpo de texto 2 Char"/>
    <w:link w:val="Corpodetexto2"/>
    <w:rsid w:val="004B340D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B954D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954D9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rsid w:val="00311C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1CB2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E0D49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DE0D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oalegre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mpoalegre.sc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490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MUNCÍPIO DE CAMPO ALEGRE –SC</vt:lpstr>
    </vt:vector>
  </TitlesOfParts>
  <Manager>10 dias consecutivos</Manager>
  <Company>WinXP SP2 E</Company>
  <LinksUpToDate>false</LinksUpToDate>
  <CharactersWithSpaces>3134</CharactersWithSpaces>
  <SharedDoc>false</SharedDoc>
  <HLinks>
    <vt:vector size="18" baseType="variant">
      <vt:variant>
        <vt:i4>4849673</vt:i4>
      </vt:variant>
      <vt:variant>
        <vt:i4>6</vt:i4>
      </vt:variant>
      <vt:variant>
        <vt:i4>0</vt:i4>
      </vt:variant>
      <vt:variant>
        <vt:i4>5</vt:i4>
      </vt:variant>
      <vt:variant>
        <vt:lpwstr>http://www.campoalegre.sc.gov.br/</vt:lpwstr>
      </vt:variant>
      <vt:variant>
        <vt:lpwstr/>
      </vt:variant>
      <vt:variant>
        <vt:i4>4849673</vt:i4>
      </vt:variant>
      <vt:variant>
        <vt:i4>3</vt:i4>
      </vt:variant>
      <vt:variant>
        <vt:i4>0</vt:i4>
      </vt:variant>
      <vt:variant>
        <vt:i4>5</vt:i4>
      </vt:variant>
      <vt:variant>
        <vt:lpwstr>http://www.campoalegre.sc.gov.br/</vt:lpwstr>
      </vt:variant>
      <vt:variant>
        <vt:lpwstr/>
      </vt:variant>
      <vt:variant>
        <vt:i4>6881339</vt:i4>
      </vt:variant>
      <vt:variant>
        <vt:i4>0</vt:i4>
      </vt:variant>
      <vt:variant>
        <vt:i4>0</vt:i4>
      </vt:variant>
      <vt:variant>
        <vt:i4>5</vt:i4>
      </vt:variant>
      <vt:variant>
        <vt:lpwstr>http://www.portaldecompraspublicas.com.br/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MUNCÍPIO DE CAMPO ALEGRE –SC</dc:title>
  <dc:subject/>
  <dc:creator>Usuario</dc:creator>
  <cp:keywords/>
  <dc:description/>
  <cp:lastModifiedBy>User</cp:lastModifiedBy>
  <cp:revision>14</cp:revision>
  <cp:lastPrinted>2020-02-20T19:15:00Z</cp:lastPrinted>
  <dcterms:created xsi:type="dcterms:W3CDTF">2020-02-20T18:47:00Z</dcterms:created>
  <dcterms:modified xsi:type="dcterms:W3CDTF">2020-02-21T11:12:00Z</dcterms:modified>
</cp:coreProperties>
</file>