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50489" w14:textId="4FEC037D" w:rsidR="00CA097A" w:rsidRPr="0070101D" w:rsidRDefault="003A7C8D" w:rsidP="00303628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70101D">
        <w:rPr>
          <w:rFonts w:asciiTheme="minorHAnsi" w:hAnsiTheme="minorHAnsi" w:cstheme="minorHAnsi"/>
          <w:b/>
          <w:sz w:val="36"/>
          <w:szCs w:val="36"/>
        </w:rPr>
        <w:t>T</w:t>
      </w:r>
      <w:r w:rsidR="00303628" w:rsidRPr="0070101D">
        <w:rPr>
          <w:rFonts w:asciiTheme="minorHAnsi" w:hAnsiTheme="minorHAnsi" w:cstheme="minorHAnsi"/>
          <w:b/>
          <w:sz w:val="36"/>
          <w:szCs w:val="36"/>
        </w:rPr>
        <w:t xml:space="preserve">omada de Preços </w:t>
      </w:r>
      <w:r w:rsidR="00CD1321">
        <w:rPr>
          <w:rFonts w:asciiTheme="minorHAnsi" w:hAnsiTheme="minorHAnsi" w:cstheme="minorHAnsi"/>
          <w:b/>
          <w:sz w:val="36"/>
          <w:szCs w:val="36"/>
        </w:rPr>
        <w:t>0</w:t>
      </w:r>
      <w:r w:rsidR="00016D53" w:rsidRPr="0070101D">
        <w:rPr>
          <w:rFonts w:asciiTheme="minorHAnsi" w:hAnsiTheme="minorHAnsi" w:cstheme="minorHAnsi"/>
          <w:b/>
          <w:sz w:val="36"/>
          <w:szCs w:val="36"/>
        </w:rPr>
        <w:t>4</w:t>
      </w:r>
      <w:r w:rsidR="00B6055D" w:rsidRPr="0070101D">
        <w:rPr>
          <w:rFonts w:asciiTheme="minorHAnsi" w:hAnsiTheme="minorHAnsi" w:cstheme="minorHAnsi"/>
          <w:b/>
          <w:sz w:val="36"/>
          <w:szCs w:val="36"/>
        </w:rPr>
        <w:t>/20</w:t>
      </w:r>
      <w:r w:rsidR="00CD1321">
        <w:rPr>
          <w:rFonts w:asciiTheme="minorHAnsi" w:hAnsiTheme="minorHAnsi" w:cstheme="minorHAnsi"/>
          <w:b/>
          <w:sz w:val="36"/>
          <w:szCs w:val="36"/>
        </w:rPr>
        <w:t>20</w:t>
      </w:r>
    </w:p>
    <w:p w14:paraId="55EC0590" w14:textId="77777777" w:rsidR="00DF63EB" w:rsidRPr="0070101D" w:rsidRDefault="00DF63EB" w:rsidP="00CA097A">
      <w:pPr>
        <w:jc w:val="both"/>
        <w:rPr>
          <w:rFonts w:asciiTheme="minorHAnsi" w:hAnsiTheme="minorHAnsi" w:cstheme="minorHAnsi"/>
        </w:rPr>
      </w:pPr>
    </w:p>
    <w:p w14:paraId="094659EA" w14:textId="72B7DC80" w:rsidR="00016D53" w:rsidRPr="0070101D" w:rsidRDefault="00CD1321" w:rsidP="00016D53">
      <w:pPr>
        <w:pStyle w:val="Contrato"/>
        <w:numPr>
          <w:ilvl w:val="0"/>
          <w:numId w:val="0"/>
        </w:numPr>
        <w:tabs>
          <w:tab w:val="left" w:pos="426"/>
        </w:tabs>
        <w:spacing w:after="0"/>
        <w:rPr>
          <w:rFonts w:asciiTheme="minorHAnsi" w:hAnsiTheme="minorHAnsi" w:cstheme="minorHAnsi"/>
          <w:bCs/>
          <w:szCs w:val="24"/>
        </w:rPr>
      </w:pPr>
      <w:bookmarkStart w:id="0" w:name="_Hlk31360597"/>
      <w:r>
        <w:rPr>
          <w:rFonts w:asciiTheme="minorHAnsi" w:hAnsiTheme="minorHAnsi" w:cstheme="minorHAnsi"/>
          <w:szCs w:val="24"/>
        </w:rPr>
        <w:t xml:space="preserve">Contratação </w:t>
      </w:r>
      <w:r>
        <w:rPr>
          <w:rFonts w:asciiTheme="minorHAnsi" w:hAnsiTheme="minorHAnsi" w:cstheme="minorHAnsi"/>
          <w:szCs w:val="24"/>
        </w:rPr>
        <w:t>de empresa especializada para</w:t>
      </w:r>
      <w:r w:rsidRPr="001C781B">
        <w:rPr>
          <w:rFonts w:asciiTheme="minorHAnsi" w:hAnsiTheme="minorHAnsi" w:cstheme="minorHAnsi"/>
          <w:szCs w:val="24"/>
        </w:rPr>
        <w:t xml:space="preserve"> fornecimento de material e mão de obra para execução de Obra de Pavimentação em lajota sextavada de concreto nas seguintes ruas:</w:t>
      </w:r>
      <w:r>
        <w:rPr>
          <w:rFonts w:asciiTheme="minorHAnsi" w:hAnsiTheme="minorHAnsi" w:cstheme="minorHAnsi"/>
          <w:szCs w:val="24"/>
        </w:rPr>
        <w:t xml:space="preserve"> Rua </w:t>
      </w:r>
      <w:r w:rsidRPr="0062212B">
        <w:rPr>
          <w:rFonts w:asciiTheme="minorHAnsi" w:hAnsiTheme="minorHAnsi" w:cstheme="minorHAnsi"/>
          <w:szCs w:val="24"/>
        </w:rPr>
        <w:t xml:space="preserve">Ervino Friedrich, Júlia Pazda (trecho 2), </w:t>
      </w:r>
      <w:r w:rsidRPr="0062212B">
        <w:rPr>
          <w:rFonts w:asciiTheme="minorHAnsi" w:hAnsiTheme="minorHAnsi" w:cstheme="minorHAnsi"/>
        </w:rPr>
        <w:t>Rua Adão Z</w:t>
      </w:r>
      <w:bookmarkStart w:id="1" w:name="_GoBack"/>
      <w:bookmarkEnd w:id="1"/>
      <w:r w:rsidRPr="0062212B">
        <w:rPr>
          <w:rFonts w:asciiTheme="minorHAnsi" w:hAnsiTheme="minorHAnsi" w:cstheme="minorHAnsi"/>
        </w:rPr>
        <w:t xml:space="preserve">ozotko, Blondina Tabert,  Antônio </w:t>
      </w:r>
      <w:proofErr w:type="spellStart"/>
      <w:r w:rsidRPr="0062212B">
        <w:rPr>
          <w:rFonts w:asciiTheme="minorHAnsi" w:hAnsiTheme="minorHAnsi" w:cstheme="minorHAnsi"/>
        </w:rPr>
        <w:t>Milchevski</w:t>
      </w:r>
      <w:proofErr w:type="spellEnd"/>
      <w:r w:rsidRPr="0062212B">
        <w:rPr>
          <w:rFonts w:asciiTheme="minorHAnsi" w:hAnsiTheme="minorHAnsi" w:cstheme="minorHAnsi"/>
        </w:rPr>
        <w:t xml:space="preserve"> (trecho), Carolina Kotovics, Augusto Pfau, Germano Neumann (trecho), RM 140 (Estrada Boa Vista), Carla Patrícia Engler e Karl Duda</w:t>
      </w:r>
      <w:bookmarkEnd w:id="0"/>
      <w:r w:rsidR="00016D53" w:rsidRPr="0070101D">
        <w:rPr>
          <w:rFonts w:asciiTheme="minorHAnsi" w:hAnsiTheme="minorHAnsi" w:cstheme="minorHAnsi"/>
          <w:bCs/>
          <w:szCs w:val="24"/>
        </w:rPr>
        <w:t>, neste Município.</w:t>
      </w:r>
    </w:p>
    <w:p w14:paraId="6A46B17C" w14:textId="77777777" w:rsidR="009F17A9" w:rsidRPr="0070101D" w:rsidRDefault="009F17A9" w:rsidP="00DF63EB">
      <w:pPr>
        <w:rPr>
          <w:rFonts w:asciiTheme="minorHAnsi" w:hAnsiTheme="minorHAnsi" w:cstheme="minorHAnsi"/>
        </w:rPr>
      </w:pPr>
    </w:p>
    <w:p w14:paraId="4F4D334F" w14:textId="0346AA0D" w:rsidR="00DF63EB" w:rsidRDefault="00DF63EB" w:rsidP="00DF63EB">
      <w:pPr>
        <w:rPr>
          <w:rFonts w:asciiTheme="minorHAnsi" w:hAnsiTheme="minorHAnsi" w:cstheme="minorHAnsi"/>
        </w:rPr>
      </w:pPr>
      <w:r w:rsidRPr="0070101D">
        <w:rPr>
          <w:rFonts w:asciiTheme="minorHAnsi" w:hAnsiTheme="minorHAnsi" w:cstheme="minorHAnsi"/>
        </w:rPr>
        <w:t xml:space="preserve">Para </w:t>
      </w:r>
      <w:r w:rsidRPr="0070101D">
        <w:rPr>
          <w:rFonts w:asciiTheme="minorHAnsi" w:hAnsiTheme="minorHAnsi" w:cstheme="minorHAnsi"/>
          <w:i/>
        </w:rPr>
        <w:t>download</w:t>
      </w:r>
      <w:r w:rsidRPr="0070101D">
        <w:rPr>
          <w:rFonts w:asciiTheme="minorHAnsi" w:hAnsiTheme="minorHAnsi" w:cstheme="minorHAnsi"/>
        </w:rPr>
        <w:t xml:space="preserve"> dos anexos favor acessar o link abaixo:</w:t>
      </w:r>
    </w:p>
    <w:p w14:paraId="48F668B9" w14:textId="301C5D4C" w:rsidR="00CD1321" w:rsidRDefault="00CD1321" w:rsidP="00DF63EB">
      <w:pPr>
        <w:rPr>
          <w:rFonts w:asciiTheme="minorHAnsi" w:hAnsiTheme="minorHAnsi" w:cstheme="minorHAnsi"/>
        </w:rPr>
      </w:pPr>
    </w:p>
    <w:p w14:paraId="4B340027" w14:textId="1A2A7A14" w:rsidR="00CD1321" w:rsidRPr="00CD1321" w:rsidRDefault="00CD1321" w:rsidP="00DF63EB">
      <w:pPr>
        <w:rPr>
          <w:rFonts w:asciiTheme="minorHAnsi" w:hAnsiTheme="minorHAnsi" w:cstheme="minorHAnsi"/>
          <w:sz w:val="28"/>
          <w:szCs w:val="28"/>
        </w:rPr>
      </w:pPr>
      <w:hyperlink r:id="rId7" w:history="1">
        <w:r w:rsidRPr="00CD1321">
          <w:rPr>
            <w:rStyle w:val="Hyperlink"/>
            <w:rFonts w:asciiTheme="minorHAnsi" w:hAnsiTheme="minorHAnsi" w:cstheme="minorHAnsi"/>
            <w:sz w:val="28"/>
            <w:szCs w:val="28"/>
          </w:rPr>
          <w:t>https://drive.goo</w:t>
        </w:r>
        <w:r w:rsidRPr="00CD1321">
          <w:rPr>
            <w:rStyle w:val="Hyperlink"/>
            <w:rFonts w:asciiTheme="minorHAnsi" w:hAnsiTheme="minorHAnsi" w:cstheme="minorHAnsi"/>
            <w:sz w:val="28"/>
            <w:szCs w:val="28"/>
          </w:rPr>
          <w:t>g</w:t>
        </w:r>
        <w:r w:rsidRPr="00CD1321">
          <w:rPr>
            <w:rStyle w:val="Hyperlink"/>
            <w:rFonts w:asciiTheme="minorHAnsi" w:hAnsiTheme="minorHAnsi" w:cstheme="minorHAnsi"/>
            <w:sz w:val="28"/>
            <w:szCs w:val="28"/>
          </w:rPr>
          <w:t>le.com/open?id=1KVg4KkMxzWttbsIyRVdnT4rW-M2IHKx-</w:t>
        </w:r>
      </w:hyperlink>
      <w:r w:rsidRPr="00CD1321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7CC55C0" w14:textId="6AF42326" w:rsidR="00863739" w:rsidRPr="0070101D" w:rsidRDefault="00863739" w:rsidP="00CA097A">
      <w:pPr>
        <w:jc w:val="both"/>
        <w:rPr>
          <w:rFonts w:asciiTheme="minorHAnsi" w:hAnsiTheme="minorHAnsi" w:cstheme="minorHAnsi"/>
        </w:rPr>
      </w:pPr>
    </w:p>
    <w:p w14:paraId="712AA3EF" w14:textId="0BDFF0A7" w:rsidR="00016D53" w:rsidRPr="0070101D" w:rsidRDefault="00016D53" w:rsidP="00CA097A">
      <w:pPr>
        <w:jc w:val="both"/>
        <w:rPr>
          <w:rFonts w:asciiTheme="minorHAnsi" w:hAnsiTheme="minorHAnsi" w:cstheme="minorHAnsi"/>
        </w:rPr>
      </w:pPr>
    </w:p>
    <w:p w14:paraId="3B71025A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/>
          <w:u w:val="single"/>
        </w:rPr>
      </w:pPr>
      <w:r w:rsidRPr="00366F6F">
        <w:rPr>
          <w:rFonts w:asciiTheme="minorHAnsi" w:hAnsiTheme="minorHAnsi" w:cstheme="minorHAnsi"/>
          <w:b/>
          <w:u w:val="single"/>
        </w:rPr>
        <w:t>RUA ADÃO ZOZOTKO – BLONDINA TABERT – ANTÔNIO MILCHEVSKI – Distrito de Baixo:</w:t>
      </w:r>
    </w:p>
    <w:p w14:paraId="79740046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Cs/>
        </w:rPr>
      </w:pPr>
      <w:r w:rsidRPr="00366F6F">
        <w:rPr>
          <w:rFonts w:asciiTheme="minorHAnsi" w:hAnsiTheme="minorHAnsi" w:cstheme="minorHAnsi"/>
        </w:rPr>
        <w:t xml:space="preserve">- ANEXO V – </w:t>
      </w:r>
      <w:r w:rsidRPr="00366F6F">
        <w:rPr>
          <w:rFonts w:asciiTheme="minorHAnsi" w:hAnsiTheme="minorHAnsi" w:cstheme="minorHAnsi"/>
          <w:bCs/>
        </w:rPr>
        <w:t>Memorial Descritivo;</w:t>
      </w:r>
    </w:p>
    <w:p w14:paraId="723B6581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Cs/>
        </w:rPr>
      </w:pPr>
      <w:r w:rsidRPr="00366F6F">
        <w:rPr>
          <w:rFonts w:asciiTheme="minorHAnsi" w:hAnsiTheme="minorHAnsi" w:cstheme="minorHAnsi"/>
        </w:rPr>
        <w:t xml:space="preserve">- ANEXO VI – </w:t>
      </w:r>
      <w:r w:rsidRPr="00366F6F">
        <w:rPr>
          <w:rFonts w:asciiTheme="minorHAnsi" w:hAnsiTheme="minorHAnsi" w:cstheme="minorHAnsi"/>
          <w:bCs/>
        </w:rPr>
        <w:t>Planilha de Orçamento para Obras e Serviços de Engenharia;</w:t>
      </w:r>
    </w:p>
    <w:p w14:paraId="6BB1EB3D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Cs/>
        </w:rPr>
      </w:pPr>
      <w:r w:rsidRPr="00366F6F">
        <w:rPr>
          <w:rFonts w:asciiTheme="minorHAnsi" w:hAnsiTheme="minorHAnsi" w:cstheme="minorHAnsi"/>
        </w:rPr>
        <w:t xml:space="preserve">- ANEXO VII – </w:t>
      </w:r>
      <w:r w:rsidRPr="00366F6F">
        <w:rPr>
          <w:rFonts w:asciiTheme="minorHAnsi" w:hAnsiTheme="minorHAnsi" w:cstheme="minorHAnsi"/>
          <w:bCs/>
        </w:rPr>
        <w:t>Planilha de Cronograma Físico-Financeiro;</w:t>
      </w:r>
    </w:p>
    <w:p w14:paraId="239A7A39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Cs/>
        </w:rPr>
      </w:pPr>
      <w:r w:rsidRPr="00366F6F">
        <w:rPr>
          <w:rFonts w:asciiTheme="minorHAnsi" w:hAnsiTheme="minorHAnsi" w:cstheme="minorHAnsi"/>
        </w:rPr>
        <w:t>- ANEXO VIII – Memorial de Cálculo</w:t>
      </w:r>
      <w:r w:rsidRPr="00366F6F">
        <w:rPr>
          <w:rFonts w:asciiTheme="minorHAnsi" w:hAnsiTheme="minorHAnsi" w:cstheme="minorHAnsi"/>
          <w:bCs/>
        </w:rPr>
        <w:t>;</w:t>
      </w:r>
    </w:p>
    <w:p w14:paraId="784FA84E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Cs/>
        </w:rPr>
      </w:pPr>
      <w:r w:rsidRPr="00366F6F">
        <w:rPr>
          <w:rFonts w:asciiTheme="minorHAnsi" w:hAnsiTheme="minorHAnsi" w:cstheme="minorHAnsi"/>
          <w:bCs/>
        </w:rPr>
        <w:t>- ANEXO IX – Demonstrativo de Cálculo do BDI;</w:t>
      </w:r>
    </w:p>
    <w:p w14:paraId="22F8C31B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366F6F">
        <w:rPr>
          <w:rFonts w:asciiTheme="minorHAnsi" w:hAnsiTheme="minorHAnsi" w:cstheme="minorHAnsi"/>
          <w:bCs/>
        </w:rPr>
        <w:t xml:space="preserve">- ANEXO X – PROJETOS: 01/04: Planta de Pavimentação e Sinalização; 02/04: Perfil Longitudinal 03/04: Planta de Sinalização; 04/04: Pavimentação e sinalização viária. </w:t>
      </w:r>
    </w:p>
    <w:p w14:paraId="3C61A592" w14:textId="77777777" w:rsidR="00CD1321" w:rsidRPr="00366F6F" w:rsidRDefault="00CD1321" w:rsidP="00CD1321">
      <w:pPr>
        <w:pStyle w:val="Contrato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Cs w:val="24"/>
        </w:rPr>
      </w:pPr>
    </w:p>
    <w:p w14:paraId="0919A5D0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/>
          <w:u w:val="single"/>
        </w:rPr>
      </w:pPr>
      <w:r w:rsidRPr="00366F6F">
        <w:rPr>
          <w:rFonts w:asciiTheme="minorHAnsi" w:hAnsiTheme="minorHAnsi" w:cstheme="minorHAnsi"/>
          <w:b/>
          <w:u w:val="single"/>
        </w:rPr>
        <w:t>RUA AUGUSTO PFAU</w:t>
      </w:r>
      <w:r w:rsidRPr="00366F6F">
        <w:rPr>
          <w:rFonts w:asciiTheme="minorHAnsi" w:hAnsiTheme="minorHAnsi" w:cstheme="minorHAnsi"/>
          <w:b/>
          <w:u w:val="single"/>
        </w:rPr>
        <w:tab/>
        <w:t>– Distrito de Fragosos:</w:t>
      </w:r>
    </w:p>
    <w:p w14:paraId="37FAD2E3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Cs/>
        </w:rPr>
      </w:pPr>
      <w:r w:rsidRPr="00366F6F">
        <w:rPr>
          <w:rFonts w:asciiTheme="minorHAnsi" w:hAnsiTheme="minorHAnsi" w:cstheme="minorHAnsi"/>
        </w:rPr>
        <w:t xml:space="preserve">- ANEXO XI – </w:t>
      </w:r>
      <w:r w:rsidRPr="00366F6F">
        <w:rPr>
          <w:rFonts w:asciiTheme="minorHAnsi" w:hAnsiTheme="minorHAnsi" w:cstheme="minorHAnsi"/>
          <w:bCs/>
        </w:rPr>
        <w:t>Memorial Descritivo;</w:t>
      </w:r>
    </w:p>
    <w:p w14:paraId="2C791C64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Cs/>
        </w:rPr>
      </w:pPr>
      <w:r w:rsidRPr="00366F6F">
        <w:rPr>
          <w:rFonts w:asciiTheme="minorHAnsi" w:hAnsiTheme="minorHAnsi" w:cstheme="minorHAnsi"/>
        </w:rPr>
        <w:t xml:space="preserve">- ANEXO XII – </w:t>
      </w:r>
      <w:r w:rsidRPr="00366F6F">
        <w:rPr>
          <w:rFonts w:asciiTheme="minorHAnsi" w:hAnsiTheme="minorHAnsi" w:cstheme="minorHAnsi"/>
          <w:bCs/>
        </w:rPr>
        <w:t>Planilha de Orçamento para Obras e Serviços de Engenharia;</w:t>
      </w:r>
    </w:p>
    <w:p w14:paraId="3D42FE92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Cs/>
        </w:rPr>
      </w:pPr>
      <w:r w:rsidRPr="00366F6F">
        <w:rPr>
          <w:rFonts w:asciiTheme="minorHAnsi" w:hAnsiTheme="minorHAnsi" w:cstheme="minorHAnsi"/>
        </w:rPr>
        <w:t xml:space="preserve">- ANEXO XIII – </w:t>
      </w:r>
      <w:r w:rsidRPr="00366F6F">
        <w:rPr>
          <w:rFonts w:asciiTheme="minorHAnsi" w:hAnsiTheme="minorHAnsi" w:cstheme="minorHAnsi"/>
          <w:bCs/>
        </w:rPr>
        <w:t>Planilha de Cronograma Físico-Financeiro;</w:t>
      </w:r>
    </w:p>
    <w:p w14:paraId="4E2D0380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Cs/>
        </w:rPr>
      </w:pPr>
      <w:r w:rsidRPr="00366F6F">
        <w:rPr>
          <w:rFonts w:asciiTheme="minorHAnsi" w:hAnsiTheme="minorHAnsi" w:cstheme="minorHAnsi"/>
        </w:rPr>
        <w:t>- ANEXO XIV – Memorial de Cálculo</w:t>
      </w:r>
      <w:r w:rsidRPr="00366F6F">
        <w:rPr>
          <w:rFonts w:asciiTheme="minorHAnsi" w:hAnsiTheme="minorHAnsi" w:cstheme="minorHAnsi"/>
          <w:bCs/>
        </w:rPr>
        <w:t>;</w:t>
      </w:r>
    </w:p>
    <w:p w14:paraId="2FEC24E3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Cs/>
        </w:rPr>
      </w:pPr>
      <w:r w:rsidRPr="00366F6F">
        <w:rPr>
          <w:rFonts w:asciiTheme="minorHAnsi" w:hAnsiTheme="minorHAnsi" w:cstheme="minorHAnsi"/>
          <w:bCs/>
        </w:rPr>
        <w:t>- ANEXO XV – Demonstrativo de Cálculo do BDI;</w:t>
      </w:r>
    </w:p>
    <w:p w14:paraId="114FD4B6" w14:textId="77777777" w:rsidR="00CD1321" w:rsidRDefault="00CD1321" w:rsidP="00CD1321">
      <w:pPr>
        <w:jc w:val="both"/>
        <w:rPr>
          <w:rFonts w:asciiTheme="minorHAnsi" w:hAnsiTheme="minorHAnsi" w:cstheme="minorHAnsi"/>
          <w:bCs/>
        </w:rPr>
      </w:pPr>
      <w:r w:rsidRPr="00366F6F">
        <w:rPr>
          <w:rFonts w:asciiTheme="minorHAnsi" w:hAnsiTheme="minorHAnsi" w:cstheme="minorHAnsi"/>
          <w:bCs/>
        </w:rPr>
        <w:t>- ANEXO XVI – PROJETOS:  01/02: Planta de Pavimentação e Sinalização; 02/02: Planta de Sinalização.</w:t>
      </w:r>
    </w:p>
    <w:p w14:paraId="3E9FFF18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/>
          <w:bCs/>
        </w:rPr>
      </w:pPr>
    </w:p>
    <w:p w14:paraId="1B09FF4F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/>
          <w:u w:val="single"/>
        </w:rPr>
      </w:pPr>
      <w:r w:rsidRPr="00366F6F">
        <w:rPr>
          <w:rFonts w:asciiTheme="minorHAnsi" w:hAnsiTheme="minorHAnsi" w:cstheme="minorHAnsi"/>
          <w:b/>
          <w:u w:val="single"/>
        </w:rPr>
        <w:t>RUA CAROLINA KOTOVICS – Bairro Santo Antônio:</w:t>
      </w:r>
    </w:p>
    <w:p w14:paraId="69942707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Cs/>
        </w:rPr>
      </w:pPr>
      <w:r w:rsidRPr="00366F6F">
        <w:rPr>
          <w:rFonts w:asciiTheme="minorHAnsi" w:hAnsiTheme="minorHAnsi" w:cstheme="minorHAnsi"/>
        </w:rPr>
        <w:t xml:space="preserve">- ANEXO </w:t>
      </w:r>
      <w:r w:rsidRPr="00366F6F">
        <w:rPr>
          <w:rFonts w:asciiTheme="minorHAnsi" w:hAnsiTheme="minorHAnsi" w:cstheme="minorHAnsi"/>
          <w:bCs/>
        </w:rPr>
        <w:t xml:space="preserve">XVII </w:t>
      </w:r>
      <w:r w:rsidRPr="00366F6F">
        <w:rPr>
          <w:rFonts w:asciiTheme="minorHAnsi" w:hAnsiTheme="minorHAnsi" w:cstheme="minorHAnsi"/>
        </w:rPr>
        <w:t xml:space="preserve">– </w:t>
      </w:r>
      <w:r w:rsidRPr="00366F6F">
        <w:rPr>
          <w:rFonts w:asciiTheme="minorHAnsi" w:hAnsiTheme="minorHAnsi" w:cstheme="minorHAnsi"/>
          <w:bCs/>
        </w:rPr>
        <w:t>Memorial Descritivo;</w:t>
      </w:r>
    </w:p>
    <w:p w14:paraId="73AA339F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Cs/>
        </w:rPr>
      </w:pPr>
      <w:r w:rsidRPr="00366F6F">
        <w:rPr>
          <w:rFonts w:asciiTheme="minorHAnsi" w:hAnsiTheme="minorHAnsi" w:cstheme="minorHAnsi"/>
        </w:rPr>
        <w:t xml:space="preserve">- ANEXO </w:t>
      </w:r>
      <w:r w:rsidRPr="00366F6F">
        <w:rPr>
          <w:rFonts w:asciiTheme="minorHAnsi" w:hAnsiTheme="minorHAnsi" w:cstheme="minorHAnsi"/>
          <w:bCs/>
        </w:rPr>
        <w:t>XVIII</w:t>
      </w:r>
      <w:r w:rsidRPr="00366F6F">
        <w:rPr>
          <w:rFonts w:asciiTheme="minorHAnsi" w:hAnsiTheme="minorHAnsi" w:cstheme="minorHAnsi"/>
        </w:rPr>
        <w:t xml:space="preserve"> – </w:t>
      </w:r>
      <w:r w:rsidRPr="00366F6F">
        <w:rPr>
          <w:rFonts w:asciiTheme="minorHAnsi" w:hAnsiTheme="minorHAnsi" w:cstheme="minorHAnsi"/>
          <w:bCs/>
        </w:rPr>
        <w:t>Planilha de Orçamento para Obras e Serviços de Engenharia;</w:t>
      </w:r>
    </w:p>
    <w:p w14:paraId="638B532B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Cs/>
        </w:rPr>
      </w:pPr>
      <w:r w:rsidRPr="00366F6F">
        <w:rPr>
          <w:rFonts w:asciiTheme="minorHAnsi" w:hAnsiTheme="minorHAnsi" w:cstheme="minorHAnsi"/>
        </w:rPr>
        <w:t xml:space="preserve">- ANEXO XIX – </w:t>
      </w:r>
      <w:r w:rsidRPr="00366F6F">
        <w:rPr>
          <w:rFonts w:asciiTheme="minorHAnsi" w:hAnsiTheme="minorHAnsi" w:cstheme="minorHAnsi"/>
          <w:bCs/>
        </w:rPr>
        <w:t>Planilha de Cronograma Físico-Financeiro;</w:t>
      </w:r>
    </w:p>
    <w:p w14:paraId="730294ED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Cs/>
        </w:rPr>
      </w:pPr>
      <w:r w:rsidRPr="00366F6F">
        <w:rPr>
          <w:rFonts w:asciiTheme="minorHAnsi" w:hAnsiTheme="minorHAnsi" w:cstheme="minorHAnsi"/>
        </w:rPr>
        <w:t>- ANEXO XX– Memorial de Cálculo</w:t>
      </w:r>
      <w:r w:rsidRPr="00366F6F">
        <w:rPr>
          <w:rFonts w:asciiTheme="minorHAnsi" w:hAnsiTheme="minorHAnsi" w:cstheme="minorHAnsi"/>
          <w:bCs/>
        </w:rPr>
        <w:t>;</w:t>
      </w:r>
    </w:p>
    <w:p w14:paraId="45182F0D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Cs/>
        </w:rPr>
      </w:pPr>
      <w:r w:rsidRPr="00366F6F">
        <w:rPr>
          <w:rFonts w:asciiTheme="minorHAnsi" w:hAnsiTheme="minorHAnsi" w:cstheme="minorHAnsi"/>
          <w:bCs/>
        </w:rPr>
        <w:t>- ANEXO XXI – Demonstrativo de Cálculo do BDI;</w:t>
      </w:r>
    </w:p>
    <w:p w14:paraId="4BD1CF60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/>
          <w:bCs/>
        </w:rPr>
      </w:pPr>
      <w:r w:rsidRPr="00366F6F">
        <w:rPr>
          <w:rFonts w:asciiTheme="minorHAnsi" w:hAnsiTheme="minorHAnsi" w:cstheme="minorHAnsi"/>
          <w:bCs/>
        </w:rPr>
        <w:t>- ANEXO XXII –PROJETOS:  01/02: Planta de Pavimentação e Sinalização; 02/02: Planta de Sinalização.</w:t>
      </w:r>
    </w:p>
    <w:p w14:paraId="4B0D84EB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Cs/>
        </w:rPr>
      </w:pPr>
    </w:p>
    <w:p w14:paraId="60B10C8D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/>
          <w:u w:val="single"/>
        </w:rPr>
      </w:pPr>
      <w:r w:rsidRPr="00366F6F">
        <w:rPr>
          <w:rFonts w:asciiTheme="minorHAnsi" w:hAnsiTheme="minorHAnsi" w:cstheme="minorHAnsi"/>
          <w:b/>
          <w:u w:val="single"/>
        </w:rPr>
        <w:t>RUA ERVINO FRIEDRICH – Bairro Cascatas:</w:t>
      </w:r>
    </w:p>
    <w:p w14:paraId="033B6D9E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Cs/>
        </w:rPr>
      </w:pPr>
      <w:r w:rsidRPr="00366F6F">
        <w:rPr>
          <w:rFonts w:asciiTheme="minorHAnsi" w:hAnsiTheme="minorHAnsi" w:cstheme="minorHAnsi"/>
        </w:rPr>
        <w:t xml:space="preserve">- ANEXO </w:t>
      </w:r>
      <w:r w:rsidRPr="00366F6F">
        <w:rPr>
          <w:rFonts w:asciiTheme="minorHAnsi" w:hAnsiTheme="minorHAnsi" w:cstheme="minorHAnsi"/>
          <w:bCs/>
        </w:rPr>
        <w:t xml:space="preserve">XXIII </w:t>
      </w:r>
      <w:r w:rsidRPr="00366F6F">
        <w:rPr>
          <w:rFonts w:asciiTheme="minorHAnsi" w:hAnsiTheme="minorHAnsi" w:cstheme="minorHAnsi"/>
        </w:rPr>
        <w:t xml:space="preserve">– </w:t>
      </w:r>
      <w:r w:rsidRPr="00366F6F">
        <w:rPr>
          <w:rFonts w:asciiTheme="minorHAnsi" w:hAnsiTheme="minorHAnsi" w:cstheme="minorHAnsi"/>
          <w:bCs/>
        </w:rPr>
        <w:t>Memorial Descritivo;</w:t>
      </w:r>
    </w:p>
    <w:p w14:paraId="19E90B8F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Cs/>
        </w:rPr>
      </w:pPr>
      <w:r w:rsidRPr="00366F6F">
        <w:rPr>
          <w:rFonts w:asciiTheme="minorHAnsi" w:hAnsiTheme="minorHAnsi" w:cstheme="minorHAnsi"/>
        </w:rPr>
        <w:t xml:space="preserve">- ANEXO </w:t>
      </w:r>
      <w:r w:rsidRPr="00366F6F">
        <w:rPr>
          <w:rFonts w:asciiTheme="minorHAnsi" w:hAnsiTheme="minorHAnsi" w:cstheme="minorHAnsi"/>
          <w:bCs/>
        </w:rPr>
        <w:t>XXIV</w:t>
      </w:r>
      <w:r w:rsidRPr="00366F6F">
        <w:rPr>
          <w:rFonts w:asciiTheme="minorHAnsi" w:hAnsiTheme="minorHAnsi" w:cstheme="minorHAnsi"/>
        </w:rPr>
        <w:t xml:space="preserve"> – </w:t>
      </w:r>
      <w:r w:rsidRPr="00366F6F">
        <w:rPr>
          <w:rFonts w:asciiTheme="minorHAnsi" w:hAnsiTheme="minorHAnsi" w:cstheme="minorHAnsi"/>
          <w:bCs/>
        </w:rPr>
        <w:t>Planilha de Orçamento para Obras e Serviços de Engenharia;</w:t>
      </w:r>
    </w:p>
    <w:p w14:paraId="1C6D3988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Cs/>
        </w:rPr>
      </w:pPr>
      <w:r w:rsidRPr="00366F6F">
        <w:rPr>
          <w:rFonts w:asciiTheme="minorHAnsi" w:hAnsiTheme="minorHAnsi" w:cstheme="minorHAnsi"/>
        </w:rPr>
        <w:t xml:space="preserve">- ANEXO XXV – </w:t>
      </w:r>
      <w:r w:rsidRPr="00366F6F">
        <w:rPr>
          <w:rFonts w:asciiTheme="minorHAnsi" w:hAnsiTheme="minorHAnsi" w:cstheme="minorHAnsi"/>
          <w:bCs/>
        </w:rPr>
        <w:t>Planilha de Cronograma Físico-Financeiro;</w:t>
      </w:r>
    </w:p>
    <w:p w14:paraId="2544D2F3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Cs/>
        </w:rPr>
      </w:pPr>
      <w:r w:rsidRPr="00366F6F">
        <w:rPr>
          <w:rFonts w:asciiTheme="minorHAnsi" w:hAnsiTheme="minorHAnsi" w:cstheme="minorHAnsi"/>
        </w:rPr>
        <w:t>- ANEXO XXVI– Memorial de Cálculo</w:t>
      </w:r>
      <w:r w:rsidRPr="00366F6F">
        <w:rPr>
          <w:rFonts w:asciiTheme="minorHAnsi" w:hAnsiTheme="minorHAnsi" w:cstheme="minorHAnsi"/>
          <w:bCs/>
        </w:rPr>
        <w:t>;</w:t>
      </w:r>
    </w:p>
    <w:p w14:paraId="5C5D8520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Cs/>
        </w:rPr>
      </w:pPr>
      <w:r w:rsidRPr="00366F6F">
        <w:rPr>
          <w:rFonts w:asciiTheme="minorHAnsi" w:hAnsiTheme="minorHAnsi" w:cstheme="minorHAnsi"/>
          <w:bCs/>
        </w:rPr>
        <w:t>- ANEXO XXVII – Demonstrativo de Cálculo do BDI;</w:t>
      </w:r>
    </w:p>
    <w:p w14:paraId="0AC8F618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Cs/>
        </w:rPr>
      </w:pPr>
      <w:r w:rsidRPr="00366F6F">
        <w:rPr>
          <w:rFonts w:asciiTheme="minorHAnsi" w:hAnsiTheme="minorHAnsi" w:cstheme="minorHAnsi"/>
          <w:bCs/>
        </w:rPr>
        <w:lastRenderedPageBreak/>
        <w:t>- ANEXO XXVIII –PROJETOS:  01/02: Planta de Pavimentação e Sinalização; 02/02: Planta de Sinalização.</w:t>
      </w:r>
    </w:p>
    <w:p w14:paraId="5A95A58C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/>
          <w:bCs/>
        </w:rPr>
      </w:pPr>
    </w:p>
    <w:p w14:paraId="39FCD9DB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/>
          <w:u w:val="single"/>
        </w:rPr>
      </w:pPr>
      <w:r w:rsidRPr="00366F6F">
        <w:rPr>
          <w:rFonts w:asciiTheme="minorHAnsi" w:hAnsiTheme="minorHAnsi" w:cstheme="minorHAnsi"/>
          <w:b/>
          <w:u w:val="single"/>
        </w:rPr>
        <w:t>RUA GERMANO NEUMANN – CARLA PATRÍCIA ENGLER e RM 140 (Est. Boa Vista) – Bairro Fragosos:</w:t>
      </w:r>
    </w:p>
    <w:p w14:paraId="343E72E9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Cs/>
        </w:rPr>
      </w:pPr>
      <w:r w:rsidRPr="00366F6F">
        <w:rPr>
          <w:rFonts w:asciiTheme="minorHAnsi" w:hAnsiTheme="minorHAnsi" w:cstheme="minorHAnsi"/>
        </w:rPr>
        <w:t xml:space="preserve">- ANEXO </w:t>
      </w:r>
      <w:r w:rsidRPr="00366F6F">
        <w:rPr>
          <w:rFonts w:asciiTheme="minorHAnsi" w:hAnsiTheme="minorHAnsi" w:cstheme="minorHAnsi"/>
          <w:bCs/>
        </w:rPr>
        <w:t xml:space="preserve">XVII </w:t>
      </w:r>
      <w:r w:rsidRPr="00366F6F">
        <w:rPr>
          <w:rFonts w:asciiTheme="minorHAnsi" w:hAnsiTheme="minorHAnsi" w:cstheme="minorHAnsi"/>
        </w:rPr>
        <w:t xml:space="preserve">– </w:t>
      </w:r>
      <w:r w:rsidRPr="00366F6F">
        <w:rPr>
          <w:rFonts w:asciiTheme="minorHAnsi" w:hAnsiTheme="minorHAnsi" w:cstheme="minorHAnsi"/>
          <w:bCs/>
        </w:rPr>
        <w:t>Memorial Descritivo;</w:t>
      </w:r>
    </w:p>
    <w:p w14:paraId="5ACB3201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Cs/>
        </w:rPr>
      </w:pPr>
      <w:r w:rsidRPr="00366F6F">
        <w:rPr>
          <w:rFonts w:asciiTheme="minorHAnsi" w:hAnsiTheme="minorHAnsi" w:cstheme="minorHAnsi"/>
        </w:rPr>
        <w:t xml:space="preserve">- ANEXO </w:t>
      </w:r>
      <w:r w:rsidRPr="00366F6F">
        <w:rPr>
          <w:rFonts w:asciiTheme="minorHAnsi" w:hAnsiTheme="minorHAnsi" w:cstheme="minorHAnsi"/>
          <w:bCs/>
        </w:rPr>
        <w:t>XVIII</w:t>
      </w:r>
      <w:r w:rsidRPr="00366F6F">
        <w:rPr>
          <w:rFonts w:asciiTheme="minorHAnsi" w:hAnsiTheme="minorHAnsi" w:cstheme="minorHAnsi"/>
        </w:rPr>
        <w:t xml:space="preserve"> – </w:t>
      </w:r>
      <w:r w:rsidRPr="00366F6F">
        <w:rPr>
          <w:rFonts w:asciiTheme="minorHAnsi" w:hAnsiTheme="minorHAnsi" w:cstheme="minorHAnsi"/>
          <w:bCs/>
        </w:rPr>
        <w:t>Planilha de Orçamento para Obras e Serviços de Engenharia;</w:t>
      </w:r>
    </w:p>
    <w:p w14:paraId="404A36A4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Cs/>
        </w:rPr>
      </w:pPr>
      <w:r w:rsidRPr="00366F6F">
        <w:rPr>
          <w:rFonts w:asciiTheme="minorHAnsi" w:hAnsiTheme="minorHAnsi" w:cstheme="minorHAnsi"/>
        </w:rPr>
        <w:t xml:space="preserve">- ANEXO XXIX – </w:t>
      </w:r>
      <w:r w:rsidRPr="00366F6F">
        <w:rPr>
          <w:rFonts w:asciiTheme="minorHAnsi" w:hAnsiTheme="minorHAnsi" w:cstheme="minorHAnsi"/>
          <w:bCs/>
        </w:rPr>
        <w:t>Planilha de Cronograma Físico-Financeiro;</w:t>
      </w:r>
    </w:p>
    <w:p w14:paraId="7A1F0917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Cs/>
        </w:rPr>
      </w:pPr>
      <w:r w:rsidRPr="00366F6F">
        <w:rPr>
          <w:rFonts w:asciiTheme="minorHAnsi" w:hAnsiTheme="minorHAnsi" w:cstheme="minorHAnsi"/>
        </w:rPr>
        <w:t>- ANEXO XXX– Memorial de Cálculo</w:t>
      </w:r>
      <w:r w:rsidRPr="00366F6F">
        <w:rPr>
          <w:rFonts w:asciiTheme="minorHAnsi" w:hAnsiTheme="minorHAnsi" w:cstheme="minorHAnsi"/>
          <w:bCs/>
        </w:rPr>
        <w:t>;</w:t>
      </w:r>
    </w:p>
    <w:p w14:paraId="13ACBD8E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Cs/>
        </w:rPr>
      </w:pPr>
      <w:r w:rsidRPr="00366F6F">
        <w:rPr>
          <w:rFonts w:asciiTheme="minorHAnsi" w:hAnsiTheme="minorHAnsi" w:cstheme="minorHAnsi"/>
          <w:bCs/>
        </w:rPr>
        <w:t>- ANEXO XXXI – Demonstrativo de Cálculo do BDI;</w:t>
      </w:r>
    </w:p>
    <w:p w14:paraId="64F0B059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Cs/>
        </w:rPr>
      </w:pPr>
      <w:r w:rsidRPr="00366F6F">
        <w:rPr>
          <w:rFonts w:asciiTheme="minorHAnsi" w:hAnsiTheme="minorHAnsi" w:cstheme="minorHAnsi"/>
          <w:bCs/>
        </w:rPr>
        <w:t>- ANEXO XXXII –PROJETOS:  01/05: Planta de Pavimentação e Sinalização; 02/05: Planta de Pavimentação e Sinalização; 03/05: Perfil Longitudinal; 04/05: Planta de Sinalização; 05/05: Planta de Sinalização.</w:t>
      </w:r>
    </w:p>
    <w:p w14:paraId="00AA3647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/>
          <w:bCs/>
        </w:rPr>
      </w:pPr>
    </w:p>
    <w:p w14:paraId="1CF10382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/>
          <w:u w:val="single"/>
        </w:rPr>
      </w:pPr>
      <w:r w:rsidRPr="00366F6F">
        <w:rPr>
          <w:rFonts w:asciiTheme="minorHAnsi" w:hAnsiTheme="minorHAnsi" w:cstheme="minorHAnsi"/>
          <w:b/>
          <w:u w:val="single"/>
        </w:rPr>
        <w:t xml:space="preserve">RUA JULIA PAZDA (trecho entre as Ruas: Francisca Augustin e Estanislau </w:t>
      </w:r>
      <w:proofErr w:type="spellStart"/>
      <w:r w:rsidRPr="00366F6F">
        <w:rPr>
          <w:rFonts w:asciiTheme="minorHAnsi" w:hAnsiTheme="minorHAnsi" w:cstheme="minorHAnsi"/>
          <w:b/>
          <w:u w:val="single"/>
        </w:rPr>
        <w:t>Milchevski</w:t>
      </w:r>
      <w:proofErr w:type="spellEnd"/>
      <w:r w:rsidRPr="00366F6F">
        <w:rPr>
          <w:rFonts w:asciiTheme="minorHAnsi" w:hAnsiTheme="minorHAnsi" w:cstheme="minorHAnsi"/>
          <w:b/>
          <w:u w:val="single"/>
        </w:rPr>
        <w:t>) – Distrito de Bateias de Baixo:</w:t>
      </w:r>
    </w:p>
    <w:p w14:paraId="6520512A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Cs/>
        </w:rPr>
      </w:pPr>
      <w:r w:rsidRPr="00366F6F">
        <w:rPr>
          <w:rFonts w:asciiTheme="minorHAnsi" w:hAnsiTheme="minorHAnsi" w:cstheme="minorHAnsi"/>
        </w:rPr>
        <w:t xml:space="preserve">- ANEXO </w:t>
      </w:r>
      <w:r w:rsidRPr="00366F6F">
        <w:rPr>
          <w:rFonts w:asciiTheme="minorHAnsi" w:hAnsiTheme="minorHAnsi" w:cstheme="minorHAnsi"/>
          <w:bCs/>
        </w:rPr>
        <w:t xml:space="preserve">XXXIII </w:t>
      </w:r>
      <w:r w:rsidRPr="00366F6F">
        <w:rPr>
          <w:rFonts w:asciiTheme="minorHAnsi" w:hAnsiTheme="minorHAnsi" w:cstheme="minorHAnsi"/>
        </w:rPr>
        <w:t xml:space="preserve">– </w:t>
      </w:r>
      <w:r w:rsidRPr="00366F6F">
        <w:rPr>
          <w:rFonts w:asciiTheme="minorHAnsi" w:hAnsiTheme="minorHAnsi" w:cstheme="minorHAnsi"/>
          <w:bCs/>
        </w:rPr>
        <w:t>Memorial Descritivo;</w:t>
      </w:r>
    </w:p>
    <w:p w14:paraId="23D6B3C7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Cs/>
        </w:rPr>
      </w:pPr>
      <w:r w:rsidRPr="00366F6F">
        <w:rPr>
          <w:rFonts w:asciiTheme="minorHAnsi" w:hAnsiTheme="minorHAnsi" w:cstheme="minorHAnsi"/>
        </w:rPr>
        <w:t xml:space="preserve">- ANEXO </w:t>
      </w:r>
      <w:r w:rsidRPr="00366F6F">
        <w:rPr>
          <w:rFonts w:asciiTheme="minorHAnsi" w:hAnsiTheme="minorHAnsi" w:cstheme="minorHAnsi"/>
          <w:bCs/>
        </w:rPr>
        <w:t>XXXIV</w:t>
      </w:r>
      <w:r w:rsidRPr="00366F6F">
        <w:rPr>
          <w:rFonts w:asciiTheme="minorHAnsi" w:hAnsiTheme="minorHAnsi" w:cstheme="minorHAnsi"/>
        </w:rPr>
        <w:t xml:space="preserve"> – </w:t>
      </w:r>
      <w:r w:rsidRPr="00366F6F">
        <w:rPr>
          <w:rFonts w:asciiTheme="minorHAnsi" w:hAnsiTheme="minorHAnsi" w:cstheme="minorHAnsi"/>
          <w:bCs/>
        </w:rPr>
        <w:t>Planilha de Orçamento para Obras e Serviços de Engenharia;</w:t>
      </w:r>
    </w:p>
    <w:p w14:paraId="7EBBB0A8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Cs/>
        </w:rPr>
      </w:pPr>
      <w:r w:rsidRPr="00366F6F">
        <w:rPr>
          <w:rFonts w:asciiTheme="minorHAnsi" w:hAnsiTheme="minorHAnsi" w:cstheme="minorHAnsi"/>
        </w:rPr>
        <w:t xml:space="preserve">- ANEXO XXXV – </w:t>
      </w:r>
      <w:r w:rsidRPr="00366F6F">
        <w:rPr>
          <w:rFonts w:asciiTheme="minorHAnsi" w:hAnsiTheme="minorHAnsi" w:cstheme="minorHAnsi"/>
          <w:bCs/>
        </w:rPr>
        <w:t>Planilha de Cronograma Físico-Financeiro;</w:t>
      </w:r>
    </w:p>
    <w:p w14:paraId="0175154C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Cs/>
        </w:rPr>
      </w:pPr>
      <w:r w:rsidRPr="00366F6F">
        <w:rPr>
          <w:rFonts w:asciiTheme="minorHAnsi" w:hAnsiTheme="minorHAnsi" w:cstheme="minorHAnsi"/>
        </w:rPr>
        <w:t>- ANEXO XXXVI– Memorial de Cálculo</w:t>
      </w:r>
      <w:r w:rsidRPr="00366F6F">
        <w:rPr>
          <w:rFonts w:asciiTheme="minorHAnsi" w:hAnsiTheme="minorHAnsi" w:cstheme="minorHAnsi"/>
          <w:bCs/>
        </w:rPr>
        <w:t>;</w:t>
      </w:r>
    </w:p>
    <w:p w14:paraId="03BEA642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Cs/>
        </w:rPr>
      </w:pPr>
      <w:r w:rsidRPr="00366F6F">
        <w:rPr>
          <w:rFonts w:asciiTheme="minorHAnsi" w:hAnsiTheme="minorHAnsi" w:cstheme="minorHAnsi"/>
          <w:bCs/>
        </w:rPr>
        <w:t>- ANEXO XXXVII– Demonstrativo de Cálculo do BDI;</w:t>
      </w:r>
    </w:p>
    <w:p w14:paraId="43FCD472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Cs/>
        </w:rPr>
      </w:pPr>
      <w:r w:rsidRPr="00366F6F">
        <w:rPr>
          <w:rFonts w:asciiTheme="minorHAnsi" w:hAnsiTheme="minorHAnsi" w:cstheme="minorHAnsi"/>
          <w:bCs/>
        </w:rPr>
        <w:t>- ANEXO XXXVIII –PROJETOS:  01/07: Planta de Pavimentação e Sinalização; 02/07: Pavimentação e Sinalização Viária; 03/07: Perfil Transversal; 04/07: Projeto de Drenagem – Trechos 01 e 02; 05/07: Projeto de Drenagem – Trecho 03 e Perfil Transversal; 06/07: Projeto de Sinalização – Trechos 01 e 02; 07/07: Projeto de Sinalização – Trecho 03.</w:t>
      </w:r>
    </w:p>
    <w:p w14:paraId="556EEDAA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Cs/>
        </w:rPr>
      </w:pPr>
      <w:r w:rsidRPr="00366F6F">
        <w:rPr>
          <w:rFonts w:asciiTheme="minorHAnsi" w:hAnsiTheme="minorHAnsi" w:cstheme="minorHAnsi"/>
          <w:bCs/>
        </w:rPr>
        <w:t xml:space="preserve">                         </w:t>
      </w:r>
    </w:p>
    <w:p w14:paraId="1BA081F4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/>
          <w:u w:val="single"/>
        </w:rPr>
      </w:pPr>
      <w:r w:rsidRPr="00366F6F">
        <w:rPr>
          <w:rFonts w:asciiTheme="minorHAnsi" w:hAnsiTheme="minorHAnsi" w:cstheme="minorHAnsi"/>
          <w:b/>
          <w:u w:val="single"/>
        </w:rPr>
        <w:t>RUA DOUTOR KARIL DUDA – Centro:</w:t>
      </w:r>
    </w:p>
    <w:p w14:paraId="77A63665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Cs/>
        </w:rPr>
      </w:pPr>
      <w:r w:rsidRPr="00366F6F">
        <w:rPr>
          <w:rFonts w:asciiTheme="minorHAnsi" w:hAnsiTheme="minorHAnsi" w:cstheme="minorHAnsi"/>
        </w:rPr>
        <w:t xml:space="preserve">- ANEXO </w:t>
      </w:r>
      <w:r w:rsidRPr="00366F6F">
        <w:rPr>
          <w:rFonts w:asciiTheme="minorHAnsi" w:hAnsiTheme="minorHAnsi" w:cstheme="minorHAnsi"/>
          <w:bCs/>
        </w:rPr>
        <w:t xml:space="preserve">XXXIX </w:t>
      </w:r>
      <w:r w:rsidRPr="00366F6F">
        <w:rPr>
          <w:rFonts w:asciiTheme="minorHAnsi" w:hAnsiTheme="minorHAnsi" w:cstheme="minorHAnsi"/>
        </w:rPr>
        <w:t xml:space="preserve">– </w:t>
      </w:r>
      <w:r w:rsidRPr="00366F6F">
        <w:rPr>
          <w:rFonts w:asciiTheme="minorHAnsi" w:hAnsiTheme="minorHAnsi" w:cstheme="minorHAnsi"/>
          <w:bCs/>
        </w:rPr>
        <w:t>Memorial Descritivo;</w:t>
      </w:r>
    </w:p>
    <w:p w14:paraId="3E81A8D8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Cs/>
        </w:rPr>
      </w:pPr>
      <w:r w:rsidRPr="00366F6F">
        <w:rPr>
          <w:rFonts w:asciiTheme="minorHAnsi" w:hAnsiTheme="minorHAnsi" w:cstheme="minorHAnsi"/>
        </w:rPr>
        <w:t xml:space="preserve">- ANEXO </w:t>
      </w:r>
      <w:r w:rsidRPr="00366F6F">
        <w:rPr>
          <w:rFonts w:asciiTheme="minorHAnsi" w:hAnsiTheme="minorHAnsi" w:cstheme="minorHAnsi"/>
          <w:bCs/>
        </w:rPr>
        <w:t>XL</w:t>
      </w:r>
      <w:r w:rsidRPr="00366F6F">
        <w:rPr>
          <w:rFonts w:asciiTheme="minorHAnsi" w:hAnsiTheme="minorHAnsi" w:cstheme="minorHAnsi"/>
        </w:rPr>
        <w:t xml:space="preserve"> – </w:t>
      </w:r>
      <w:r w:rsidRPr="00366F6F">
        <w:rPr>
          <w:rFonts w:asciiTheme="minorHAnsi" w:hAnsiTheme="minorHAnsi" w:cstheme="minorHAnsi"/>
          <w:bCs/>
        </w:rPr>
        <w:t>Planilha de Orçamento para Obras e Serviços de Engenharia;</w:t>
      </w:r>
    </w:p>
    <w:p w14:paraId="0F372C88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Cs/>
        </w:rPr>
      </w:pPr>
      <w:r w:rsidRPr="00366F6F">
        <w:rPr>
          <w:rFonts w:asciiTheme="minorHAnsi" w:hAnsiTheme="minorHAnsi" w:cstheme="minorHAnsi"/>
        </w:rPr>
        <w:t xml:space="preserve">- ANEXO XLI – </w:t>
      </w:r>
      <w:r w:rsidRPr="00366F6F">
        <w:rPr>
          <w:rFonts w:asciiTheme="minorHAnsi" w:hAnsiTheme="minorHAnsi" w:cstheme="minorHAnsi"/>
          <w:bCs/>
        </w:rPr>
        <w:t>Planilha de Cronograma Físico-Financeiro;</w:t>
      </w:r>
    </w:p>
    <w:p w14:paraId="52B40A83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Cs/>
        </w:rPr>
      </w:pPr>
      <w:r w:rsidRPr="00366F6F">
        <w:rPr>
          <w:rFonts w:asciiTheme="minorHAnsi" w:hAnsiTheme="minorHAnsi" w:cstheme="minorHAnsi"/>
        </w:rPr>
        <w:t>- ANEXO XLII – Memorial de Cálculo</w:t>
      </w:r>
      <w:r w:rsidRPr="00366F6F">
        <w:rPr>
          <w:rFonts w:asciiTheme="minorHAnsi" w:hAnsiTheme="minorHAnsi" w:cstheme="minorHAnsi"/>
          <w:bCs/>
        </w:rPr>
        <w:t>;</w:t>
      </w:r>
    </w:p>
    <w:p w14:paraId="60042AC4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Cs/>
        </w:rPr>
      </w:pPr>
      <w:r w:rsidRPr="00366F6F">
        <w:rPr>
          <w:rFonts w:asciiTheme="minorHAnsi" w:hAnsiTheme="minorHAnsi" w:cstheme="minorHAnsi"/>
          <w:bCs/>
        </w:rPr>
        <w:t>- ANEXO XLIII– Demonstrativo de Cálculo do BDI;</w:t>
      </w:r>
    </w:p>
    <w:p w14:paraId="1AE97F9E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Cs/>
        </w:rPr>
      </w:pPr>
      <w:r w:rsidRPr="00366F6F">
        <w:rPr>
          <w:rFonts w:asciiTheme="minorHAnsi" w:hAnsiTheme="minorHAnsi" w:cstheme="minorHAnsi"/>
          <w:bCs/>
        </w:rPr>
        <w:t>- ANEXO XLIV –PROJETOS:  01/03: Planta de Pavimentação e Sinalização; 02/03: Drenagem e Detalhes; 03/03 Planta de sinalização.</w:t>
      </w:r>
    </w:p>
    <w:p w14:paraId="0AD17EC8" w14:textId="77777777" w:rsidR="00CD1321" w:rsidRPr="00366F6F" w:rsidRDefault="00CD1321" w:rsidP="00CD1321">
      <w:pPr>
        <w:jc w:val="both"/>
        <w:rPr>
          <w:rFonts w:asciiTheme="minorHAnsi" w:hAnsiTheme="minorHAnsi" w:cstheme="minorHAnsi"/>
          <w:bCs/>
          <w:u w:val="single"/>
        </w:rPr>
      </w:pPr>
      <w:r w:rsidRPr="00366F6F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38D3B4" w14:textId="77777777" w:rsidR="00303628" w:rsidRPr="0070101D" w:rsidRDefault="00303628" w:rsidP="006A67B4">
      <w:pPr>
        <w:jc w:val="both"/>
        <w:rPr>
          <w:rFonts w:asciiTheme="minorHAnsi" w:hAnsiTheme="minorHAnsi" w:cstheme="minorHAnsi"/>
          <w:bCs/>
        </w:rPr>
      </w:pPr>
    </w:p>
    <w:sectPr w:rsidR="00303628" w:rsidRPr="0070101D" w:rsidSect="0070101D">
      <w:headerReference w:type="default" r:id="rId8"/>
      <w:pgSz w:w="11907" w:h="16840" w:code="9"/>
      <w:pgMar w:top="1985" w:right="1134" w:bottom="709" w:left="170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28588" w14:textId="77777777" w:rsidR="00CE7BA8" w:rsidRDefault="00CE7BA8">
      <w:r>
        <w:separator/>
      </w:r>
    </w:p>
  </w:endnote>
  <w:endnote w:type="continuationSeparator" w:id="0">
    <w:p w14:paraId="18417D03" w14:textId="77777777" w:rsidR="00CE7BA8" w:rsidRDefault="00CE7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erly">
    <w:altName w:val="Times New Roman"/>
    <w:charset w:val="00"/>
    <w:family w:val="roman"/>
    <w:pitch w:val="variable"/>
    <w:sig w:usb0="E00002FF" w:usb1="4000E4F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245D6" w14:textId="77777777" w:rsidR="00CE7BA8" w:rsidRDefault="00CE7BA8">
      <w:r>
        <w:separator/>
      </w:r>
    </w:p>
  </w:footnote>
  <w:footnote w:type="continuationSeparator" w:id="0">
    <w:p w14:paraId="66A7BA13" w14:textId="77777777" w:rsidR="00CE7BA8" w:rsidRDefault="00CE7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039D6" w14:textId="77777777" w:rsidR="0051084B" w:rsidRPr="001D5F58" w:rsidRDefault="00401E29" w:rsidP="001D5F58">
    <w:pPr>
      <w:pStyle w:val="Cabealho"/>
      <w:tabs>
        <w:tab w:val="clear" w:pos="4419"/>
        <w:tab w:val="clear" w:pos="8838"/>
      </w:tabs>
      <w:ind w:left="2127"/>
      <w:jc w:val="both"/>
      <w:rPr>
        <w:rFonts w:ascii="Bookerly" w:hAnsi="Bookerly" w:cs="Bookerly"/>
        <w:b/>
        <w:bCs/>
        <w:iCs/>
        <w:spacing w:val="48"/>
        <w:sz w:val="20"/>
        <w:szCs w:val="20"/>
      </w:rPr>
    </w:pPr>
    <w:r w:rsidRPr="001D5F58">
      <w:rPr>
        <w:rFonts w:ascii="Bookerly" w:hAnsi="Bookerly" w:cs="Bookerly"/>
        <w:noProof/>
        <w:spacing w:val="48"/>
        <w:sz w:val="20"/>
        <w:szCs w:val="20"/>
      </w:rPr>
      <w:drawing>
        <wp:anchor distT="0" distB="0" distL="114300" distR="114300" simplePos="0" relativeHeight="251657728" behindDoc="1" locked="0" layoutInCell="1" allowOverlap="1" wp14:anchorId="30CB89D9" wp14:editId="0B742001">
          <wp:simplePos x="0" y="0"/>
          <wp:positionH relativeFrom="margin">
            <wp:posOffset>536575</wp:posOffset>
          </wp:positionH>
          <wp:positionV relativeFrom="paragraph">
            <wp:posOffset>-51435</wp:posOffset>
          </wp:positionV>
          <wp:extent cx="678815" cy="772795"/>
          <wp:effectExtent l="0" t="0" r="0" b="0"/>
          <wp:wrapNone/>
          <wp:docPr id="5" name="Imagem 5" descr="Brasão Campo Aleg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Campo Aleg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7727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084B" w:rsidRPr="001D5F58">
      <w:rPr>
        <w:rFonts w:ascii="Bookerly" w:hAnsi="Bookerly" w:cs="Bookerly"/>
        <w:b/>
        <w:bCs/>
        <w:iCs/>
        <w:spacing w:val="48"/>
        <w:sz w:val="20"/>
        <w:szCs w:val="20"/>
      </w:rPr>
      <w:t>PREFEITURA MUNICIPAL DE CAMPO ALEGRE</w:t>
    </w:r>
  </w:p>
  <w:p w14:paraId="26F7BF61" w14:textId="77777777" w:rsidR="0051084B" w:rsidRPr="00137401" w:rsidRDefault="0051084B" w:rsidP="001D5F58">
    <w:pPr>
      <w:pStyle w:val="Cabealho"/>
      <w:tabs>
        <w:tab w:val="clear" w:pos="4419"/>
        <w:tab w:val="clear" w:pos="8838"/>
      </w:tabs>
      <w:ind w:left="2127"/>
      <w:jc w:val="both"/>
      <w:rPr>
        <w:rFonts w:ascii="Bookerly" w:hAnsi="Bookerly" w:cs="Bookerly"/>
        <w:bCs/>
        <w:iCs/>
        <w:sz w:val="16"/>
        <w:szCs w:val="20"/>
      </w:rPr>
    </w:pPr>
    <w:r w:rsidRPr="001D5F58">
      <w:rPr>
        <w:rFonts w:ascii="Bookerly" w:hAnsi="Bookerly" w:cs="Bookerly"/>
        <w:bCs/>
        <w:iCs/>
        <w:spacing w:val="8"/>
        <w:sz w:val="20"/>
        <w:szCs w:val="20"/>
      </w:rPr>
      <w:t>SECRETARIA DE ADMINISTRAÇÃO – SERVIÇO DE SUPRIMENTOS</w:t>
    </w:r>
    <w:r w:rsidR="00137401" w:rsidRPr="001D5F58">
      <w:rPr>
        <w:rFonts w:ascii="Bookerly" w:hAnsi="Bookerly" w:cs="Bookerly"/>
        <w:bCs/>
        <w:iCs/>
        <w:spacing w:val="8"/>
        <w:sz w:val="20"/>
        <w:szCs w:val="20"/>
      </w:rPr>
      <w:br/>
    </w:r>
    <w:r w:rsidRPr="001D5F58">
      <w:rPr>
        <w:rFonts w:ascii="Bookerly" w:hAnsi="Bookerly" w:cs="Bookerly"/>
        <w:bCs/>
        <w:iCs/>
        <w:spacing w:val="2"/>
        <w:sz w:val="20"/>
        <w:szCs w:val="20"/>
      </w:rPr>
      <w:t xml:space="preserve">RUA CEL. BUENO FRANCO, Nº 292 - CENTRO - CAMPO ALEGRE </w:t>
    </w:r>
    <w:r w:rsidR="00137401" w:rsidRPr="001D5F58">
      <w:rPr>
        <w:rFonts w:ascii="Bookerly" w:hAnsi="Bookerly" w:cs="Bookerly"/>
        <w:bCs/>
        <w:iCs/>
        <w:spacing w:val="2"/>
        <w:sz w:val="20"/>
        <w:szCs w:val="20"/>
      </w:rPr>
      <w:t>–</w:t>
    </w:r>
    <w:r w:rsidRPr="001D5F58">
      <w:rPr>
        <w:rFonts w:ascii="Bookerly" w:hAnsi="Bookerly" w:cs="Bookerly"/>
        <w:bCs/>
        <w:iCs/>
        <w:spacing w:val="2"/>
        <w:sz w:val="20"/>
        <w:szCs w:val="20"/>
      </w:rPr>
      <w:t xml:space="preserve"> SC</w:t>
    </w:r>
    <w:r w:rsidR="00137401" w:rsidRPr="001D5F58">
      <w:rPr>
        <w:rFonts w:ascii="Bookerly" w:hAnsi="Bookerly" w:cs="Bookerly"/>
        <w:bCs/>
        <w:iCs/>
        <w:spacing w:val="2"/>
        <w:sz w:val="20"/>
        <w:szCs w:val="20"/>
      </w:rPr>
      <w:br/>
    </w:r>
    <w:r w:rsidRPr="001D5F58">
      <w:rPr>
        <w:rFonts w:ascii="Bookerly" w:hAnsi="Bookerly" w:cs="Bookerly"/>
        <w:bCs/>
        <w:iCs/>
        <w:sz w:val="20"/>
        <w:szCs w:val="20"/>
      </w:rPr>
      <w:t>TELEFONE: (47) 3632-2266</w:t>
    </w:r>
    <w:r w:rsidR="00137401" w:rsidRPr="001D5F58">
      <w:rPr>
        <w:rFonts w:ascii="Bookerly" w:hAnsi="Bookerly" w:cs="Bookerly"/>
        <w:bCs/>
        <w:iCs/>
        <w:sz w:val="20"/>
        <w:szCs w:val="20"/>
      </w:rPr>
      <w:tab/>
      <w:t xml:space="preserve"> SITE</w:t>
    </w:r>
    <w:r w:rsidRPr="001D5F58">
      <w:rPr>
        <w:rFonts w:ascii="Bookerly" w:hAnsi="Bookerly" w:cs="Bookerly"/>
        <w:bCs/>
        <w:iCs/>
        <w:sz w:val="20"/>
        <w:szCs w:val="20"/>
      </w:rPr>
      <w:t xml:space="preserve">: </w:t>
    </w:r>
    <w:hyperlink r:id="rId2" w:history="1">
      <w:r w:rsidR="00137401" w:rsidRPr="001D5F58">
        <w:rPr>
          <w:rStyle w:val="Hyperlink"/>
          <w:rFonts w:ascii="Bookerly" w:hAnsi="Bookerly" w:cs="Bookerly"/>
          <w:bCs/>
          <w:iCs/>
          <w:sz w:val="20"/>
          <w:szCs w:val="20"/>
        </w:rPr>
        <w:t>www.campoalegre.sc.gov.br</w:t>
      </w:r>
    </w:hyperlink>
    <w:r w:rsidR="00137401" w:rsidRPr="001D5F58">
      <w:rPr>
        <w:rFonts w:ascii="Bookerly" w:hAnsi="Bookerly" w:cs="Bookerly"/>
        <w:bCs/>
        <w:iCs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8.25pt;height:213.75pt" o:bullet="t">
        <v:imagedata r:id="rId1" o:title="Brasão Campo Alegre"/>
      </v:shape>
    </w:pict>
  </w:numPicBullet>
  <w:abstractNum w:abstractNumId="0" w15:restartNumberingAfterBreak="0">
    <w:nsid w:val="1E2F190F"/>
    <w:multiLevelType w:val="hybridMultilevel"/>
    <w:tmpl w:val="2006F07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7782B"/>
    <w:multiLevelType w:val="hybridMultilevel"/>
    <w:tmpl w:val="C5C0DA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E3C16"/>
    <w:multiLevelType w:val="hybridMultilevel"/>
    <w:tmpl w:val="AF665060"/>
    <w:lvl w:ilvl="0" w:tplc="893672A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D4635"/>
    <w:multiLevelType w:val="hybridMultilevel"/>
    <w:tmpl w:val="3C5022E2"/>
    <w:lvl w:ilvl="0" w:tplc="144AB2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C50E2"/>
    <w:multiLevelType w:val="hybridMultilevel"/>
    <w:tmpl w:val="6930B3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27765"/>
    <w:multiLevelType w:val="multilevel"/>
    <w:tmpl w:val="7E20F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1163BC7"/>
    <w:multiLevelType w:val="multilevel"/>
    <w:tmpl w:val="859AEE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A735262"/>
    <w:multiLevelType w:val="multilevel"/>
    <w:tmpl w:val="5D88BC60"/>
    <w:lvl w:ilvl="0">
      <w:start w:val="1"/>
      <w:numFmt w:val="decimal"/>
      <w:pStyle w:val="Contrato"/>
      <w:suff w:val="nothing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 w:firstLine="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1418" w:firstLine="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7F733E06"/>
    <w:multiLevelType w:val="hybridMultilevel"/>
    <w:tmpl w:val="2E18A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32"/>
    <w:rsid w:val="00016D53"/>
    <w:rsid w:val="000263D4"/>
    <w:rsid w:val="00032E46"/>
    <w:rsid w:val="0008125D"/>
    <w:rsid w:val="00101789"/>
    <w:rsid w:val="00113AA4"/>
    <w:rsid w:val="00126744"/>
    <w:rsid w:val="00137401"/>
    <w:rsid w:val="00150867"/>
    <w:rsid w:val="001647E9"/>
    <w:rsid w:val="001B2362"/>
    <w:rsid w:val="001B54FE"/>
    <w:rsid w:val="001C4B1F"/>
    <w:rsid w:val="001D5F58"/>
    <w:rsid w:val="001F3CBE"/>
    <w:rsid w:val="00221E76"/>
    <w:rsid w:val="0024500E"/>
    <w:rsid w:val="002653E0"/>
    <w:rsid w:val="002756FF"/>
    <w:rsid w:val="00285C48"/>
    <w:rsid w:val="00294095"/>
    <w:rsid w:val="002B7301"/>
    <w:rsid w:val="002B7629"/>
    <w:rsid w:val="002D60E5"/>
    <w:rsid w:val="002E435E"/>
    <w:rsid w:val="00300042"/>
    <w:rsid w:val="00303628"/>
    <w:rsid w:val="00312915"/>
    <w:rsid w:val="00313BAA"/>
    <w:rsid w:val="00340964"/>
    <w:rsid w:val="00341A2C"/>
    <w:rsid w:val="00344CF8"/>
    <w:rsid w:val="00354ACD"/>
    <w:rsid w:val="003823E1"/>
    <w:rsid w:val="00391B7D"/>
    <w:rsid w:val="003A7C8D"/>
    <w:rsid w:val="003D4636"/>
    <w:rsid w:val="003E032E"/>
    <w:rsid w:val="003E7919"/>
    <w:rsid w:val="00401E29"/>
    <w:rsid w:val="00411063"/>
    <w:rsid w:val="00436F3A"/>
    <w:rsid w:val="004E1F2E"/>
    <w:rsid w:val="004F10F5"/>
    <w:rsid w:val="00500D07"/>
    <w:rsid w:val="005043D3"/>
    <w:rsid w:val="0051084B"/>
    <w:rsid w:val="005330B0"/>
    <w:rsid w:val="00534074"/>
    <w:rsid w:val="005362DC"/>
    <w:rsid w:val="005958F9"/>
    <w:rsid w:val="005D69B2"/>
    <w:rsid w:val="00615DCF"/>
    <w:rsid w:val="0062015B"/>
    <w:rsid w:val="00626B10"/>
    <w:rsid w:val="00627E01"/>
    <w:rsid w:val="00636531"/>
    <w:rsid w:val="00653277"/>
    <w:rsid w:val="0068673E"/>
    <w:rsid w:val="00696219"/>
    <w:rsid w:val="006A67B4"/>
    <w:rsid w:val="006B2042"/>
    <w:rsid w:val="006B4531"/>
    <w:rsid w:val="006D0883"/>
    <w:rsid w:val="006D7A74"/>
    <w:rsid w:val="006F2271"/>
    <w:rsid w:val="0070101D"/>
    <w:rsid w:val="0074102B"/>
    <w:rsid w:val="00742ABF"/>
    <w:rsid w:val="00751DE1"/>
    <w:rsid w:val="007747A1"/>
    <w:rsid w:val="007758EE"/>
    <w:rsid w:val="0078327A"/>
    <w:rsid w:val="00791AB4"/>
    <w:rsid w:val="007B0F36"/>
    <w:rsid w:val="007C5561"/>
    <w:rsid w:val="007D5410"/>
    <w:rsid w:val="007E4FA0"/>
    <w:rsid w:val="007F3422"/>
    <w:rsid w:val="00823148"/>
    <w:rsid w:val="008340CB"/>
    <w:rsid w:val="00860F09"/>
    <w:rsid w:val="00863739"/>
    <w:rsid w:val="008D69F1"/>
    <w:rsid w:val="008E12EF"/>
    <w:rsid w:val="008F1FA5"/>
    <w:rsid w:val="008F6832"/>
    <w:rsid w:val="00936494"/>
    <w:rsid w:val="00937A96"/>
    <w:rsid w:val="00941283"/>
    <w:rsid w:val="00975264"/>
    <w:rsid w:val="009C11A6"/>
    <w:rsid w:val="009E1945"/>
    <w:rsid w:val="009E2CFC"/>
    <w:rsid w:val="009F17A9"/>
    <w:rsid w:val="00A163C8"/>
    <w:rsid w:val="00A4193B"/>
    <w:rsid w:val="00A56471"/>
    <w:rsid w:val="00A634B4"/>
    <w:rsid w:val="00A67947"/>
    <w:rsid w:val="00A85922"/>
    <w:rsid w:val="00A9475E"/>
    <w:rsid w:val="00AA01F4"/>
    <w:rsid w:val="00AD5579"/>
    <w:rsid w:val="00AF66FC"/>
    <w:rsid w:val="00B05268"/>
    <w:rsid w:val="00B14BDE"/>
    <w:rsid w:val="00B51822"/>
    <w:rsid w:val="00B6055D"/>
    <w:rsid w:val="00B61E3F"/>
    <w:rsid w:val="00B6654D"/>
    <w:rsid w:val="00BB54F1"/>
    <w:rsid w:val="00BC07D7"/>
    <w:rsid w:val="00BD2722"/>
    <w:rsid w:val="00C070B3"/>
    <w:rsid w:val="00C07C15"/>
    <w:rsid w:val="00C112BA"/>
    <w:rsid w:val="00C17558"/>
    <w:rsid w:val="00C314C6"/>
    <w:rsid w:val="00C56F63"/>
    <w:rsid w:val="00C61FD6"/>
    <w:rsid w:val="00C66EB2"/>
    <w:rsid w:val="00C91586"/>
    <w:rsid w:val="00C96F65"/>
    <w:rsid w:val="00CA097A"/>
    <w:rsid w:val="00CD1321"/>
    <w:rsid w:val="00CE7BA8"/>
    <w:rsid w:val="00D06461"/>
    <w:rsid w:val="00D06782"/>
    <w:rsid w:val="00D06E0F"/>
    <w:rsid w:val="00D35A89"/>
    <w:rsid w:val="00D35C2F"/>
    <w:rsid w:val="00D93B2B"/>
    <w:rsid w:val="00DA7603"/>
    <w:rsid w:val="00DC7551"/>
    <w:rsid w:val="00DF63EB"/>
    <w:rsid w:val="00E16347"/>
    <w:rsid w:val="00E41F8E"/>
    <w:rsid w:val="00E57C22"/>
    <w:rsid w:val="00E8768A"/>
    <w:rsid w:val="00EA53C2"/>
    <w:rsid w:val="00EA6A89"/>
    <w:rsid w:val="00ED2F37"/>
    <w:rsid w:val="00ED34B8"/>
    <w:rsid w:val="00F26A33"/>
    <w:rsid w:val="00F625B3"/>
    <w:rsid w:val="00F65E90"/>
    <w:rsid w:val="00F71570"/>
    <w:rsid w:val="00F76A99"/>
    <w:rsid w:val="00FA71C6"/>
    <w:rsid w:val="00FE4BF8"/>
    <w:rsid w:val="00F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A6BE93"/>
  <w15:chartTrackingRefBased/>
  <w15:docId w15:val="{7C2C5476-9222-4AC9-BB0B-40FAC55A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F6832"/>
    <w:rPr>
      <w:sz w:val="24"/>
      <w:szCs w:val="24"/>
    </w:rPr>
  </w:style>
  <w:style w:type="paragraph" w:styleId="Ttulo1">
    <w:name w:val="heading 1"/>
    <w:basedOn w:val="Normal"/>
    <w:next w:val="Normal"/>
    <w:qFormat/>
    <w:rsid w:val="008F6832"/>
    <w:pPr>
      <w:keepNext/>
      <w:jc w:val="center"/>
      <w:outlineLvl w:val="0"/>
    </w:pPr>
    <w:rPr>
      <w:b/>
      <w:bCs/>
    </w:rPr>
  </w:style>
  <w:style w:type="paragraph" w:styleId="Ttulo2">
    <w:name w:val="heading 2"/>
    <w:aliases w:val="Chapter Number/Appendix Letter,chn,H2"/>
    <w:basedOn w:val="Normal"/>
    <w:next w:val="Normal"/>
    <w:link w:val="Ttulo2Char"/>
    <w:qFormat/>
    <w:rsid w:val="008F6832"/>
    <w:pPr>
      <w:keepNext/>
      <w:suppressAutoHyphens/>
      <w:jc w:val="center"/>
      <w:outlineLvl w:val="1"/>
    </w:pPr>
    <w:rPr>
      <w:b/>
      <w:sz w:val="28"/>
      <w:szCs w:val="20"/>
      <w:u w:val="single"/>
    </w:rPr>
  </w:style>
  <w:style w:type="paragraph" w:styleId="Ttulo5">
    <w:name w:val="heading 5"/>
    <w:basedOn w:val="Normal"/>
    <w:next w:val="Normal"/>
    <w:link w:val="Ttulo5Char"/>
    <w:qFormat/>
    <w:rsid w:val="008F6832"/>
    <w:pPr>
      <w:keepNext/>
      <w:outlineLvl w:val="4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F6832"/>
    <w:pPr>
      <w:jc w:val="both"/>
    </w:pPr>
  </w:style>
  <w:style w:type="character" w:styleId="Hyperlink">
    <w:name w:val="Hyperlink"/>
    <w:uiPriority w:val="99"/>
    <w:rsid w:val="008F6832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8F6832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8F6832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8F6832"/>
    <w:pPr>
      <w:overflowPunct w:val="0"/>
      <w:autoSpaceDE w:val="0"/>
      <w:autoSpaceDN w:val="0"/>
      <w:adjustRightInd w:val="0"/>
      <w:jc w:val="both"/>
    </w:pPr>
    <w:rPr>
      <w:szCs w:val="20"/>
    </w:rPr>
  </w:style>
  <w:style w:type="table" w:styleId="Tabelacomgrade">
    <w:name w:val="Table Grid"/>
    <w:basedOn w:val="Tabelanormal"/>
    <w:rsid w:val="008F6832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rsid w:val="004F10F5"/>
    <w:rPr>
      <w:rFonts w:ascii="Courier New" w:hAnsi="Courier New" w:cs="Courier New"/>
      <w:sz w:val="20"/>
      <w:szCs w:val="20"/>
    </w:rPr>
  </w:style>
  <w:style w:type="paragraph" w:styleId="Rodap">
    <w:name w:val="footer"/>
    <w:aliases w:val=" Char,Char"/>
    <w:basedOn w:val="Normal"/>
    <w:link w:val="RodapChar"/>
    <w:uiPriority w:val="99"/>
    <w:rsid w:val="00C96F65"/>
    <w:pPr>
      <w:tabs>
        <w:tab w:val="center" w:pos="4419"/>
        <w:tab w:val="right" w:pos="8838"/>
      </w:tabs>
    </w:pPr>
  </w:style>
  <w:style w:type="character" w:customStyle="1" w:styleId="RodapChar">
    <w:name w:val="Rodapé Char"/>
    <w:aliases w:val=" Char Char,Char Char"/>
    <w:link w:val="Rodap"/>
    <w:uiPriority w:val="99"/>
    <w:rsid w:val="00C96F65"/>
    <w:rPr>
      <w:sz w:val="24"/>
      <w:szCs w:val="24"/>
    </w:rPr>
  </w:style>
  <w:style w:type="character" w:customStyle="1" w:styleId="Ttulo2Char">
    <w:name w:val="Título 2 Char"/>
    <w:aliases w:val="Chapter Number/Appendix Letter Char,chn Char,H2 Char"/>
    <w:link w:val="Ttulo2"/>
    <w:rsid w:val="002B7301"/>
    <w:rPr>
      <w:b/>
      <w:sz w:val="28"/>
      <w:u w:val="single"/>
    </w:rPr>
  </w:style>
  <w:style w:type="character" w:customStyle="1" w:styleId="Ttulo5Char">
    <w:name w:val="Título 5 Char"/>
    <w:link w:val="Ttulo5"/>
    <w:rsid w:val="002B7301"/>
    <w:rPr>
      <w:sz w:val="28"/>
      <w:szCs w:val="24"/>
      <w:u w:val="single"/>
    </w:rPr>
  </w:style>
  <w:style w:type="character" w:customStyle="1" w:styleId="Corpodetexto2Char">
    <w:name w:val="Corpo de texto 2 Char"/>
    <w:link w:val="Corpodetexto2"/>
    <w:rsid w:val="002B7301"/>
    <w:rPr>
      <w:b/>
      <w:bCs/>
      <w:sz w:val="24"/>
      <w:szCs w:val="24"/>
    </w:rPr>
  </w:style>
  <w:style w:type="paragraph" w:customStyle="1" w:styleId="Corpodetexto210">
    <w:name w:val="Corpo de texto 21"/>
    <w:basedOn w:val="Normal"/>
    <w:rsid w:val="002B7301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Contedodatabela">
    <w:name w:val="Conteúdo da tabela"/>
    <w:basedOn w:val="Corpodetexto"/>
    <w:rsid w:val="00D06E0F"/>
    <w:pPr>
      <w:widowControl w:val="0"/>
      <w:suppressLineNumbers/>
      <w:tabs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</w:pPr>
    <w:rPr>
      <w:rFonts w:ascii="Bookman Old Style" w:hAnsi="Bookman Old Style"/>
      <w:kern w:val="1"/>
      <w:sz w:val="22"/>
      <w:szCs w:val="20"/>
      <w:lang w:eastAsia="ar-SA"/>
    </w:rPr>
  </w:style>
  <w:style w:type="paragraph" w:customStyle="1" w:styleId="BodyText21">
    <w:name w:val="Body Text 21"/>
    <w:basedOn w:val="Normal"/>
    <w:rsid w:val="00627E01"/>
    <w:pPr>
      <w:widowControl w:val="0"/>
      <w:ind w:firstLine="1134"/>
      <w:jc w:val="both"/>
    </w:pPr>
    <w:rPr>
      <w:rFonts w:ascii="Arial" w:eastAsia="Calibri" w:hAnsi="Arial"/>
      <w:kern w:val="28"/>
      <w:sz w:val="28"/>
      <w:szCs w:val="20"/>
    </w:rPr>
  </w:style>
  <w:style w:type="paragraph" w:customStyle="1" w:styleId="bodytext210">
    <w:name w:val="bodytext21"/>
    <w:basedOn w:val="Normal"/>
    <w:rsid w:val="007C5561"/>
    <w:pPr>
      <w:spacing w:before="100" w:beforeAutospacing="1" w:after="100" w:afterAutospacing="1"/>
    </w:pPr>
  </w:style>
  <w:style w:type="character" w:customStyle="1" w:styleId="CabealhoChar">
    <w:name w:val="Cabeçalho Char"/>
    <w:link w:val="Cabealho"/>
    <w:uiPriority w:val="99"/>
    <w:rsid w:val="0051084B"/>
    <w:rPr>
      <w:sz w:val="24"/>
      <w:szCs w:val="24"/>
    </w:rPr>
  </w:style>
  <w:style w:type="paragraph" w:styleId="Textodebalo">
    <w:name w:val="Balloon Text"/>
    <w:basedOn w:val="Normal"/>
    <w:link w:val="TextodebaloChar"/>
    <w:rsid w:val="003E791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E7919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TextosemFormatao"/>
    <w:locked/>
    <w:rsid w:val="00DA7603"/>
    <w:rPr>
      <w:rFonts w:ascii="Courier New" w:hAnsi="Courier New" w:cs="Courier New"/>
    </w:rPr>
  </w:style>
  <w:style w:type="character" w:styleId="Meno">
    <w:name w:val="Mention"/>
    <w:uiPriority w:val="99"/>
    <w:semiHidden/>
    <w:unhideWhenUsed/>
    <w:rsid w:val="007D5410"/>
    <w:rPr>
      <w:color w:val="2B579A"/>
      <w:shd w:val="clear" w:color="auto" w:fill="E6E6E6"/>
    </w:rPr>
  </w:style>
  <w:style w:type="character" w:styleId="MenoPendente">
    <w:name w:val="Unresolved Mention"/>
    <w:uiPriority w:val="99"/>
    <w:semiHidden/>
    <w:unhideWhenUsed/>
    <w:rsid w:val="00411063"/>
    <w:rPr>
      <w:color w:val="808080"/>
      <w:shd w:val="clear" w:color="auto" w:fill="E6E6E6"/>
    </w:rPr>
  </w:style>
  <w:style w:type="character" w:styleId="HiperlinkVisitado">
    <w:name w:val="FollowedHyperlink"/>
    <w:rsid w:val="0074102B"/>
    <w:rPr>
      <w:color w:val="954F72"/>
      <w:u w:val="single"/>
    </w:rPr>
  </w:style>
  <w:style w:type="paragraph" w:styleId="NormalWeb">
    <w:name w:val="Normal (Web)"/>
    <w:basedOn w:val="Normal"/>
    <w:rsid w:val="00B6055D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9F17A9"/>
    <w:pPr>
      <w:ind w:left="708"/>
    </w:pPr>
  </w:style>
  <w:style w:type="paragraph" w:customStyle="1" w:styleId="Contrato">
    <w:name w:val="Contrato"/>
    <w:basedOn w:val="Normal"/>
    <w:rsid w:val="00016D53"/>
    <w:pPr>
      <w:numPr>
        <w:numId w:val="7"/>
      </w:numPr>
      <w:spacing w:after="24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KVg4KkMxzWttbsIyRVdnT4rW-M2IHKx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poalegre.sc.gov.br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664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MUNCÍPIO DE CAMPO ALEGRE –SC</vt:lpstr>
    </vt:vector>
  </TitlesOfParts>
  <Company>WinXP SP2 E</Company>
  <LinksUpToDate>false</LinksUpToDate>
  <CharactersWithSpaces>4245</CharactersWithSpaces>
  <SharedDoc>false</SharedDoc>
  <HLinks>
    <vt:vector size="12" baseType="variant">
      <vt:variant>
        <vt:i4>1114129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https://drive.google.com/drive/folders/14vaRLiHNvqrJXQJiJQFhsGdZuwL8o2al?usp=sharing</vt:lpwstr>
      </vt:variant>
      <vt:variant>
        <vt:lpwstr/>
      </vt:variant>
      <vt:variant>
        <vt:i4>4849673</vt:i4>
      </vt:variant>
      <vt:variant>
        <vt:i4>0</vt:i4>
      </vt:variant>
      <vt:variant>
        <vt:i4>0</vt:i4>
      </vt:variant>
      <vt:variant>
        <vt:i4>5</vt:i4>
      </vt:variant>
      <vt:variant>
        <vt:lpwstr>http://www.campoalegre.sc.gov.br/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MUNCÍPIO DE CAMPO ALEGRE –SC</dc:title>
  <dc:subject/>
  <dc:creator>Usuario</dc:creator>
  <cp:keywords/>
  <cp:lastModifiedBy>User</cp:lastModifiedBy>
  <cp:revision>13</cp:revision>
  <cp:lastPrinted>2020-02-04T11:45:00Z</cp:lastPrinted>
  <dcterms:created xsi:type="dcterms:W3CDTF">2019-05-08T11:07:00Z</dcterms:created>
  <dcterms:modified xsi:type="dcterms:W3CDTF">2020-02-04T11:46:00Z</dcterms:modified>
</cp:coreProperties>
</file>