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4B97E" w14:textId="77777777" w:rsidR="00112B78" w:rsidRPr="004A2144" w:rsidRDefault="00AA7551" w:rsidP="00112B78">
      <w:pPr>
        <w:spacing w:after="0" w:line="240" w:lineRule="auto"/>
        <w:jc w:val="center"/>
        <w:rPr>
          <w:rFonts w:cs="Arial"/>
          <w:b/>
          <w:sz w:val="24"/>
          <w:szCs w:val="24"/>
        </w:rPr>
      </w:pPr>
      <w:bookmarkStart w:id="0" w:name="_GoBack"/>
      <w:bookmarkEnd w:id="0"/>
      <w:r>
        <w:rPr>
          <w:rFonts w:cs="Arial"/>
          <w:b/>
          <w:sz w:val="24"/>
          <w:szCs w:val="24"/>
        </w:rPr>
        <w:t xml:space="preserve">TERMO DE FOMENTO </w:t>
      </w:r>
      <w:r w:rsidR="00112B78" w:rsidRPr="004A2144">
        <w:rPr>
          <w:rFonts w:cs="Arial"/>
          <w:b/>
          <w:sz w:val="24"/>
          <w:szCs w:val="24"/>
        </w:rPr>
        <w:t>Nº 01/20</w:t>
      </w:r>
      <w:r w:rsidR="00A402A8">
        <w:rPr>
          <w:rFonts w:cs="Arial"/>
          <w:b/>
          <w:sz w:val="24"/>
          <w:szCs w:val="24"/>
        </w:rPr>
        <w:t>20</w:t>
      </w:r>
    </w:p>
    <w:p w14:paraId="0E7D12A2" w14:textId="77777777" w:rsidR="00112B78" w:rsidRPr="003436C6" w:rsidRDefault="00112B78" w:rsidP="00112B78">
      <w:pPr>
        <w:spacing w:after="0" w:line="240" w:lineRule="auto"/>
        <w:ind w:left="3119"/>
        <w:jc w:val="both"/>
        <w:rPr>
          <w:rFonts w:cs="Arial"/>
          <w:sz w:val="20"/>
          <w:szCs w:val="20"/>
        </w:rPr>
      </w:pPr>
    </w:p>
    <w:p w14:paraId="6F408E11" w14:textId="77777777" w:rsidR="00112B78" w:rsidRPr="007917AB" w:rsidRDefault="00AA7551" w:rsidP="00BB4268">
      <w:pPr>
        <w:spacing w:after="0" w:line="240" w:lineRule="auto"/>
        <w:ind w:left="4253"/>
        <w:jc w:val="both"/>
        <w:rPr>
          <w:rFonts w:cs="Arial"/>
          <w:b/>
          <w:sz w:val="24"/>
          <w:szCs w:val="24"/>
        </w:rPr>
      </w:pPr>
      <w:r>
        <w:rPr>
          <w:rFonts w:cs="Arial"/>
          <w:b/>
          <w:sz w:val="24"/>
          <w:szCs w:val="24"/>
        </w:rPr>
        <w:t>TERMO DE FOMENTO</w:t>
      </w:r>
      <w:r w:rsidR="00112B78" w:rsidRPr="007917AB">
        <w:rPr>
          <w:rFonts w:cs="Arial"/>
          <w:b/>
          <w:sz w:val="24"/>
          <w:szCs w:val="24"/>
        </w:rPr>
        <w:t xml:space="preserve"> QUE ENTRE SI CELEBRAM O FUNDO MUNICIPAL DE ASSISTÊNCIA SOCIAL DE CAMPO ALEGRE/SC., E A ASSOCIAÇÃO DE PAIS E AMIGOS DOS EXCEPCIONAIS DE CAMPO ALEGRE</w:t>
      </w:r>
      <w:r w:rsidR="00112B78">
        <w:rPr>
          <w:rFonts w:cs="Arial"/>
          <w:b/>
          <w:sz w:val="24"/>
          <w:szCs w:val="24"/>
        </w:rPr>
        <w:t>/</w:t>
      </w:r>
      <w:r w:rsidR="00112B78" w:rsidRPr="007917AB">
        <w:rPr>
          <w:rFonts w:cs="Arial"/>
          <w:b/>
          <w:sz w:val="24"/>
          <w:szCs w:val="24"/>
        </w:rPr>
        <w:t xml:space="preserve">SC – APAE. </w:t>
      </w:r>
    </w:p>
    <w:p w14:paraId="1A970B61" w14:textId="77777777" w:rsidR="00112B78" w:rsidRPr="003436C6" w:rsidRDefault="00112B78" w:rsidP="00112B78">
      <w:pPr>
        <w:spacing w:after="0" w:line="240" w:lineRule="auto"/>
        <w:jc w:val="both"/>
        <w:rPr>
          <w:rFonts w:cs="Arial"/>
          <w:sz w:val="20"/>
          <w:szCs w:val="20"/>
        </w:rPr>
      </w:pPr>
      <w:r w:rsidRPr="004A2144">
        <w:rPr>
          <w:rFonts w:cs="Arial"/>
          <w:sz w:val="24"/>
          <w:szCs w:val="24"/>
        </w:rPr>
        <w:tab/>
      </w:r>
    </w:p>
    <w:p w14:paraId="2F9C3C9D" w14:textId="77777777" w:rsidR="00112B78" w:rsidRPr="004A2144" w:rsidRDefault="00112B78" w:rsidP="00112B78">
      <w:pPr>
        <w:spacing w:after="0" w:line="240" w:lineRule="auto"/>
        <w:jc w:val="both"/>
        <w:rPr>
          <w:rFonts w:cs="Arial"/>
          <w:sz w:val="24"/>
          <w:szCs w:val="24"/>
        </w:rPr>
      </w:pPr>
      <w:r w:rsidRPr="004A2144">
        <w:rPr>
          <w:rFonts w:cs="Arial"/>
          <w:b/>
          <w:bCs/>
          <w:sz w:val="24"/>
          <w:szCs w:val="24"/>
        </w:rPr>
        <w:t>O FUNDO MUNICIPAL DE ASSISTÊNCIA SOCIAL DO MUNICÍPIO DE CAMPO ALEGRE</w:t>
      </w:r>
      <w:r w:rsidRPr="004A2144">
        <w:rPr>
          <w:rFonts w:cs="Arial"/>
          <w:sz w:val="24"/>
          <w:szCs w:val="24"/>
        </w:rPr>
        <w:t xml:space="preserve">, Estado de Santa Catarina, com sede </w:t>
      </w:r>
      <w:r w:rsidRPr="004A2144">
        <w:rPr>
          <w:rFonts w:cs="Arial"/>
          <w:bCs/>
          <w:sz w:val="24"/>
          <w:szCs w:val="24"/>
        </w:rPr>
        <w:t>a Rua Ir</w:t>
      </w:r>
      <w:r>
        <w:rPr>
          <w:rFonts w:cs="Arial"/>
          <w:bCs/>
          <w:sz w:val="24"/>
          <w:szCs w:val="24"/>
        </w:rPr>
        <w:t>ª.</w:t>
      </w:r>
      <w:r w:rsidRPr="004A2144">
        <w:rPr>
          <w:rFonts w:cs="Arial"/>
          <w:bCs/>
          <w:sz w:val="24"/>
          <w:szCs w:val="24"/>
        </w:rPr>
        <w:t xml:space="preserve"> Am</w:t>
      </w:r>
      <w:r>
        <w:rPr>
          <w:rFonts w:cs="Arial"/>
          <w:bCs/>
          <w:sz w:val="24"/>
          <w:szCs w:val="24"/>
        </w:rPr>
        <w:t>á</w:t>
      </w:r>
      <w:r w:rsidRPr="004A2144">
        <w:rPr>
          <w:rFonts w:cs="Arial"/>
          <w:bCs/>
          <w:sz w:val="24"/>
          <w:szCs w:val="24"/>
        </w:rPr>
        <w:t>lia G</w:t>
      </w:r>
      <w:r>
        <w:rPr>
          <w:rFonts w:cs="Arial"/>
          <w:bCs/>
          <w:sz w:val="24"/>
          <w:szCs w:val="24"/>
        </w:rPr>
        <w:t>h</w:t>
      </w:r>
      <w:r w:rsidRPr="004A2144">
        <w:rPr>
          <w:rFonts w:cs="Arial"/>
          <w:bCs/>
          <w:sz w:val="24"/>
          <w:szCs w:val="24"/>
        </w:rPr>
        <w:t>eller, nº 22, Centro, Município de Campo Alegre</w:t>
      </w:r>
      <w:r>
        <w:rPr>
          <w:rFonts w:cs="Arial"/>
          <w:bCs/>
          <w:sz w:val="24"/>
          <w:szCs w:val="24"/>
        </w:rPr>
        <w:t>/</w:t>
      </w:r>
      <w:r w:rsidRPr="004A2144">
        <w:rPr>
          <w:rFonts w:cs="Arial"/>
          <w:bCs/>
          <w:sz w:val="24"/>
          <w:szCs w:val="24"/>
        </w:rPr>
        <w:t>SC</w:t>
      </w:r>
      <w:r>
        <w:rPr>
          <w:rFonts w:cs="Arial"/>
          <w:bCs/>
          <w:sz w:val="24"/>
          <w:szCs w:val="24"/>
        </w:rPr>
        <w:t>.</w:t>
      </w:r>
      <w:r w:rsidRPr="004A2144">
        <w:rPr>
          <w:rFonts w:cs="Arial"/>
          <w:sz w:val="24"/>
          <w:szCs w:val="24"/>
        </w:rPr>
        <w:t xml:space="preserve">, inscrito no </w:t>
      </w:r>
      <w:r w:rsidRPr="004A2144">
        <w:rPr>
          <w:rFonts w:cs="Arial"/>
          <w:bCs/>
          <w:sz w:val="24"/>
          <w:szCs w:val="24"/>
        </w:rPr>
        <w:t>CNPJ</w:t>
      </w:r>
      <w:r>
        <w:rPr>
          <w:rFonts w:cs="Arial"/>
          <w:bCs/>
          <w:sz w:val="24"/>
          <w:szCs w:val="24"/>
        </w:rPr>
        <w:t xml:space="preserve">/MF </w:t>
      </w:r>
      <w:r w:rsidRPr="004A2144">
        <w:rPr>
          <w:rFonts w:cs="Arial"/>
          <w:bCs/>
          <w:sz w:val="24"/>
          <w:szCs w:val="24"/>
        </w:rPr>
        <w:t xml:space="preserve">sob nº </w:t>
      </w:r>
      <w:r w:rsidRPr="004A2144">
        <w:rPr>
          <w:bCs/>
          <w:sz w:val="24"/>
          <w:szCs w:val="24"/>
        </w:rPr>
        <w:t>01.610.999/0001-53</w:t>
      </w:r>
      <w:r w:rsidRPr="004A2144">
        <w:rPr>
          <w:rFonts w:cs="Arial"/>
          <w:sz w:val="24"/>
          <w:szCs w:val="24"/>
        </w:rPr>
        <w:t>, representado pela Gestora, Sr</w:t>
      </w:r>
      <w:r w:rsidR="00DB12EC">
        <w:rPr>
          <w:rFonts w:cs="Arial"/>
          <w:sz w:val="24"/>
          <w:szCs w:val="24"/>
        </w:rPr>
        <w:t>ª</w:t>
      </w:r>
      <w:r w:rsidRPr="004A2144">
        <w:rPr>
          <w:rFonts w:cs="Arial"/>
          <w:sz w:val="24"/>
          <w:szCs w:val="24"/>
        </w:rPr>
        <w:t>. M</w:t>
      </w:r>
      <w:r>
        <w:rPr>
          <w:rFonts w:cs="Arial"/>
          <w:sz w:val="24"/>
          <w:szCs w:val="24"/>
        </w:rPr>
        <w:t>a</w:t>
      </w:r>
      <w:r w:rsidRPr="004A2144">
        <w:rPr>
          <w:rFonts w:cs="Arial"/>
          <w:sz w:val="24"/>
          <w:szCs w:val="24"/>
        </w:rPr>
        <w:t xml:space="preserve">rcia Regina Schadeck Friedrich, doravante denominado </w:t>
      </w:r>
      <w:r w:rsidRPr="004A2144">
        <w:rPr>
          <w:rFonts w:cs="Arial"/>
          <w:b/>
          <w:bCs/>
          <w:sz w:val="24"/>
          <w:szCs w:val="24"/>
        </w:rPr>
        <w:t>FUNDO</w:t>
      </w:r>
      <w:r w:rsidRPr="004A2144">
        <w:rPr>
          <w:rFonts w:cs="Arial"/>
          <w:sz w:val="24"/>
          <w:szCs w:val="24"/>
        </w:rPr>
        <w:t xml:space="preserve">, e </w:t>
      </w:r>
      <w:r>
        <w:rPr>
          <w:rFonts w:cs="Arial"/>
          <w:sz w:val="24"/>
          <w:szCs w:val="24"/>
        </w:rPr>
        <w:t xml:space="preserve">a </w:t>
      </w:r>
      <w:r w:rsidRPr="004A2144">
        <w:rPr>
          <w:rFonts w:cs="Arial"/>
          <w:b/>
          <w:sz w:val="24"/>
          <w:szCs w:val="24"/>
        </w:rPr>
        <w:t>ASSOCIAÇÃO DE PAIS E AMIGOS DOS EXCEPCIONAIS DE CAMPO ALEGRE-SC – APAE</w:t>
      </w:r>
      <w:r w:rsidRPr="004A2144">
        <w:rPr>
          <w:rFonts w:cs="Arial"/>
          <w:sz w:val="24"/>
          <w:szCs w:val="24"/>
        </w:rPr>
        <w:t xml:space="preserve">, pessoa jurídica de direito público, com sede a Av. </w:t>
      </w:r>
      <w:r w:rsidR="00DB12EC">
        <w:rPr>
          <w:rFonts w:cs="Arial"/>
          <w:sz w:val="24"/>
          <w:szCs w:val="24"/>
        </w:rPr>
        <w:t xml:space="preserve">Dr. </w:t>
      </w:r>
      <w:r w:rsidRPr="004A2144">
        <w:rPr>
          <w:rFonts w:cs="Arial"/>
          <w:sz w:val="24"/>
          <w:szCs w:val="24"/>
        </w:rPr>
        <w:t>Getúlio Vargas, nº 563, Centro</w:t>
      </w:r>
      <w:r w:rsidR="00F64C3D">
        <w:rPr>
          <w:rFonts w:cs="Arial"/>
          <w:sz w:val="24"/>
          <w:szCs w:val="24"/>
        </w:rPr>
        <w:t>,</w:t>
      </w:r>
      <w:r w:rsidRPr="004A2144">
        <w:rPr>
          <w:rFonts w:cs="Arial"/>
          <w:bCs/>
          <w:sz w:val="24"/>
          <w:szCs w:val="24"/>
        </w:rPr>
        <w:t xml:space="preserve"> Município de Campo Alegre</w:t>
      </w:r>
      <w:r>
        <w:rPr>
          <w:rFonts w:cs="Arial"/>
          <w:bCs/>
          <w:sz w:val="24"/>
          <w:szCs w:val="24"/>
        </w:rPr>
        <w:t>/</w:t>
      </w:r>
      <w:r w:rsidRPr="004A2144">
        <w:rPr>
          <w:rFonts w:cs="Arial"/>
          <w:bCs/>
          <w:sz w:val="24"/>
          <w:szCs w:val="24"/>
        </w:rPr>
        <w:t>SC</w:t>
      </w:r>
      <w:r w:rsidRPr="004A2144">
        <w:rPr>
          <w:rFonts w:cs="Arial"/>
          <w:sz w:val="24"/>
          <w:szCs w:val="24"/>
        </w:rPr>
        <w:t>, inscrit</w:t>
      </w:r>
      <w:r>
        <w:rPr>
          <w:rFonts w:cs="Arial"/>
          <w:sz w:val="24"/>
          <w:szCs w:val="24"/>
        </w:rPr>
        <w:t>a</w:t>
      </w:r>
      <w:r w:rsidRPr="004A2144">
        <w:rPr>
          <w:rFonts w:cs="Arial"/>
          <w:sz w:val="24"/>
          <w:szCs w:val="24"/>
        </w:rPr>
        <w:t xml:space="preserve"> no CNPJ</w:t>
      </w:r>
      <w:r>
        <w:rPr>
          <w:rFonts w:cs="Arial"/>
          <w:sz w:val="24"/>
          <w:szCs w:val="24"/>
        </w:rPr>
        <w:t>/MF</w:t>
      </w:r>
      <w:r w:rsidRPr="004A2144">
        <w:rPr>
          <w:rFonts w:cs="Arial"/>
          <w:sz w:val="24"/>
          <w:szCs w:val="24"/>
        </w:rPr>
        <w:t xml:space="preserve"> sob nº 81.155.319/0001-98, neste ato representada pela sua </w:t>
      </w:r>
      <w:r w:rsidR="00F64C3D" w:rsidRPr="004A2144">
        <w:rPr>
          <w:rFonts w:cs="Arial"/>
          <w:sz w:val="24"/>
          <w:szCs w:val="24"/>
        </w:rPr>
        <w:t>Presidente</w:t>
      </w:r>
      <w:r w:rsidRPr="004A2144">
        <w:rPr>
          <w:rFonts w:cs="Arial"/>
          <w:sz w:val="24"/>
          <w:szCs w:val="24"/>
        </w:rPr>
        <w:t>, Sr</w:t>
      </w:r>
      <w:r>
        <w:rPr>
          <w:rFonts w:cs="Arial"/>
          <w:sz w:val="24"/>
          <w:szCs w:val="24"/>
        </w:rPr>
        <w:t>ª</w:t>
      </w:r>
      <w:r w:rsidRPr="004A2144">
        <w:rPr>
          <w:rFonts w:cs="Arial"/>
          <w:sz w:val="24"/>
          <w:szCs w:val="24"/>
        </w:rPr>
        <w:t>. Elizabeth Kestering, brasileira, casada, portadora do CPF</w:t>
      </w:r>
      <w:r w:rsidR="00BB4268">
        <w:rPr>
          <w:rFonts w:cs="Arial"/>
          <w:sz w:val="24"/>
          <w:szCs w:val="24"/>
        </w:rPr>
        <w:t>/MF</w:t>
      </w:r>
      <w:r w:rsidR="00BB4268" w:rsidRPr="004A2144">
        <w:rPr>
          <w:rFonts w:cs="Arial"/>
          <w:sz w:val="24"/>
          <w:szCs w:val="24"/>
        </w:rPr>
        <w:t xml:space="preserve"> </w:t>
      </w:r>
      <w:r w:rsidRPr="004A2144">
        <w:rPr>
          <w:rFonts w:cs="Arial"/>
          <w:sz w:val="24"/>
          <w:szCs w:val="24"/>
        </w:rPr>
        <w:t xml:space="preserve">sob nº 248.230.079-72, residente e domiciliada no </w:t>
      </w:r>
      <w:r>
        <w:rPr>
          <w:rFonts w:cs="Arial"/>
          <w:sz w:val="24"/>
          <w:szCs w:val="24"/>
        </w:rPr>
        <w:t>M</w:t>
      </w:r>
      <w:r w:rsidRPr="004A2144">
        <w:rPr>
          <w:rFonts w:cs="Arial"/>
          <w:sz w:val="24"/>
          <w:szCs w:val="24"/>
        </w:rPr>
        <w:t>unicípio de Campo Alegre/SC</w:t>
      </w:r>
      <w:r w:rsidR="00BB4268">
        <w:rPr>
          <w:rFonts w:cs="Arial"/>
          <w:sz w:val="24"/>
          <w:szCs w:val="24"/>
        </w:rPr>
        <w:t>.</w:t>
      </w:r>
      <w:r w:rsidRPr="004A2144">
        <w:rPr>
          <w:rFonts w:cs="Arial"/>
          <w:sz w:val="24"/>
          <w:szCs w:val="24"/>
        </w:rPr>
        <w:t xml:space="preserve">, doravante denominado </w:t>
      </w:r>
      <w:r w:rsidRPr="004A2144">
        <w:rPr>
          <w:rFonts w:cs="Arial"/>
          <w:b/>
          <w:sz w:val="24"/>
          <w:szCs w:val="24"/>
        </w:rPr>
        <w:t>ORGANIZAÇÃO DA SOCIEDADE CIVIL</w:t>
      </w:r>
      <w:r w:rsidRPr="004A2144">
        <w:rPr>
          <w:rFonts w:cs="Arial"/>
          <w:sz w:val="24"/>
          <w:szCs w:val="24"/>
        </w:rPr>
        <w:t xml:space="preserve">, resolvem celebrar o presente </w:t>
      </w:r>
      <w:r w:rsidR="00AA7551">
        <w:rPr>
          <w:rFonts w:cs="Arial"/>
          <w:sz w:val="24"/>
          <w:szCs w:val="24"/>
        </w:rPr>
        <w:t>Termo de Fomento</w:t>
      </w:r>
      <w:r w:rsidRPr="004A2144">
        <w:rPr>
          <w:rFonts w:cs="Arial"/>
          <w:sz w:val="24"/>
          <w:szCs w:val="24"/>
        </w:rPr>
        <w:t xml:space="preserve">, regendo-se pelo disposto na Lei Complementar </w:t>
      </w:r>
      <w:r w:rsidR="00BB4268">
        <w:rPr>
          <w:rFonts w:cs="Arial"/>
          <w:sz w:val="24"/>
          <w:szCs w:val="24"/>
        </w:rPr>
        <w:t xml:space="preserve">Federal </w:t>
      </w:r>
      <w:r w:rsidRPr="004A2144">
        <w:rPr>
          <w:rFonts w:cs="Arial"/>
          <w:sz w:val="24"/>
          <w:szCs w:val="24"/>
        </w:rPr>
        <w:t>nº 101, de 04 de maio de 2000, nas correspondentes Lei de Diretrizes Orçamentárias, Lei Orçamentária Anual</w:t>
      </w:r>
      <w:r w:rsidR="00F64C3D">
        <w:rPr>
          <w:rFonts w:cs="Arial"/>
          <w:sz w:val="24"/>
          <w:szCs w:val="24"/>
        </w:rPr>
        <w:t xml:space="preserve"> e</w:t>
      </w:r>
      <w:r w:rsidRPr="004A2144">
        <w:rPr>
          <w:rFonts w:cs="Arial"/>
          <w:sz w:val="24"/>
          <w:szCs w:val="24"/>
        </w:rPr>
        <w:t xml:space="preserve"> na Lei </w:t>
      </w:r>
      <w:r w:rsidR="00F64C3D">
        <w:rPr>
          <w:rFonts w:cs="Arial"/>
          <w:sz w:val="24"/>
          <w:szCs w:val="24"/>
        </w:rPr>
        <w:t xml:space="preserve">Federal </w:t>
      </w:r>
      <w:r w:rsidRPr="004A2144">
        <w:rPr>
          <w:rFonts w:cs="Arial"/>
          <w:sz w:val="24"/>
          <w:szCs w:val="24"/>
        </w:rPr>
        <w:t>nº 13.019, de 31 de julho de 2.014, no Decreto Municipal nº 10.330, de 08 de fevereiro de 2017, e ainda, na Lei Municipal nº 4.</w:t>
      </w:r>
      <w:r w:rsidR="00A402A8">
        <w:rPr>
          <w:rFonts w:cs="Arial"/>
          <w:sz w:val="24"/>
          <w:szCs w:val="24"/>
        </w:rPr>
        <w:t>838</w:t>
      </w:r>
      <w:r w:rsidRPr="004A2144">
        <w:rPr>
          <w:rFonts w:cs="Arial"/>
          <w:sz w:val="24"/>
          <w:szCs w:val="24"/>
        </w:rPr>
        <w:t xml:space="preserve">, de </w:t>
      </w:r>
      <w:r>
        <w:rPr>
          <w:rFonts w:cs="Arial"/>
          <w:sz w:val="24"/>
          <w:szCs w:val="24"/>
        </w:rPr>
        <w:t>1</w:t>
      </w:r>
      <w:r w:rsidR="00A402A8">
        <w:rPr>
          <w:rFonts w:cs="Arial"/>
          <w:sz w:val="24"/>
          <w:szCs w:val="24"/>
        </w:rPr>
        <w:t>9</w:t>
      </w:r>
      <w:r w:rsidRPr="004A2144">
        <w:rPr>
          <w:rFonts w:cs="Arial"/>
          <w:sz w:val="24"/>
          <w:szCs w:val="24"/>
        </w:rPr>
        <w:t xml:space="preserve"> de </w:t>
      </w:r>
      <w:r w:rsidR="00A402A8">
        <w:rPr>
          <w:rFonts w:cs="Arial"/>
          <w:sz w:val="24"/>
          <w:szCs w:val="24"/>
        </w:rPr>
        <w:t>dezembro</w:t>
      </w:r>
      <w:r w:rsidRPr="004A2144">
        <w:rPr>
          <w:rFonts w:cs="Arial"/>
          <w:sz w:val="24"/>
          <w:szCs w:val="24"/>
        </w:rPr>
        <w:t xml:space="preserve"> de 201</w:t>
      </w:r>
      <w:r w:rsidR="00852DCD">
        <w:rPr>
          <w:rFonts w:cs="Arial"/>
          <w:sz w:val="24"/>
          <w:szCs w:val="24"/>
        </w:rPr>
        <w:t>9</w:t>
      </w:r>
      <w:r w:rsidRPr="004A2144">
        <w:rPr>
          <w:rFonts w:cs="Arial"/>
          <w:sz w:val="24"/>
          <w:szCs w:val="24"/>
        </w:rPr>
        <w:t xml:space="preserve">, consoante </w:t>
      </w:r>
      <w:r w:rsidR="00F64C3D">
        <w:rPr>
          <w:rFonts w:cs="Arial"/>
          <w:sz w:val="24"/>
          <w:szCs w:val="24"/>
        </w:rPr>
        <w:t>a</w:t>
      </w:r>
      <w:r w:rsidRPr="004A2144">
        <w:rPr>
          <w:rFonts w:cs="Arial"/>
          <w:sz w:val="24"/>
          <w:szCs w:val="24"/>
        </w:rPr>
        <w:t xml:space="preserve">o </w:t>
      </w:r>
      <w:r w:rsidR="00DB12EC" w:rsidRPr="004A2144">
        <w:rPr>
          <w:rFonts w:cs="Arial"/>
          <w:sz w:val="24"/>
          <w:szCs w:val="24"/>
        </w:rPr>
        <w:t>Processo Administrativo</w:t>
      </w:r>
      <w:r w:rsidRPr="004A2144">
        <w:rPr>
          <w:rFonts w:cs="Arial"/>
          <w:sz w:val="24"/>
          <w:szCs w:val="24"/>
        </w:rPr>
        <w:t xml:space="preserve"> nº </w:t>
      </w:r>
      <w:r w:rsidR="00852DCD">
        <w:rPr>
          <w:rFonts w:cs="Arial"/>
          <w:sz w:val="24"/>
          <w:szCs w:val="24"/>
        </w:rPr>
        <w:t>475</w:t>
      </w:r>
      <w:r w:rsidRPr="004A2144">
        <w:rPr>
          <w:rFonts w:cs="Arial"/>
          <w:sz w:val="24"/>
          <w:szCs w:val="24"/>
        </w:rPr>
        <w:t>/201</w:t>
      </w:r>
      <w:r w:rsidR="00852DCD">
        <w:rPr>
          <w:rFonts w:cs="Arial"/>
          <w:sz w:val="24"/>
          <w:szCs w:val="24"/>
        </w:rPr>
        <w:t>9</w:t>
      </w:r>
      <w:r w:rsidRPr="004A2144">
        <w:rPr>
          <w:rFonts w:cs="Arial"/>
          <w:sz w:val="24"/>
          <w:szCs w:val="24"/>
        </w:rPr>
        <w:t xml:space="preserve"> e mediante as cláusulas e condições seguintes:</w:t>
      </w:r>
    </w:p>
    <w:p w14:paraId="17CE2B9A" w14:textId="77777777" w:rsidR="00112B78" w:rsidRPr="003436C6" w:rsidRDefault="00112B78" w:rsidP="00112B78">
      <w:pPr>
        <w:spacing w:after="0" w:line="240" w:lineRule="auto"/>
        <w:jc w:val="both"/>
        <w:rPr>
          <w:rFonts w:cs="Arial"/>
          <w:sz w:val="20"/>
          <w:szCs w:val="20"/>
        </w:rPr>
      </w:pPr>
    </w:p>
    <w:p w14:paraId="5B6B813E" w14:textId="77777777" w:rsidR="00112B78" w:rsidRPr="004A2144" w:rsidRDefault="00112B78" w:rsidP="00112B78">
      <w:pPr>
        <w:spacing w:after="0" w:line="240" w:lineRule="auto"/>
        <w:jc w:val="both"/>
        <w:rPr>
          <w:rFonts w:cs="Arial"/>
          <w:b/>
          <w:sz w:val="24"/>
          <w:szCs w:val="24"/>
        </w:rPr>
      </w:pPr>
      <w:r w:rsidRPr="004A2144">
        <w:rPr>
          <w:rFonts w:cs="Arial"/>
          <w:b/>
          <w:sz w:val="24"/>
          <w:szCs w:val="24"/>
        </w:rPr>
        <w:t>CLÁUSULA PRIMEIRA – DO OBJETO</w:t>
      </w:r>
      <w:r w:rsidRPr="004A2144">
        <w:rPr>
          <w:rFonts w:cs="Arial"/>
          <w:b/>
          <w:sz w:val="24"/>
          <w:szCs w:val="24"/>
        </w:rPr>
        <w:tab/>
      </w:r>
      <w:r w:rsidRPr="004A2144">
        <w:rPr>
          <w:rFonts w:cs="Arial"/>
          <w:b/>
          <w:sz w:val="24"/>
          <w:szCs w:val="24"/>
        </w:rPr>
        <w:tab/>
      </w:r>
      <w:r w:rsidRPr="004A2144">
        <w:rPr>
          <w:rFonts w:cs="Arial"/>
          <w:b/>
          <w:sz w:val="24"/>
          <w:szCs w:val="24"/>
        </w:rPr>
        <w:tab/>
      </w:r>
    </w:p>
    <w:p w14:paraId="464A209C" w14:textId="77777777" w:rsidR="00112B78" w:rsidRPr="004A2144" w:rsidRDefault="00112B78" w:rsidP="00112B78">
      <w:pPr>
        <w:jc w:val="both"/>
        <w:rPr>
          <w:rFonts w:cs="Arial"/>
          <w:sz w:val="24"/>
          <w:szCs w:val="24"/>
        </w:rPr>
      </w:pPr>
      <w:r w:rsidRPr="004A2144">
        <w:rPr>
          <w:rFonts w:cs="Arial"/>
          <w:sz w:val="24"/>
          <w:szCs w:val="24"/>
        </w:rPr>
        <w:t xml:space="preserve">1.1 - O presente </w:t>
      </w:r>
      <w:r w:rsidR="00AA7551">
        <w:rPr>
          <w:rFonts w:cs="Arial"/>
          <w:sz w:val="24"/>
          <w:szCs w:val="24"/>
        </w:rPr>
        <w:t>Termo de Fomento</w:t>
      </w:r>
      <w:r w:rsidRPr="004A2144">
        <w:rPr>
          <w:rFonts w:cs="Arial"/>
          <w:sz w:val="24"/>
          <w:szCs w:val="24"/>
        </w:rPr>
        <w:t xml:space="preserve">, decorrente de </w:t>
      </w:r>
      <w:r w:rsidR="00852DCD" w:rsidRPr="004A2144">
        <w:rPr>
          <w:rFonts w:cs="Arial"/>
          <w:sz w:val="24"/>
          <w:szCs w:val="24"/>
        </w:rPr>
        <w:t xml:space="preserve">Processo </w:t>
      </w:r>
      <w:r w:rsidRPr="004A2144">
        <w:rPr>
          <w:rFonts w:cs="Arial"/>
          <w:sz w:val="24"/>
          <w:szCs w:val="24"/>
        </w:rPr>
        <w:t xml:space="preserve">de Inexigibilidade de Chamamento Público, instruído no competente </w:t>
      </w:r>
      <w:r w:rsidR="00DB12EC" w:rsidRPr="00F64C3D">
        <w:rPr>
          <w:rFonts w:cs="Arial"/>
          <w:b/>
          <w:sz w:val="24"/>
          <w:szCs w:val="24"/>
        </w:rPr>
        <w:t xml:space="preserve">Processo Administrativo </w:t>
      </w:r>
      <w:r w:rsidRPr="00F64C3D">
        <w:rPr>
          <w:rFonts w:cs="Arial"/>
          <w:b/>
          <w:sz w:val="24"/>
          <w:szCs w:val="24"/>
        </w:rPr>
        <w:t xml:space="preserve">nº </w:t>
      </w:r>
      <w:r w:rsidR="00A402A8" w:rsidRPr="00F64C3D">
        <w:rPr>
          <w:rFonts w:cs="Arial"/>
          <w:b/>
          <w:sz w:val="24"/>
          <w:szCs w:val="24"/>
        </w:rPr>
        <w:t>1548</w:t>
      </w:r>
      <w:r w:rsidR="00852DCD" w:rsidRPr="00F64C3D">
        <w:rPr>
          <w:rFonts w:cs="Arial"/>
          <w:b/>
          <w:sz w:val="24"/>
          <w:szCs w:val="24"/>
        </w:rPr>
        <w:t>/2019</w:t>
      </w:r>
      <w:r w:rsidRPr="004A2144">
        <w:rPr>
          <w:rFonts w:cs="Arial"/>
          <w:sz w:val="24"/>
          <w:szCs w:val="24"/>
        </w:rPr>
        <w:t xml:space="preserve">, tem por objeto o repasse (fomento) na modalidade de </w:t>
      </w:r>
      <w:r>
        <w:rPr>
          <w:rFonts w:cs="Arial"/>
          <w:sz w:val="24"/>
          <w:szCs w:val="24"/>
        </w:rPr>
        <w:t>subvenção social</w:t>
      </w:r>
      <w:r w:rsidRPr="004A2144">
        <w:rPr>
          <w:rFonts w:cs="Arial"/>
          <w:sz w:val="24"/>
          <w:szCs w:val="24"/>
        </w:rPr>
        <w:t>, visando a realização do “</w:t>
      </w:r>
      <w:r w:rsidRPr="004A2144">
        <w:rPr>
          <w:sz w:val="24"/>
          <w:szCs w:val="24"/>
        </w:rPr>
        <w:t>Projeto de Sustentabilidade</w:t>
      </w:r>
      <w:r>
        <w:rPr>
          <w:sz w:val="24"/>
          <w:szCs w:val="24"/>
        </w:rPr>
        <w:t xml:space="preserve"> – 20</w:t>
      </w:r>
      <w:r w:rsidR="00A402A8">
        <w:rPr>
          <w:sz w:val="24"/>
          <w:szCs w:val="24"/>
        </w:rPr>
        <w:t>20</w:t>
      </w:r>
      <w:r w:rsidRPr="004A2144">
        <w:rPr>
          <w:sz w:val="24"/>
          <w:szCs w:val="24"/>
        </w:rPr>
        <w:t>”</w:t>
      </w:r>
      <w:r>
        <w:rPr>
          <w:sz w:val="24"/>
          <w:szCs w:val="24"/>
        </w:rPr>
        <w:t>,</w:t>
      </w:r>
      <w:r w:rsidRPr="004A2144">
        <w:rPr>
          <w:sz w:val="24"/>
          <w:szCs w:val="24"/>
        </w:rPr>
        <w:t xml:space="preserve"> voltado a pessoa com deficiência intelectual e múltipla, no Município de Campo Alegre</w:t>
      </w:r>
      <w:r w:rsidR="00852DCD">
        <w:rPr>
          <w:sz w:val="24"/>
          <w:szCs w:val="24"/>
        </w:rPr>
        <w:t>/SC.</w:t>
      </w:r>
      <w:r w:rsidRPr="004A2144">
        <w:rPr>
          <w:sz w:val="24"/>
          <w:szCs w:val="24"/>
        </w:rPr>
        <w:t xml:space="preserve">, prestando atendimentos especializados e serviços de habilitação e reabilitação, na área de Assistência Social, de forma planejada, diária e sistemática, </w:t>
      </w:r>
      <w:r w:rsidRPr="004A2144">
        <w:rPr>
          <w:rFonts w:cs="Arial"/>
          <w:sz w:val="24"/>
          <w:szCs w:val="24"/>
        </w:rPr>
        <w:t xml:space="preserve">conforme detalhado no Plano de Trabalho, constante das folhas </w:t>
      </w:r>
      <w:r w:rsidR="00852DCD">
        <w:rPr>
          <w:rFonts w:cs="Arial"/>
          <w:sz w:val="24"/>
          <w:szCs w:val="24"/>
        </w:rPr>
        <w:t>38</w:t>
      </w:r>
      <w:r w:rsidRPr="00550306">
        <w:rPr>
          <w:rFonts w:cs="Arial"/>
          <w:sz w:val="24"/>
          <w:szCs w:val="24"/>
        </w:rPr>
        <w:t xml:space="preserve"> a </w:t>
      </w:r>
      <w:r w:rsidR="00852DCD">
        <w:rPr>
          <w:rFonts w:cs="Arial"/>
          <w:sz w:val="24"/>
          <w:szCs w:val="24"/>
        </w:rPr>
        <w:t>4</w:t>
      </w:r>
      <w:r w:rsidRPr="00550306">
        <w:rPr>
          <w:rFonts w:cs="Arial"/>
          <w:sz w:val="24"/>
          <w:szCs w:val="24"/>
        </w:rPr>
        <w:t xml:space="preserve">1 </w:t>
      </w:r>
      <w:r w:rsidRPr="004A2144">
        <w:rPr>
          <w:rFonts w:cs="Arial"/>
          <w:sz w:val="24"/>
          <w:szCs w:val="24"/>
        </w:rPr>
        <w:t>do Processo Administrativo epigrafado.</w:t>
      </w:r>
      <w:r w:rsidRPr="004A2144">
        <w:rPr>
          <w:rFonts w:cs="Arial"/>
          <w:sz w:val="24"/>
          <w:szCs w:val="24"/>
        </w:rPr>
        <w:tab/>
      </w:r>
    </w:p>
    <w:p w14:paraId="24D1C888" w14:textId="77777777" w:rsidR="00112B78" w:rsidRPr="004A2144" w:rsidRDefault="00112B78" w:rsidP="00112B78">
      <w:pPr>
        <w:spacing w:after="0" w:line="240" w:lineRule="auto"/>
        <w:jc w:val="both"/>
        <w:rPr>
          <w:rFonts w:cs="Arial"/>
          <w:sz w:val="24"/>
          <w:szCs w:val="24"/>
        </w:rPr>
      </w:pPr>
      <w:r w:rsidRPr="004A2144">
        <w:rPr>
          <w:rFonts w:cs="Arial"/>
          <w:sz w:val="24"/>
          <w:szCs w:val="24"/>
        </w:rPr>
        <w:t>1.2 - Não poderão ser destinados recursos para atender despesas vedadas pela respectiva Lei de Diretrizes Orçamentárias.</w:t>
      </w:r>
    </w:p>
    <w:p w14:paraId="1F06C44D" w14:textId="77777777" w:rsidR="00112B78" w:rsidRPr="003436C6" w:rsidRDefault="00112B78" w:rsidP="00112B78">
      <w:pPr>
        <w:spacing w:after="0" w:line="240" w:lineRule="auto"/>
        <w:jc w:val="both"/>
        <w:rPr>
          <w:rFonts w:cs="Arial"/>
          <w:b/>
          <w:sz w:val="20"/>
          <w:szCs w:val="20"/>
        </w:rPr>
      </w:pPr>
    </w:p>
    <w:p w14:paraId="61A58EF8" w14:textId="77777777" w:rsidR="00112B78" w:rsidRPr="004A2144" w:rsidRDefault="00112B78" w:rsidP="00112B78">
      <w:pPr>
        <w:spacing w:after="0" w:line="240" w:lineRule="auto"/>
        <w:jc w:val="both"/>
        <w:rPr>
          <w:rFonts w:cs="Arial"/>
          <w:b/>
          <w:sz w:val="24"/>
          <w:szCs w:val="24"/>
        </w:rPr>
      </w:pPr>
      <w:r w:rsidRPr="004A2144">
        <w:rPr>
          <w:rFonts w:cs="Arial"/>
          <w:b/>
          <w:sz w:val="24"/>
          <w:szCs w:val="24"/>
        </w:rPr>
        <w:t xml:space="preserve">CLÁUSULA SEGUNDA - DAS OBRIGAÇÕES </w:t>
      </w:r>
    </w:p>
    <w:p w14:paraId="276AA77F" w14:textId="77777777" w:rsidR="00112B78" w:rsidRPr="004A2144" w:rsidRDefault="00112B78" w:rsidP="00112B78">
      <w:pPr>
        <w:spacing w:after="0" w:line="240" w:lineRule="auto"/>
        <w:jc w:val="both"/>
        <w:rPr>
          <w:rFonts w:cs="Arial"/>
          <w:sz w:val="24"/>
          <w:szCs w:val="24"/>
        </w:rPr>
      </w:pPr>
      <w:r w:rsidRPr="004A2144">
        <w:rPr>
          <w:rFonts w:cs="Arial"/>
          <w:sz w:val="24"/>
          <w:szCs w:val="24"/>
        </w:rPr>
        <w:t>2.1 - São obrigações dos Partícipes:</w:t>
      </w:r>
    </w:p>
    <w:p w14:paraId="41A88017" w14:textId="77777777" w:rsidR="00112B78" w:rsidRPr="004A2144" w:rsidRDefault="00112B78" w:rsidP="00112B78">
      <w:pPr>
        <w:spacing w:after="0" w:line="240" w:lineRule="auto"/>
        <w:jc w:val="both"/>
        <w:rPr>
          <w:rFonts w:cs="Arial"/>
          <w:sz w:val="24"/>
          <w:szCs w:val="24"/>
        </w:rPr>
      </w:pPr>
    </w:p>
    <w:p w14:paraId="7846BABC"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I – DO </w:t>
      </w:r>
      <w:r>
        <w:rPr>
          <w:rFonts w:cs="Arial"/>
          <w:sz w:val="24"/>
          <w:szCs w:val="24"/>
        </w:rPr>
        <w:t>FUNDO</w:t>
      </w:r>
      <w:r w:rsidR="00852DCD">
        <w:rPr>
          <w:rFonts w:cs="Arial"/>
          <w:sz w:val="24"/>
          <w:szCs w:val="24"/>
        </w:rPr>
        <w:t xml:space="preserve"> </w:t>
      </w:r>
      <w:r w:rsidR="00323D10">
        <w:rPr>
          <w:rFonts w:cs="Arial"/>
          <w:sz w:val="24"/>
          <w:szCs w:val="24"/>
        </w:rPr>
        <w:t xml:space="preserve">MUNICIPAL </w:t>
      </w:r>
      <w:r w:rsidR="00852DCD">
        <w:rPr>
          <w:rFonts w:cs="Arial"/>
          <w:sz w:val="24"/>
          <w:szCs w:val="24"/>
        </w:rPr>
        <w:t>DE ASSISTÊNCIA SOCIAL</w:t>
      </w:r>
      <w:r w:rsidRPr="004A2144">
        <w:rPr>
          <w:rFonts w:cs="Arial"/>
          <w:sz w:val="24"/>
          <w:szCs w:val="24"/>
        </w:rPr>
        <w:t>:</w:t>
      </w:r>
    </w:p>
    <w:p w14:paraId="4C76A9F8" w14:textId="77777777" w:rsidR="00112B78" w:rsidRPr="004A2144" w:rsidRDefault="00112B78" w:rsidP="00112B78">
      <w:pPr>
        <w:spacing w:after="0" w:line="240" w:lineRule="auto"/>
        <w:jc w:val="both"/>
        <w:rPr>
          <w:rFonts w:cs="Arial"/>
          <w:sz w:val="24"/>
          <w:szCs w:val="24"/>
        </w:rPr>
      </w:pPr>
    </w:p>
    <w:p w14:paraId="7F6369AE"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a) fornecer informações para a prestação de contas por ocasião da celebração das parcerias; </w:t>
      </w:r>
    </w:p>
    <w:p w14:paraId="23DA2934" w14:textId="77777777" w:rsidR="00112B78" w:rsidRPr="004A2144" w:rsidRDefault="00112B78" w:rsidP="00112B78">
      <w:pPr>
        <w:spacing w:after="0" w:line="240" w:lineRule="auto"/>
        <w:jc w:val="both"/>
        <w:rPr>
          <w:rFonts w:cs="Arial"/>
          <w:sz w:val="24"/>
          <w:szCs w:val="24"/>
        </w:rPr>
      </w:pPr>
      <w:r w:rsidRPr="004A2144">
        <w:rPr>
          <w:rFonts w:cs="Arial"/>
          <w:sz w:val="24"/>
          <w:szCs w:val="24"/>
        </w:rPr>
        <w:lastRenderedPageBreak/>
        <w:t>b) acompanhar e fiscalizar a execução do objeto, de acordo com as disposições estabelecidas no Decreto Municipal nº 10.330 de 08 de fevereiro de 2017;</w:t>
      </w:r>
    </w:p>
    <w:p w14:paraId="036B8670"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c) liberar os recursos por meio de transferência eletrônica e em obediência ao cronograma de desembolso, que guardará consonância com as metas, fases ou etapas de execução do objeto do </w:t>
      </w:r>
      <w:r w:rsidR="00AA7551">
        <w:rPr>
          <w:rFonts w:cs="Arial"/>
          <w:sz w:val="24"/>
          <w:szCs w:val="24"/>
        </w:rPr>
        <w:t>Termo de Fomento</w:t>
      </w:r>
      <w:r w:rsidRPr="004A2144">
        <w:rPr>
          <w:rFonts w:cs="Arial"/>
          <w:sz w:val="24"/>
          <w:szCs w:val="24"/>
        </w:rPr>
        <w:t>;</w:t>
      </w:r>
    </w:p>
    <w:p w14:paraId="4F11224C"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d) </w:t>
      </w:r>
      <w:r w:rsidRPr="004A2144">
        <w:rPr>
          <w:rFonts w:cs="Arial"/>
          <w:color w:val="000000"/>
          <w:sz w:val="24"/>
          <w:szCs w:val="24"/>
        </w:rPr>
        <w:t>manter, em seu sítio oficial na internet, a relação das parcerias celebradas e dos respectivos planos de trabalho, até cento e oitenta dias após o respectivo encerramento</w:t>
      </w:r>
      <w:r w:rsidRPr="004A2144">
        <w:rPr>
          <w:rFonts w:cs="Arial"/>
          <w:sz w:val="24"/>
          <w:szCs w:val="24"/>
        </w:rPr>
        <w:t xml:space="preserve">; </w:t>
      </w:r>
    </w:p>
    <w:p w14:paraId="5F5D8C82" w14:textId="77777777" w:rsidR="00112B78" w:rsidRPr="004A2144" w:rsidRDefault="00112B78" w:rsidP="00112B78">
      <w:pPr>
        <w:spacing w:after="0" w:line="240" w:lineRule="auto"/>
        <w:jc w:val="both"/>
        <w:rPr>
          <w:rFonts w:cs="Arial"/>
          <w:sz w:val="24"/>
          <w:szCs w:val="24"/>
        </w:rPr>
      </w:pPr>
      <w:r w:rsidRPr="004A2144">
        <w:rPr>
          <w:rFonts w:cs="Arial"/>
          <w:sz w:val="24"/>
          <w:szCs w:val="24"/>
        </w:rPr>
        <w:t>e) instaurar tomada de contas, antes do término da parceria, nos casos de constatação de evidências de irregularidades na execução do objeto da parceria.</w:t>
      </w:r>
    </w:p>
    <w:p w14:paraId="22E43B55" w14:textId="77777777" w:rsidR="00112B78" w:rsidRPr="004A2144" w:rsidRDefault="00112B78" w:rsidP="00112B78">
      <w:pPr>
        <w:spacing w:after="0" w:line="240" w:lineRule="auto"/>
        <w:jc w:val="both"/>
        <w:rPr>
          <w:rFonts w:cs="Arial"/>
          <w:sz w:val="24"/>
          <w:szCs w:val="24"/>
        </w:rPr>
      </w:pPr>
    </w:p>
    <w:p w14:paraId="28C4F922" w14:textId="77777777" w:rsidR="00112B78" w:rsidRPr="004A2144" w:rsidRDefault="00112B78" w:rsidP="00112B78">
      <w:pPr>
        <w:spacing w:after="0" w:line="240" w:lineRule="auto"/>
        <w:jc w:val="both"/>
        <w:rPr>
          <w:rFonts w:cs="Arial"/>
          <w:sz w:val="24"/>
          <w:szCs w:val="24"/>
        </w:rPr>
      </w:pPr>
      <w:r w:rsidRPr="004A2144">
        <w:rPr>
          <w:rFonts w:cs="Arial"/>
          <w:sz w:val="24"/>
          <w:szCs w:val="24"/>
        </w:rPr>
        <w:t>II - DA ORGANIZAÇÃO DA SOCIEDADE CIVIL:</w:t>
      </w:r>
    </w:p>
    <w:p w14:paraId="27964B3F" w14:textId="77777777" w:rsidR="00112B78" w:rsidRPr="004A2144" w:rsidRDefault="00112B78" w:rsidP="00112B78">
      <w:pPr>
        <w:spacing w:after="0" w:line="240" w:lineRule="auto"/>
        <w:jc w:val="both"/>
        <w:rPr>
          <w:rFonts w:cs="Arial"/>
          <w:sz w:val="24"/>
          <w:szCs w:val="24"/>
        </w:rPr>
      </w:pPr>
    </w:p>
    <w:p w14:paraId="4BD164B6"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a) manter escrituração contábil regular; </w:t>
      </w:r>
    </w:p>
    <w:p w14:paraId="3B117621"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b) prestar contas dos recursos recebidos por meio deste </w:t>
      </w:r>
      <w:r w:rsidR="00AA7551">
        <w:rPr>
          <w:rFonts w:cs="Arial"/>
          <w:sz w:val="24"/>
          <w:szCs w:val="24"/>
        </w:rPr>
        <w:t>Termo de Fomento</w:t>
      </w:r>
      <w:r w:rsidRPr="004A2144">
        <w:rPr>
          <w:rFonts w:cs="Arial"/>
          <w:sz w:val="24"/>
          <w:szCs w:val="24"/>
        </w:rPr>
        <w:t xml:space="preserve">; </w:t>
      </w:r>
    </w:p>
    <w:p w14:paraId="27EDABED"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c) manter e movimentar os recursos na conta bancária </w:t>
      </w:r>
      <w:r w:rsidR="00323D10" w:rsidRPr="004A2144">
        <w:rPr>
          <w:rFonts w:cs="Arial"/>
          <w:sz w:val="24"/>
          <w:szCs w:val="24"/>
        </w:rPr>
        <w:t>especifica</w:t>
      </w:r>
      <w:r w:rsidRPr="004A2144">
        <w:rPr>
          <w:rFonts w:cs="Arial"/>
          <w:sz w:val="24"/>
          <w:szCs w:val="24"/>
        </w:rPr>
        <w:t xml:space="preserve"> observado o disposto no art. 51 da Lei </w:t>
      </w:r>
      <w:r w:rsidR="00852DCD">
        <w:rPr>
          <w:rFonts w:cs="Arial"/>
          <w:sz w:val="24"/>
          <w:szCs w:val="24"/>
        </w:rPr>
        <w:t xml:space="preserve">Federal </w:t>
      </w:r>
      <w:r w:rsidRPr="004A2144">
        <w:rPr>
          <w:rFonts w:cs="Arial"/>
          <w:sz w:val="24"/>
          <w:szCs w:val="24"/>
        </w:rPr>
        <w:t xml:space="preserve">nº 13.019/2014 e Decreto Municipal pertinente à matéria; </w:t>
      </w:r>
    </w:p>
    <w:p w14:paraId="63E97811"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d) dar livre acesso dos servidores dos órgãos ou das entidades públicas repassadoras dos recursos, do controle interno e do Tribunal de Contas correspondentes aos processos, aos documentos, às informações referentes aos instrumentos de transferências regulamentados pela Lei </w:t>
      </w:r>
      <w:r w:rsidR="00852DCD">
        <w:rPr>
          <w:rFonts w:cs="Arial"/>
          <w:sz w:val="24"/>
          <w:szCs w:val="24"/>
        </w:rPr>
        <w:t xml:space="preserve">Federal </w:t>
      </w:r>
      <w:r w:rsidRPr="004A2144">
        <w:rPr>
          <w:rFonts w:cs="Arial"/>
          <w:sz w:val="24"/>
          <w:szCs w:val="24"/>
        </w:rPr>
        <w:t>nº 13.019, de 2014, bem como aos locais de execução do objeto;</w:t>
      </w:r>
    </w:p>
    <w:p w14:paraId="0EAFFD45"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e) responder exclusivamente pelo gerenciamento administrativo e financeiro dos recursos recebidos, inclusive no que diz respeito às despesas de custeio, de investimento e de pessoal; </w:t>
      </w:r>
    </w:p>
    <w:p w14:paraId="1093F26C"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f) responder exclusivamente pelo pagamento dos encargos trabalhistas, previdenciários, fiscais e comerciais </w:t>
      </w:r>
      <w:r w:rsidRPr="004A2144">
        <w:rPr>
          <w:rFonts w:cs="Arial"/>
          <w:color w:val="000000"/>
          <w:sz w:val="24"/>
          <w:szCs w:val="24"/>
        </w:rPr>
        <w:t xml:space="preserve">relacionados à execução do objeto previsto no </w:t>
      </w:r>
      <w:r w:rsidR="00AA7551">
        <w:rPr>
          <w:rFonts w:cs="Arial"/>
          <w:color w:val="000000"/>
          <w:sz w:val="24"/>
          <w:szCs w:val="24"/>
        </w:rPr>
        <w:t>Termo de Fomento</w:t>
      </w:r>
      <w:r w:rsidRPr="004A2144">
        <w:rPr>
          <w:rFonts w:cs="Arial"/>
          <w:color w:val="000000"/>
          <w:sz w:val="24"/>
          <w:szCs w:val="24"/>
        </w:rPr>
        <w:t>,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r w:rsidRPr="004A2144">
        <w:rPr>
          <w:rFonts w:cs="Arial"/>
          <w:sz w:val="24"/>
          <w:szCs w:val="24"/>
        </w:rPr>
        <w:t xml:space="preserve">; </w:t>
      </w:r>
    </w:p>
    <w:p w14:paraId="16C7CF1C"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g) disponibilizar ao cidadão, na sua página na internet ou, na falta desta, em sua sede, consulta ao extrato deste </w:t>
      </w:r>
      <w:r w:rsidR="00AA7551">
        <w:rPr>
          <w:rFonts w:cs="Arial"/>
          <w:sz w:val="24"/>
          <w:szCs w:val="24"/>
        </w:rPr>
        <w:t>Termo de Fomento</w:t>
      </w:r>
      <w:r w:rsidRPr="004A2144">
        <w:rPr>
          <w:rFonts w:cs="Arial"/>
          <w:sz w:val="24"/>
          <w:szCs w:val="24"/>
        </w:rPr>
        <w:t>, contendo, pelo menos, o objeto, a finalidade e o detalhamento da aplicação dos recursos.</w:t>
      </w:r>
    </w:p>
    <w:p w14:paraId="0A612FA7" w14:textId="77777777" w:rsidR="00112B78" w:rsidRDefault="00112B78" w:rsidP="00112B78">
      <w:pPr>
        <w:pStyle w:val="WW-Recuodecorpodetexto2"/>
        <w:ind w:firstLine="0"/>
        <w:jc w:val="both"/>
        <w:rPr>
          <w:rFonts w:asciiTheme="minorHAnsi" w:hAnsiTheme="minorHAnsi"/>
          <w:b/>
        </w:rPr>
      </w:pPr>
    </w:p>
    <w:p w14:paraId="4D6DE246" w14:textId="77777777" w:rsidR="00112B78" w:rsidRDefault="00112B78" w:rsidP="00112B78">
      <w:pPr>
        <w:pStyle w:val="WW-Recuodecorpodetexto2"/>
        <w:ind w:firstLine="0"/>
        <w:jc w:val="both"/>
        <w:rPr>
          <w:rFonts w:asciiTheme="minorHAnsi" w:hAnsiTheme="minorHAnsi"/>
          <w:b/>
          <w:color w:val="000000" w:themeColor="text1"/>
        </w:rPr>
      </w:pPr>
      <w:r w:rsidRPr="004A2144">
        <w:rPr>
          <w:rFonts w:asciiTheme="minorHAnsi" w:hAnsiTheme="minorHAnsi"/>
          <w:b/>
        </w:rPr>
        <w:t xml:space="preserve">CLÁUSULA TERCEIRA – </w:t>
      </w:r>
      <w:r w:rsidRPr="004A2144">
        <w:rPr>
          <w:rFonts w:asciiTheme="minorHAnsi" w:hAnsiTheme="minorHAnsi"/>
          <w:b/>
          <w:color w:val="000000" w:themeColor="text1"/>
        </w:rPr>
        <w:t>DOS RECURSOS FINANCEIROS</w:t>
      </w:r>
    </w:p>
    <w:p w14:paraId="0B8E71A6" w14:textId="77777777" w:rsidR="00112B78" w:rsidRPr="004A2144" w:rsidRDefault="00112B78" w:rsidP="00112B78">
      <w:pPr>
        <w:pStyle w:val="WW-Recuodecorpodetexto2"/>
        <w:ind w:firstLine="0"/>
        <w:jc w:val="both"/>
        <w:rPr>
          <w:rFonts w:asciiTheme="minorHAnsi" w:hAnsiTheme="minorHAnsi"/>
          <w:color w:val="000000" w:themeColor="text1"/>
        </w:rPr>
      </w:pPr>
      <w:r w:rsidRPr="004A2144">
        <w:rPr>
          <w:rFonts w:asciiTheme="minorHAnsi" w:hAnsiTheme="minorHAnsi"/>
          <w:color w:val="000000" w:themeColor="text1"/>
        </w:rPr>
        <w:t xml:space="preserve">3.1 - O montante total de recursos a serem repassados para a execução do objeto do presente </w:t>
      </w:r>
      <w:r w:rsidR="00AA7551">
        <w:rPr>
          <w:rFonts w:asciiTheme="minorHAnsi" w:hAnsiTheme="minorHAnsi"/>
          <w:color w:val="000000" w:themeColor="text1"/>
        </w:rPr>
        <w:t>Termo de Fomento</w:t>
      </w:r>
      <w:r w:rsidRPr="004A2144">
        <w:rPr>
          <w:rFonts w:asciiTheme="minorHAnsi" w:hAnsiTheme="minorHAnsi"/>
          <w:color w:val="000000" w:themeColor="text1"/>
        </w:rPr>
        <w:t xml:space="preserve"> é de R$ </w:t>
      </w:r>
      <w:r w:rsidR="00852DCD">
        <w:rPr>
          <w:rFonts w:asciiTheme="minorHAnsi" w:hAnsiTheme="minorHAnsi"/>
          <w:color w:val="000000" w:themeColor="text1"/>
        </w:rPr>
        <w:t>10</w:t>
      </w:r>
      <w:r w:rsidRPr="004A2144">
        <w:rPr>
          <w:rFonts w:asciiTheme="minorHAnsi" w:hAnsiTheme="minorHAnsi"/>
          <w:color w:val="000000" w:themeColor="text1"/>
        </w:rPr>
        <w:t>.</w:t>
      </w:r>
      <w:r w:rsidR="00A402A8">
        <w:rPr>
          <w:rFonts w:asciiTheme="minorHAnsi" w:hAnsiTheme="minorHAnsi"/>
          <w:color w:val="000000" w:themeColor="text1"/>
        </w:rPr>
        <w:t>3</w:t>
      </w:r>
      <w:r w:rsidRPr="004A2144">
        <w:rPr>
          <w:rFonts w:asciiTheme="minorHAnsi" w:hAnsiTheme="minorHAnsi"/>
          <w:color w:val="000000" w:themeColor="text1"/>
        </w:rPr>
        <w:t>00,00 (</w:t>
      </w:r>
      <w:r w:rsidR="00852DCD">
        <w:rPr>
          <w:rFonts w:asciiTheme="minorHAnsi" w:hAnsiTheme="minorHAnsi"/>
          <w:color w:val="000000" w:themeColor="text1"/>
        </w:rPr>
        <w:t>dez m</w:t>
      </w:r>
      <w:r w:rsidRPr="004A2144">
        <w:rPr>
          <w:rFonts w:asciiTheme="minorHAnsi" w:hAnsiTheme="minorHAnsi"/>
          <w:color w:val="000000" w:themeColor="text1"/>
        </w:rPr>
        <w:t>il</w:t>
      </w:r>
      <w:r w:rsidR="00A402A8">
        <w:rPr>
          <w:rFonts w:asciiTheme="minorHAnsi" w:hAnsiTheme="minorHAnsi"/>
          <w:color w:val="000000" w:themeColor="text1"/>
        </w:rPr>
        <w:t xml:space="preserve"> e trezentos</w:t>
      </w:r>
      <w:r w:rsidRPr="004A2144">
        <w:rPr>
          <w:rFonts w:asciiTheme="minorHAnsi" w:hAnsiTheme="minorHAnsi"/>
          <w:color w:val="000000" w:themeColor="text1"/>
        </w:rPr>
        <w:t xml:space="preserve"> reais), conforme autorizado pela Lei Municipal nº 4.</w:t>
      </w:r>
      <w:r w:rsidR="00A402A8">
        <w:rPr>
          <w:rFonts w:asciiTheme="minorHAnsi" w:hAnsiTheme="minorHAnsi"/>
          <w:color w:val="000000" w:themeColor="text1"/>
        </w:rPr>
        <w:t>838</w:t>
      </w:r>
      <w:r w:rsidRPr="004A2144">
        <w:rPr>
          <w:rFonts w:asciiTheme="minorHAnsi" w:hAnsiTheme="minorHAnsi"/>
          <w:color w:val="000000" w:themeColor="text1"/>
        </w:rPr>
        <w:t xml:space="preserve">, de </w:t>
      </w:r>
      <w:r>
        <w:rPr>
          <w:rFonts w:asciiTheme="minorHAnsi" w:hAnsiTheme="minorHAnsi"/>
          <w:color w:val="000000" w:themeColor="text1"/>
        </w:rPr>
        <w:t>1</w:t>
      </w:r>
      <w:r w:rsidR="00A402A8">
        <w:rPr>
          <w:rFonts w:asciiTheme="minorHAnsi" w:hAnsiTheme="minorHAnsi"/>
          <w:color w:val="000000" w:themeColor="text1"/>
        </w:rPr>
        <w:t>9</w:t>
      </w:r>
      <w:r w:rsidRPr="004A2144">
        <w:rPr>
          <w:rFonts w:asciiTheme="minorHAnsi" w:hAnsiTheme="minorHAnsi"/>
          <w:color w:val="000000" w:themeColor="text1"/>
        </w:rPr>
        <w:t xml:space="preserve"> de </w:t>
      </w:r>
      <w:r w:rsidR="00A402A8">
        <w:rPr>
          <w:rFonts w:asciiTheme="minorHAnsi" w:hAnsiTheme="minorHAnsi"/>
          <w:color w:val="000000" w:themeColor="text1"/>
        </w:rPr>
        <w:t>dezembro</w:t>
      </w:r>
      <w:r w:rsidRPr="004A2144">
        <w:rPr>
          <w:rFonts w:asciiTheme="minorHAnsi" w:hAnsiTheme="minorHAnsi"/>
          <w:color w:val="000000" w:themeColor="text1"/>
        </w:rPr>
        <w:t xml:space="preserve"> de 201</w:t>
      </w:r>
      <w:r w:rsidR="00852DCD">
        <w:rPr>
          <w:rFonts w:asciiTheme="minorHAnsi" w:hAnsiTheme="minorHAnsi"/>
          <w:color w:val="000000" w:themeColor="text1"/>
        </w:rPr>
        <w:t>9</w:t>
      </w:r>
      <w:r w:rsidRPr="004A2144">
        <w:rPr>
          <w:rFonts w:asciiTheme="minorHAnsi" w:hAnsiTheme="minorHAnsi"/>
          <w:color w:val="000000" w:themeColor="text1"/>
        </w:rPr>
        <w:t>.</w:t>
      </w:r>
    </w:p>
    <w:p w14:paraId="72AA9517" w14:textId="77777777" w:rsidR="00112B78" w:rsidRPr="00143527" w:rsidRDefault="00112B78" w:rsidP="00112B78">
      <w:pPr>
        <w:pStyle w:val="WW-Recuodecorpodetexto2"/>
        <w:ind w:firstLine="0"/>
        <w:jc w:val="both"/>
        <w:rPr>
          <w:rFonts w:asciiTheme="minorHAnsi" w:hAnsiTheme="minorHAnsi"/>
          <w:color w:val="000000" w:themeColor="text1"/>
          <w:sz w:val="20"/>
          <w:szCs w:val="20"/>
        </w:rPr>
      </w:pPr>
    </w:p>
    <w:p w14:paraId="15267E82" w14:textId="77777777" w:rsidR="00112B78" w:rsidRDefault="00112B78" w:rsidP="00112B78">
      <w:pPr>
        <w:pStyle w:val="Ttulo1"/>
        <w:shd w:val="clear" w:color="auto" w:fill="FFFFFF"/>
        <w:spacing w:before="0" w:beforeAutospacing="0" w:after="0" w:afterAutospacing="0"/>
        <w:jc w:val="both"/>
        <w:textAlignment w:val="baseline"/>
        <w:rPr>
          <w:rFonts w:asciiTheme="minorHAnsi" w:hAnsiTheme="minorHAnsi"/>
          <w:b w:val="0"/>
          <w:sz w:val="24"/>
          <w:szCs w:val="24"/>
        </w:rPr>
      </w:pPr>
      <w:r w:rsidRPr="004A2144">
        <w:rPr>
          <w:rFonts w:asciiTheme="minorHAnsi" w:hAnsiTheme="minorHAnsi"/>
          <w:b w:val="0"/>
          <w:color w:val="000000" w:themeColor="text1"/>
          <w:sz w:val="24"/>
          <w:szCs w:val="24"/>
        </w:rPr>
        <w:t>3.2</w:t>
      </w:r>
      <w:r w:rsidRPr="004A2144">
        <w:rPr>
          <w:rFonts w:asciiTheme="minorHAnsi" w:hAnsiTheme="minorHAnsi"/>
          <w:b w:val="0"/>
          <w:sz w:val="24"/>
          <w:szCs w:val="24"/>
        </w:rPr>
        <w:t xml:space="preserve"> - Os recursos serão repassados em 0</w:t>
      </w:r>
      <w:r w:rsidR="00852DCD">
        <w:rPr>
          <w:rFonts w:asciiTheme="minorHAnsi" w:hAnsiTheme="minorHAnsi"/>
          <w:b w:val="0"/>
          <w:sz w:val="24"/>
          <w:szCs w:val="24"/>
        </w:rPr>
        <w:t>3</w:t>
      </w:r>
      <w:r w:rsidRPr="004A2144">
        <w:rPr>
          <w:rFonts w:asciiTheme="minorHAnsi" w:hAnsiTheme="minorHAnsi"/>
          <w:b w:val="0"/>
          <w:sz w:val="24"/>
          <w:szCs w:val="24"/>
        </w:rPr>
        <w:t xml:space="preserve"> (</w:t>
      </w:r>
      <w:r w:rsidR="00852DCD">
        <w:rPr>
          <w:rFonts w:asciiTheme="minorHAnsi" w:hAnsiTheme="minorHAnsi"/>
          <w:b w:val="0"/>
          <w:sz w:val="24"/>
          <w:szCs w:val="24"/>
        </w:rPr>
        <w:t>zero três</w:t>
      </w:r>
      <w:r w:rsidRPr="004A2144">
        <w:rPr>
          <w:rFonts w:asciiTheme="minorHAnsi" w:hAnsiTheme="minorHAnsi"/>
          <w:b w:val="0"/>
          <w:sz w:val="24"/>
          <w:szCs w:val="24"/>
        </w:rPr>
        <w:t>) parcelas</w:t>
      </w:r>
      <w:r w:rsidR="00852DCD">
        <w:rPr>
          <w:rFonts w:asciiTheme="minorHAnsi" w:hAnsiTheme="minorHAnsi"/>
          <w:b w:val="0"/>
          <w:sz w:val="24"/>
          <w:szCs w:val="24"/>
        </w:rPr>
        <w:t xml:space="preserve">, sendo </w:t>
      </w:r>
      <w:r w:rsidR="00A402A8">
        <w:rPr>
          <w:rFonts w:asciiTheme="minorHAnsi" w:hAnsiTheme="minorHAnsi"/>
          <w:b w:val="0"/>
          <w:sz w:val="24"/>
          <w:szCs w:val="24"/>
        </w:rPr>
        <w:t>uma parcela</w:t>
      </w:r>
      <w:r w:rsidR="00852DCD">
        <w:rPr>
          <w:rFonts w:asciiTheme="minorHAnsi" w:hAnsiTheme="minorHAnsi"/>
          <w:b w:val="0"/>
          <w:sz w:val="24"/>
          <w:szCs w:val="24"/>
        </w:rPr>
        <w:t xml:space="preserve"> no valor de </w:t>
      </w:r>
      <w:r w:rsidRPr="004A2144">
        <w:rPr>
          <w:rFonts w:asciiTheme="minorHAnsi" w:hAnsiTheme="minorHAnsi"/>
          <w:b w:val="0"/>
          <w:sz w:val="24"/>
          <w:szCs w:val="24"/>
        </w:rPr>
        <w:t xml:space="preserve">R$ </w:t>
      </w:r>
      <w:r w:rsidR="00A402A8">
        <w:rPr>
          <w:rFonts w:asciiTheme="minorHAnsi" w:hAnsiTheme="minorHAnsi"/>
          <w:b w:val="0"/>
          <w:sz w:val="24"/>
          <w:szCs w:val="24"/>
        </w:rPr>
        <w:t>4</w:t>
      </w:r>
      <w:r>
        <w:rPr>
          <w:rFonts w:asciiTheme="minorHAnsi" w:hAnsiTheme="minorHAnsi"/>
          <w:b w:val="0"/>
          <w:sz w:val="24"/>
          <w:szCs w:val="24"/>
        </w:rPr>
        <w:t>.000,00</w:t>
      </w:r>
      <w:r w:rsidRPr="004A2144">
        <w:rPr>
          <w:rFonts w:asciiTheme="minorHAnsi" w:hAnsiTheme="minorHAnsi"/>
          <w:b w:val="0"/>
          <w:sz w:val="24"/>
          <w:szCs w:val="24"/>
        </w:rPr>
        <w:t xml:space="preserve"> (</w:t>
      </w:r>
      <w:r w:rsidR="00A402A8">
        <w:rPr>
          <w:rFonts w:asciiTheme="minorHAnsi" w:hAnsiTheme="minorHAnsi"/>
          <w:b w:val="0"/>
          <w:sz w:val="24"/>
          <w:szCs w:val="24"/>
        </w:rPr>
        <w:t>quatro</w:t>
      </w:r>
      <w:r>
        <w:rPr>
          <w:rFonts w:asciiTheme="minorHAnsi" w:hAnsiTheme="minorHAnsi"/>
          <w:b w:val="0"/>
          <w:sz w:val="24"/>
          <w:szCs w:val="24"/>
        </w:rPr>
        <w:t xml:space="preserve"> mil</w:t>
      </w:r>
      <w:r w:rsidRPr="004A2144">
        <w:rPr>
          <w:rFonts w:asciiTheme="minorHAnsi" w:hAnsiTheme="minorHAnsi"/>
          <w:b w:val="0"/>
          <w:sz w:val="24"/>
          <w:szCs w:val="24"/>
        </w:rPr>
        <w:t xml:space="preserve"> reais),</w:t>
      </w:r>
      <w:r>
        <w:rPr>
          <w:rFonts w:asciiTheme="minorHAnsi" w:hAnsiTheme="minorHAnsi"/>
          <w:b w:val="0"/>
          <w:sz w:val="24"/>
          <w:szCs w:val="24"/>
        </w:rPr>
        <w:t xml:space="preserve"> </w:t>
      </w:r>
      <w:r w:rsidR="00852DCD">
        <w:rPr>
          <w:rFonts w:asciiTheme="minorHAnsi" w:hAnsiTheme="minorHAnsi"/>
          <w:b w:val="0"/>
          <w:sz w:val="24"/>
          <w:szCs w:val="24"/>
        </w:rPr>
        <w:t>e uma parcel</w:t>
      </w:r>
      <w:r>
        <w:rPr>
          <w:rFonts w:asciiTheme="minorHAnsi" w:hAnsiTheme="minorHAnsi"/>
          <w:b w:val="0"/>
          <w:sz w:val="24"/>
          <w:szCs w:val="24"/>
        </w:rPr>
        <w:t xml:space="preserve">a </w:t>
      </w:r>
      <w:r w:rsidR="00852DCD">
        <w:rPr>
          <w:rFonts w:asciiTheme="minorHAnsi" w:hAnsiTheme="minorHAnsi"/>
          <w:b w:val="0"/>
          <w:sz w:val="24"/>
          <w:szCs w:val="24"/>
        </w:rPr>
        <w:t xml:space="preserve">no valor de R$ </w:t>
      </w:r>
      <w:r w:rsidR="00A402A8">
        <w:rPr>
          <w:rFonts w:asciiTheme="minorHAnsi" w:hAnsiTheme="minorHAnsi"/>
          <w:b w:val="0"/>
          <w:sz w:val="24"/>
          <w:szCs w:val="24"/>
        </w:rPr>
        <w:t>3</w:t>
      </w:r>
      <w:r w:rsidR="00852DCD">
        <w:rPr>
          <w:rFonts w:asciiTheme="minorHAnsi" w:hAnsiTheme="minorHAnsi"/>
          <w:b w:val="0"/>
          <w:sz w:val="24"/>
          <w:szCs w:val="24"/>
        </w:rPr>
        <w:t>.</w:t>
      </w:r>
      <w:r w:rsidR="00A402A8">
        <w:rPr>
          <w:rFonts w:asciiTheme="minorHAnsi" w:hAnsiTheme="minorHAnsi"/>
          <w:b w:val="0"/>
          <w:sz w:val="24"/>
          <w:szCs w:val="24"/>
        </w:rPr>
        <w:t>3</w:t>
      </w:r>
      <w:r w:rsidR="00852DCD">
        <w:rPr>
          <w:rFonts w:asciiTheme="minorHAnsi" w:hAnsiTheme="minorHAnsi"/>
          <w:b w:val="0"/>
          <w:sz w:val="24"/>
          <w:szCs w:val="24"/>
        </w:rPr>
        <w:t>00,00 (</w:t>
      </w:r>
      <w:r w:rsidR="00A402A8">
        <w:rPr>
          <w:rFonts w:asciiTheme="minorHAnsi" w:hAnsiTheme="minorHAnsi"/>
          <w:b w:val="0"/>
          <w:sz w:val="24"/>
          <w:szCs w:val="24"/>
        </w:rPr>
        <w:t>três</w:t>
      </w:r>
      <w:r w:rsidR="00852DCD">
        <w:rPr>
          <w:rFonts w:asciiTheme="minorHAnsi" w:hAnsiTheme="minorHAnsi"/>
          <w:b w:val="0"/>
          <w:sz w:val="24"/>
          <w:szCs w:val="24"/>
        </w:rPr>
        <w:t xml:space="preserve"> mil</w:t>
      </w:r>
      <w:r w:rsidR="00A402A8">
        <w:rPr>
          <w:rFonts w:asciiTheme="minorHAnsi" w:hAnsiTheme="minorHAnsi"/>
          <w:b w:val="0"/>
          <w:sz w:val="24"/>
          <w:szCs w:val="24"/>
        </w:rPr>
        <w:t xml:space="preserve"> e trezentos</w:t>
      </w:r>
      <w:r w:rsidR="00852DCD">
        <w:rPr>
          <w:rFonts w:asciiTheme="minorHAnsi" w:hAnsiTheme="minorHAnsi"/>
          <w:b w:val="0"/>
          <w:sz w:val="24"/>
          <w:szCs w:val="24"/>
        </w:rPr>
        <w:t xml:space="preserve"> reais),</w:t>
      </w:r>
      <w:r w:rsidR="00A402A8">
        <w:rPr>
          <w:rFonts w:asciiTheme="minorHAnsi" w:hAnsiTheme="minorHAnsi"/>
          <w:b w:val="0"/>
          <w:sz w:val="24"/>
          <w:szCs w:val="24"/>
        </w:rPr>
        <w:t xml:space="preserve"> outra parcela no valor de R$</w:t>
      </w:r>
      <w:r w:rsidR="00F64C3D">
        <w:rPr>
          <w:rFonts w:asciiTheme="minorHAnsi" w:hAnsiTheme="minorHAnsi"/>
          <w:b w:val="0"/>
          <w:sz w:val="24"/>
          <w:szCs w:val="24"/>
        </w:rPr>
        <w:t xml:space="preserve"> </w:t>
      </w:r>
      <w:r w:rsidR="00A402A8">
        <w:rPr>
          <w:rFonts w:asciiTheme="minorHAnsi" w:hAnsiTheme="minorHAnsi"/>
          <w:b w:val="0"/>
          <w:sz w:val="24"/>
          <w:szCs w:val="24"/>
        </w:rPr>
        <w:t>3.000,00 (três mil reais)  nos meses de fevereiro, março e abril  de</w:t>
      </w:r>
      <w:r w:rsidRPr="004A2144">
        <w:rPr>
          <w:rFonts w:asciiTheme="minorHAnsi" w:hAnsiTheme="minorHAnsi"/>
          <w:b w:val="0"/>
          <w:sz w:val="24"/>
          <w:szCs w:val="24"/>
        </w:rPr>
        <w:t xml:space="preserve"> 20</w:t>
      </w:r>
      <w:r w:rsidR="00A402A8">
        <w:rPr>
          <w:rFonts w:asciiTheme="minorHAnsi" w:hAnsiTheme="minorHAnsi"/>
          <w:b w:val="0"/>
          <w:sz w:val="24"/>
          <w:szCs w:val="24"/>
        </w:rPr>
        <w:t>20 respectivamente</w:t>
      </w:r>
      <w:r w:rsidRPr="004A2144">
        <w:rPr>
          <w:rFonts w:asciiTheme="minorHAnsi" w:hAnsiTheme="minorHAnsi"/>
          <w:b w:val="0"/>
          <w:sz w:val="24"/>
          <w:szCs w:val="24"/>
        </w:rPr>
        <w:t xml:space="preserve">. </w:t>
      </w:r>
    </w:p>
    <w:p w14:paraId="00CFEB1E" w14:textId="77777777" w:rsidR="00112B78" w:rsidRPr="00143527" w:rsidRDefault="00112B78" w:rsidP="00112B78">
      <w:pPr>
        <w:pStyle w:val="Ttulo1"/>
        <w:shd w:val="clear" w:color="auto" w:fill="FFFFFF"/>
        <w:spacing w:before="0" w:beforeAutospacing="0" w:after="0" w:afterAutospacing="0"/>
        <w:jc w:val="both"/>
        <w:textAlignment w:val="baseline"/>
        <w:rPr>
          <w:rFonts w:asciiTheme="minorHAnsi" w:hAnsiTheme="minorHAnsi" w:cs="Arial"/>
          <w:b w:val="0"/>
          <w:spacing w:val="-2"/>
          <w:sz w:val="20"/>
          <w:szCs w:val="20"/>
        </w:rPr>
      </w:pPr>
    </w:p>
    <w:p w14:paraId="437B7F9E" w14:textId="77777777" w:rsidR="00112B78" w:rsidRDefault="00112B78" w:rsidP="00112B78">
      <w:pPr>
        <w:pStyle w:val="Ttulo1"/>
        <w:shd w:val="clear" w:color="auto" w:fill="FFFFFF"/>
        <w:spacing w:before="0" w:beforeAutospacing="0" w:after="0" w:afterAutospacing="0"/>
        <w:jc w:val="both"/>
        <w:textAlignment w:val="baseline"/>
        <w:rPr>
          <w:rFonts w:asciiTheme="minorHAnsi" w:hAnsiTheme="minorHAnsi"/>
          <w:b w:val="0"/>
          <w:color w:val="000000" w:themeColor="text1"/>
          <w:sz w:val="24"/>
          <w:szCs w:val="24"/>
        </w:rPr>
      </w:pPr>
      <w:r w:rsidRPr="004A2144">
        <w:rPr>
          <w:rFonts w:asciiTheme="minorHAnsi" w:hAnsiTheme="minorHAnsi" w:cs="Arial"/>
          <w:b w:val="0"/>
          <w:spacing w:val="-2"/>
          <w:sz w:val="24"/>
          <w:szCs w:val="24"/>
        </w:rPr>
        <w:t xml:space="preserve">3.3 </w:t>
      </w:r>
      <w:r w:rsidR="00A06C5B">
        <w:rPr>
          <w:rFonts w:asciiTheme="minorHAnsi" w:hAnsiTheme="minorHAnsi" w:cs="Arial"/>
          <w:b w:val="0"/>
          <w:spacing w:val="-2"/>
          <w:sz w:val="24"/>
          <w:szCs w:val="24"/>
        </w:rPr>
        <w:t>-</w:t>
      </w:r>
      <w:r w:rsidRPr="004A2144">
        <w:rPr>
          <w:rFonts w:asciiTheme="minorHAnsi" w:hAnsiTheme="minorHAnsi" w:cs="Arial"/>
          <w:b w:val="0"/>
          <w:spacing w:val="-2"/>
          <w:sz w:val="24"/>
          <w:szCs w:val="24"/>
        </w:rPr>
        <w:t xml:space="preserve"> As </w:t>
      </w:r>
      <w:r>
        <w:rPr>
          <w:rFonts w:asciiTheme="minorHAnsi" w:hAnsiTheme="minorHAnsi" w:cs="Arial"/>
          <w:b w:val="0"/>
          <w:spacing w:val="-2"/>
          <w:sz w:val="24"/>
          <w:szCs w:val="24"/>
        </w:rPr>
        <w:t>despesas correrão por conta d</w:t>
      </w:r>
      <w:r w:rsidRPr="004A2144">
        <w:rPr>
          <w:rFonts w:asciiTheme="minorHAnsi" w:hAnsiTheme="minorHAnsi"/>
          <w:b w:val="0"/>
          <w:color w:val="000000" w:themeColor="text1"/>
          <w:sz w:val="24"/>
          <w:szCs w:val="24"/>
        </w:rPr>
        <w:t xml:space="preserve">a </w:t>
      </w:r>
      <w:r w:rsidR="00852DCD" w:rsidRPr="004A2144">
        <w:rPr>
          <w:rFonts w:asciiTheme="minorHAnsi" w:hAnsiTheme="minorHAnsi"/>
          <w:b w:val="0"/>
          <w:color w:val="000000" w:themeColor="text1"/>
          <w:sz w:val="24"/>
          <w:szCs w:val="24"/>
        </w:rPr>
        <w:t xml:space="preserve">Dotação Orçamentária </w:t>
      </w:r>
      <w:r w:rsidRPr="004A2144">
        <w:rPr>
          <w:rFonts w:asciiTheme="minorHAnsi" w:hAnsiTheme="minorHAnsi"/>
          <w:b w:val="0"/>
          <w:color w:val="000000" w:themeColor="text1"/>
          <w:sz w:val="24"/>
          <w:szCs w:val="24"/>
        </w:rPr>
        <w:t>33504</w:t>
      </w:r>
      <w:r>
        <w:rPr>
          <w:rFonts w:asciiTheme="minorHAnsi" w:hAnsiTheme="minorHAnsi"/>
          <w:b w:val="0"/>
          <w:color w:val="000000" w:themeColor="text1"/>
          <w:sz w:val="24"/>
          <w:szCs w:val="24"/>
        </w:rPr>
        <w:t>3</w:t>
      </w:r>
      <w:r w:rsidRPr="004A2144">
        <w:rPr>
          <w:rFonts w:asciiTheme="minorHAnsi" w:hAnsiTheme="minorHAnsi"/>
          <w:b w:val="0"/>
          <w:color w:val="000000" w:themeColor="text1"/>
          <w:sz w:val="24"/>
          <w:szCs w:val="24"/>
        </w:rPr>
        <w:t xml:space="preserve">, Órgão </w:t>
      </w:r>
      <w:r>
        <w:rPr>
          <w:rFonts w:asciiTheme="minorHAnsi" w:hAnsiTheme="minorHAnsi"/>
          <w:b w:val="0"/>
          <w:color w:val="000000" w:themeColor="text1"/>
          <w:sz w:val="24"/>
          <w:szCs w:val="24"/>
        </w:rPr>
        <w:t>92</w:t>
      </w:r>
      <w:r w:rsidRPr="004A2144">
        <w:rPr>
          <w:rFonts w:asciiTheme="minorHAnsi" w:hAnsiTheme="minorHAnsi"/>
          <w:b w:val="0"/>
          <w:color w:val="000000" w:themeColor="text1"/>
          <w:sz w:val="24"/>
          <w:szCs w:val="24"/>
        </w:rPr>
        <w:t xml:space="preserve"> – </w:t>
      </w:r>
      <w:r w:rsidR="00852DCD">
        <w:rPr>
          <w:rFonts w:asciiTheme="minorHAnsi" w:hAnsiTheme="minorHAnsi"/>
          <w:b w:val="0"/>
          <w:color w:val="000000" w:themeColor="text1"/>
          <w:sz w:val="24"/>
          <w:szCs w:val="24"/>
        </w:rPr>
        <w:t xml:space="preserve">Fundo </w:t>
      </w:r>
      <w:r>
        <w:rPr>
          <w:rFonts w:asciiTheme="minorHAnsi" w:hAnsiTheme="minorHAnsi"/>
          <w:b w:val="0"/>
          <w:color w:val="000000" w:themeColor="text1"/>
          <w:sz w:val="24"/>
          <w:szCs w:val="24"/>
        </w:rPr>
        <w:t>Municipal de Assistência Social</w:t>
      </w:r>
      <w:r w:rsidRPr="004A2144">
        <w:rPr>
          <w:rFonts w:asciiTheme="minorHAnsi" w:hAnsiTheme="minorHAnsi"/>
          <w:b w:val="0"/>
          <w:color w:val="000000" w:themeColor="text1"/>
          <w:sz w:val="24"/>
          <w:szCs w:val="24"/>
        </w:rPr>
        <w:t>, Unidade 0</w:t>
      </w:r>
      <w:r>
        <w:rPr>
          <w:rFonts w:asciiTheme="minorHAnsi" w:hAnsiTheme="minorHAnsi"/>
          <w:b w:val="0"/>
          <w:color w:val="000000" w:themeColor="text1"/>
          <w:sz w:val="24"/>
          <w:szCs w:val="24"/>
        </w:rPr>
        <w:t>1</w:t>
      </w:r>
      <w:r w:rsidRPr="004A2144">
        <w:rPr>
          <w:rFonts w:asciiTheme="minorHAnsi" w:hAnsiTheme="minorHAnsi"/>
          <w:b w:val="0"/>
          <w:color w:val="000000" w:themeColor="text1"/>
          <w:sz w:val="24"/>
          <w:szCs w:val="24"/>
        </w:rPr>
        <w:t xml:space="preserve"> –</w:t>
      </w:r>
      <w:r>
        <w:rPr>
          <w:rFonts w:asciiTheme="minorHAnsi" w:hAnsiTheme="minorHAnsi"/>
          <w:b w:val="0"/>
          <w:color w:val="000000" w:themeColor="text1"/>
          <w:sz w:val="24"/>
          <w:szCs w:val="24"/>
        </w:rPr>
        <w:t xml:space="preserve"> Manutenção das Atividades Assistenciais.</w:t>
      </w:r>
    </w:p>
    <w:p w14:paraId="73DBA032" w14:textId="77777777" w:rsidR="00112B78" w:rsidRPr="00143527" w:rsidRDefault="00112B78" w:rsidP="00112B78">
      <w:pPr>
        <w:pStyle w:val="Ttulo1"/>
        <w:shd w:val="clear" w:color="auto" w:fill="FFFFFF"/>
        <w:spacing w:before="0" w:beforeAutospacing="0" w:after="0" w:afterAutospacing="0"/>
        <w:jc w:val="both"/>
        <w:textAlignment w:val="baseline"/>
        <w:rPr>
          <w:rFonts w:asciiTheme="minorHAnsi" w:hAnsiTheme="minorHAnsi"/>
          <w:b w:val="0"/>
          <w:color w:val="000000" w:themeColor="text1"/>
          <w:sz w:val="20"/>
          <w:szCs w:val="20"/>
        </w:rPr>
      </w:pPr>
    </w:p>
    <w:p w14:paraId="4B9D94A0" w14:textId="77777777" w:rsidR="00112B78" w:rsidRPr="004A2144" w:rsidRDefault="00112B78" w:rsidP="00112B78">
      <w:pPr>
        <w:pStyle w:val="WW-Recuodecorpodetexto2"/>
        <w:ind w:firstLine="0"/>
        <w:jc w:val="both"/>
        <w:rPr>
          <w:rFonts w:asciiTheme="minorHAnsi" w:hAnsiTheme="minorHAnsi"/>
          <w:b/>
          <w:color w:val="000000"/>
        </w:rPr>
      </w:pPr>
      <w:r w:rsidRPr="004A2144">
        <w:rPr>
          <w:rFonts w:asciiTheme="minorHAnsi" w:hAnsiTheme="minorHAnsi"/>
          <w:b/>
          <w:color w:val="000000" w:themeColor="text1"/>
        </w:rPr>
        <w:lastRenderedPageBreak/>
        <w:t xml:space="preserve">CLÁUSULA QUARTA - </w:t>
      </w:r>
      <w:r w:rsidRPr="004A2144">
        <w:rPr>
          <w:rFonts w:asciiTheme="minorHAnsi" w:hAnsiTheme="minorHAnsi"/>
          <w:b/>
          <w:color w:val="000000"/>
        </w:rPr>
        <w:t>DA TRANSFERÊNCIA E APLICAÇÃO DOS RECURSOS</w:t>
      </w:r>
    </w:p>
    <w:p w14:paraId="775B9EB4" w14:textId="77777777" w:rsidR="00112B78" w:rsidRPr="004A2144" w:rsidRDefault="00112B78" w:rsidP="00112B78">
      <w:pPr>
        <w:spacing w:after="0" w:line="240" w:lineRule="auto"/>
        <w:jc w:val="both"/>
        <w:rPr>
          <w:rFonts w:cs="Arial"/>
          <w:color w:val="000000"/>
          <w:sz w:val="24"/>
          <w:szCs w:val="24"/>
        </w:rPr>
      </w:pPr>
      <w:r w:rsidRPr="003B2BAF">
        <w:rPr>
          <w:rFonts w:cs="Arial"/>
          <w:color w:val="000000"/>
          <w:sz w:val="24"/>
          <w:szCs w:val="24"/>
        </w:rPr>
        <w:t xml:space="preserve">4.1 </w:t>
      </w:r>
      <w:r w:rsidR="00844569">
        <w:rPr>
          <w:rFonts w:cs="Arial"/>
          <w:color w:val="000000"/>
          <w:sz w:val="24"/>
          <w:szCs w:val="24"/>
        </w:rPr>
        <w:t>-</w:t>
      </w:r>
      <w:r w:rsidRPr="003B2BAF">
        <w:rPr>
          <w:rFonts w:cs="Arial"/>
          <w:color w:val="000000"/>
          <w:sz w:val="24"/>
          <w:szCs w:val="24"/>
        </w:rPr>
        <w:t xml:space="preserve"> O </w:t>
      </w:r>
      <w:r w:rsidR="00323D10" w:rsidRPr="003B2BAF">
        <w:rPr>
          <w:rFonts w:cs="Arial"/>
          <w:color w:val="000000"/>
          <w:sz w:val="24"/>
          <w:szCs w:val="24"/>
        </w:rPr>
        <w:t xml:space="preserve">Fundo Municipal de </w:t>
      </w:r>
      <w:r w:rsidR="00F64C3D" w:rsidRPr="003B2BAF">
        <w:rPr>
          <w:rFonts w:cs="Arial"/>
          <w:color w:val="000000"/>
          <w:sz w:val="24"/>
          <w:szCs w:val="24"/>
        </w:rPr>
        <w:t>Assistência</w:t>
      </w:r>
      <w:r w:rsidR="00323D10" w:rsidRPr="003B2BAF">
        <w:rPr>
          <w:rFonts w:cs="Arial"/>
          <w:color w:val="000000"/>
          <w:sz w:val="24"/>
          <w:szCs w:val="24"/>
        </w:rPr>
        <w:t xml:space="preserve"> Social </w:t>
      </w:r>
      <w:r w:rsidR="00323D10">
        <w:rPr>
          <w:rFonts w:cs="Arial"/>
          <w:color w:val="000000"/>
          <w:sz w:val="24"/>
          <w:szCs w:val="24"/>
        </w:rPr>
        <w:t xml:space="preserve">do Município </w:t>
      </w:r>
      <w:r w:rsidR="00323D10" w:rsidRPr="003B2BAF">
        <w:rPr>
          <w:rFonts w:cs="Arial"/>
          <w:color w:val="000000"/>
          <w:sz w:val="24"/>
          <w:szCs w:val="24"/>
        </w:rPr>
        <w:t>de Campo Alegre</w:t>
      </w:r>
      <w:r w:rsidRPr="003B2BAF">
        <w:rPr>
          <w:rFonts w:cs="Arial"/>
          <w:color w:val="000000"/>
          <w:sz w:val="24"/>
          <w:szCs w:val="24"/>
        </w:rPr>
        <w:t>/SC</w:t>
      </w:r>
      <w:r w:rsidR="00852DCD">
        <w:rPr>
          <w:rFonts w:cs="Arial"/>
          <w:color w:val="000000"/>
          <w:sz w:val="24"/>
          <w:szCs w:val="24"/>
        </w:rPr>
        <w:t>.,</w:t>
      </w:r>
      <w:r w:rsidRPr="003B2BAF">
        <w:rPr>
          <w:rFonts w:cs="Arial"/>
          <w:color w:val="000000"/>
          <w:sz w:val="24"/>
          <w:szCs w:val="24"/>
        </w:rPr>
        <w:t xml:space="preserve"> transferirá os recursos em favor da </w:t>
      </w:r>
      <w:r w:rsidR="00323D10" w:rsidRPr="003B2BAF">
        <w:rPr>
          <w:rFonts w:cs="Arial"/>
          <w:color w:val="000000"/>
          <w:sz w:val="24"/>
          <w:szCs w:val="24"/>
        </w:rPr>
        <w:t>Organização da Sociedade Civil</w:t>
      </w:r>
      <w:r w:rsidRPr="003B2BAF">
        <w:rPr>
          <w:rFonts w:cs="Arial"/>
          <w:color w:val="000000"/>
          <w:sz w:val="24"/>
          <w:szCs w:val="24"/>
        </w:rPr>
        <w:t>, em 0</w:t>
      </w:r>
      <w:r w:rsidR="00852DCD">
        <w:rPr>
          <w:rFonts w:cs="Arial"/>
          <w:color w:val="000000"/>
          <w:sz w:val="24"/>
          <w:szCs w:val="24"/>
        </w:rPr>
        <w:t>3</w:t>
      </w:r>
      <w:r w:rsidRPr="003B2BAF">
        <w:rPr>
          <w:rFonts w:cs="Arial"/>
          <w:color w:val="000000"/>
          <w:sz w:val="24"/>
          <w:szCs w:val="24"/>
        </w:rPr>
        <w:t xml:space="preserve"> (</w:t>
      </w:r>
      <w:r w:rsidR="00852DCD">
        <w:rPr>
          <w:rFonts w:cs="Arial"/>
          <w:color w:val="000000"/>
          <w:sz w:val="24"/>
          <w:szCs w:val="24"/>
        </w:rPr>
        <w:t>zero três</w:t>
      </w:r>
      <w:r w:rsidRPr="003B2BAF">
        <w:rPr>
          <w:rFonts w:cs="Arial"/>
          <w:color w:val="000000"/>
          <w:sz w:val="24"/>
          <w:szCs w:val="24"/>
        </w:rPr>
        <w:t>) parcelas, até o dia 12 de cada mês, mediante apresentação da prestação de contas referente a parcela anterior e por meio de transferência eletrônica sujeita à identificação do beneficiário final e à obrigatoriedade de depósito em sua conta bancária específica vinculada a este instrumento.</w:t>
      </w:r>
    </w:p>
    <w:p w14:paraId="10E464C4" w14:textId="77777777" w:rsidR="00112B78" w:rsidRPr="00143527" w:rsidRDefault="00112B78" w:rsidP="00112B78">
      <w:pPr>
        <w:spacing w:after="0" w:line="240" w:lineRule="auto"/>
        <w:jc w:val="both"/>
        <w:rPr>
          <w:rFonts w:cs="Arial"/>
          <w:color w:val="000000"/>
          <w:sz w:val="20"/>
          <w:szCs w:val="20"/>
        </w:rPr>
      </w:pPr>
    </w:p>
    <w:p w14:paraId="24FA72F8" w14:textId="77777777" w:rsidR="00112B78" w:rsidRPr="004A2144" w:rsidRDefault="00112B78" w:rsidP="00112B78">
      <w:pPr>
        <w:spacing w:after="0" w:line="240" w:lineRule="auto"/>
        <w:jc w:val="both"/>
        <w:rPr>
          <w:rFonts w:cs="Arial"/>
          <w:color w:val="FF0000"/>
          <w:sz w:val="24"/>
          <w:szCs w:val="24"/>
        </w:rPr>
      </w:pPr>
      <w:r w:rsidRPr="004A2144">
        <w:rPr>
          <w:rFonts w:cs="Arial"/>
          <w:color w:val="000000"/>
          <w:sz w:val="24"/>
          <w:szCs w:val="24"/>
        </w:rPr>
        <w:t xml:space="preserve">4.2 </w:t>
      </w:r>
      <w:r w:rsidR="00844569">
        <w:rPr>
          <w:rFonts w:cs="Arial"/>
          <w:color w:val="000000"/>
          <w:sz w:val="24"/>
          <w:szCs w:val="24"/>
        </w:rPr>
        <w:t>-</w:t>
      </w:r>
      <w:r w:rsidRPr="004A2144">
        <w:rPr>
          <w:rFonts w:cs="Arial"/>
          <w:color w:val="000000"/>
          <w:sz w:val="24"/>
          <w:szCs w:val="24"/>
        </w:rPr>
        <w:t xml:space="preserve"> </w:t>
      </w:r>
      <w:r>
        <w:rPr>
          <w:rFonts w:cs="Arial"/>
          <w:color w:val="000000"/>
          <w:sz w:val="24"/>
          <w:szCs w:val="24"/>
        </w:rPr>
        <w:t>Os recursos poderão ser aplicados no Mercado Financeiro, devendo os rendimentos obtidos, serem aplicados no objeto da parceria, estando sujeitos às mesmas condições de Prestação de Contas exigidos para os recursos transferidos.</w:t>
      </w:r>
    </w:p>
    <w:p w14:paraId="37195DAD" w14:textId="77777777" w:rsidR="00112B78" w:rsidRPr="00143527" w:rsidRDefault="00112B78" w:rsidP="00112B78">
      <w:pPr>
        <w:spacing w:after="0" w:line="240" w:lineRule="auto"/>
        <w:jc w:val="both"/>
        <w:rPr>
          <w:rFonts w:cs="Arial"/>
          <w:color w:val="000000"/>
          <w:sz w:val="20"/>
          <w:szCs w:val="20"/>
        </w:rPr>
      </w:pPr>
    </w:p>
    <w:p w14:paraId="632B778F" w14:textId="77777777" w:rsidR="00112B78" w:rsidRPr="004A2144" w:rsidRDefault="00112B78" w:rsidP="00112B78">
      <w:pPr>
        <w:spacing w:after="0" w:line="240" w:lineRule="auto"/>
        <w:jc w:val="both"/>
        <w:rPr>
          <w:rFonts w:cs="Arial"/>
          <w:sz w:val="24"/>
          <w:szCs w:val="24"/>
        </w:rPr>
      </w:pPr>
      <w:r w:rsidRPr="004A2144">
        <w:rPr>
          <w:rFonts w:cs="Arial"/>
          <w:color w:val="000000"/>
          <w:sz w:val="24"/>
          <w:szCs w:val="24"/>
        </w:rPr>
        <w:t>4.</w:t>
      </w:r>
      <w:r>
        <w:rPr>
          <w:rFonts w:cs="Arial"/>
          <w:color w:val="000000"/>
          <w:sz w:val="24"/>
          <w:szCs w:val="24"/>
        </w:rPr>
        <w:t>3</w:t>
      </w:r>
      <w:r w:rsidRPr="004A2144">
        <w:rPr>
          <w:rFonts w:cs="Arial"/>
          <w:color w:val="000000"/>
          <w:sz w:val="24"/>
          <w:szCs w:val="24"/>
        </w:rPr>
        <w:t xml:space="preserve"> - Por ocasião da conclusão, denúncia, rescisão ou extinção da parceria, os saldos financeiros remanescentes, inclusive os provenientes das receitas obtidas das aplicações financeiras realizadas, serão devolvidos à administração pública no prazo improrrogável </w:t>
      </w:r>
      <w:proofErr w:type="gramStart"/>
      <w:r w:rsidRPr="004A2144">
        <w:rPr>
          <w:rFonts w:cs="Arial"/>
          <w:color w:val="000000"/>
          <w:sz w:val="24"/>
          <w:szCs w:val="24"/>
        </w:rPr>
        <w:t>de  trinta</w:t>
      </w:r>
      <w:proofErr w:type="gramEnd"/>
      <w:r w:rsidRPr="004A2144">
        <w:rPr>
          <w:rFonts w:cs="Arial"/>
          <w:color w:val="000000"/>
          <w:sz w:val="24"/>
          <w:szCs w:val="24"/>
        </w:rPr>
        <w:t xml:space="preserve"> dias, sob pena de imediata instauração de tomada de contas especial do responsável, providenciada pela autoridade competente da administração pública.</w:t>
      </w:r>
    </w:p>
    <w:p w14:paraId="15968E41" w14:textId="77777777" w:rsidR="00112B78" w:rsidRPr="00143527" w:rsidRDefault="00112B78" w:rsidP="00112B78">
      <w:pPr>
        <w:spacing w:after="0" w:line="240" w:lineRule="auto"/>
        <w:jc w:val="both"/>
        <w:rPr>
          <w:rFonts w:cs="Arial"/>
          <w:color w:val="000000" w:themeColor="text1"/>
          <w:sz w:val="20"/>
          <w:szCs w:val="20"/>
        </w:rPr>
      </w:pPr>
    </w:p>
    <w:p w14:paraId="4BDC1D44" w14:textId="77777777" w:rsidR="00112B78" w:rsidRPr="004A2144" w:rsidRDefault="00112B78" w:rsidP="00112B78">
      <w:pPr>
        <w:spacing w:after="0" w:line="240" w:lineRule="auto"/>
        <w:jc w:val="both"/>
        <w:rPr>
          <w:rFonts w:cs="Arial"/>
          <w:b/>
          <w:sz w:val="24"/>
          <w:szCs w:val="24"/>
        </w:rPr>
      </w:pPr>
      <w:r w:rsidRPr="004A2144">
        <w:rPr>
          <w:rFonts w:cs="Arial"/>
          <w:b/>
          <w:sz w:val="24"/>
          <w:szCs w:val="24"/>
        </w:rPr>
        <w:t>CLÁUSULA QUINTA - DA EXECUÇÃO DAS DESPESAS</w:t>
      </w:r>
    </w:p>
    <w:p w14:paraId="565BA8BF"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5.1 </w:t>
      </w:r>
      <w:r w:rsidR="00844569">
        <w:rPr>
          <w:rFonts w:cs="Arial"/>
          <w:sz w:val="24"/>
          <w:szCs w:val="24"/>
        </w:rPr>
        <w:t>-</w:t>
      </w:r>
      <w:r w:rsidRPr="004A2144">
        <w:rPr>
          <w:rFonts w:cs="Arial"/>
          <w:sz w:val="24"/>
          <w:szCs w:val="24"/>
        </w:rPr>
        <w:t xml:space="preserve"> O presente </w:t>
      </w:r>
      <w:r w:rsidR="00AA7551">
        <w:rPr>
          <w:rFonts w:cs="Arial"/>
          <w:sz w:val="24"/>
          <w:szCs w:val="24"/>
        </w:rPr>
        <w:t>Termo de Fomento</w:t>
      </w:r>
      <w:r w:rsidRPr="004A2144">
        <w:rPr>
          <w:rFonts w:cs="Arial"/>
          <w:sz w:val="24"/>
          <w:szCs w:val="24"/>
        </w:rPr>
        <w:t xml:space="preserve"> deverá ser executado fielmente pelos partícipes, de acordo com as cláusulas pactuadas e as normas de regência, respondendo cada uma pelas consequências de sua inexecução total ou parcial.</w:t>
      </w:r>
    </w:p>
    <w:p w14:paraId="15658892" w14:textId="77777777" w:rsidR="00112B78" w:rsidRPr="00143527" w:rsidRDefault="00112B78" w:rsidP="00112B78">
      <w:pPr>
        <w:spacing w:after="0" w:line="240" w:lineRule="auto"/>
        <w:jc w:val="both"/>
        <w:rPr>
          <w:rFonts w:cs="Arial"/>
          <w:sz w:val="20"/>
          <w:szCs w:val="20"/>
        </w:rPr>
      </w:pPr>
    </w:p>
    <w:p w14:paraId="73351311"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5.2 - Fica expressamente vedada a utilização dos recursos transferidos, sob pena de nulidade do ato e responsabilidade do agente ou representante da </w:t>
      </w:r>
      <w:r w:rsidR="0022303E" w:rsidRPr="004A2144">
        <w:rPr>
          <w:rFonts w:cs="Arial"/>
          <w:sz w:val="24"/>
          <w:szCs w:val="24"/>
        </w:rPr>
        <w:t>Organização da Sociedade Civil</w:t>
      </w:r>
      <w:r w:rsidRPr="004A2144">
        <w:rPr>
          <w:rFonts w:cs="Arial"/>
          <w:sz w:val="24"/>
          <w:szCs w:val="24"/>
        </w:rPr>
        <w:t>, para:</w:t>
      </w:r>
    </w:p>
    <w:p w14:paraId="56295EB2" w14:textId="77777777" w:rsidR="00112B78" w:rsidRPr="00143527" w:rsidRDefault="00112B78" w:rsidP="00112B78">
      <w:pPr>
        <w:spacing w:after="0" w:line="240" w:lineRule="auto"/>
        <w:jc w:val="both"/>
        <w:rPr>
          <w:rFonts w:cs="Arial"/>
          <w:sz w:val="20"/>
          <w:szCs w:val="20"/>
        </w:rPr>
      </w:pPr>
    </w:p>
    <w:p w14:paraId="0C22C5AF" w14:textId="77777777" w:rsidR="00112B78" w:rsidRPr="004A2144" w:rsidRDefault="00112B78" w:rsidP="00112B78">
      <w:pPr>
        <w:spacing w:after="0" w:line="240" w:lineRule="auto"/>
        <w:jc w:val="both"/>
        <w:rPr>
          <w:rFonts w:cs="Arial"/>
          <w:sz w:val="24"/>
          <w:szCs w:val="24"/>
        </w:rPr>
      </w:pPr>
      <w:r w:rsidRPr="004A2144">
        <w:rPr>
          <w:rFonts w:cs="Arial"/>
          <w:sz w:val="24"/>
          <w:szCs w:val="24"/>
        </w:rPr>
        <w:t>I - realização de despesas a título de taxa de administração, de gerência ou similar;</w:t>
      </w:r>
    </w:p>
    <w:p w14:paraId="2D067715" w14:textId="77777777" w:rsidR="00112B78" w:rsidRPr="00143527" w:rsidRDefault="00112B78" w:rsidP="00112B78">
      <w:pPr>
        <w:spacing w:after="0" w:line="240" w:lineRule="auto"/>
        <w:jc w:val="both"/>
        <w:rPr>
          <w:rFonts w:cs="Arial"/>
          <w:sz w:val="20"/>
          <w:szCs w:val="20"/>
        </w:rPr>
      </w:pPr>
    </w:p>
    <w:p w14:paraId="6C13366B" w14:textId="77777777" w:rsidR="00112B78" w:rsidRPr="004A2144" w:rsidRDefault="00112B78" w:rsidP="00112B78">
      <w:pPr>
        <w:spacing w:after="0" w:line="240" w:lineRule="auto"/>
        <w:jc w:val="both"/>
        <w:rPr>
          <w:rFonts w:cs="Arial"/>
          <w:sz w:val="24"/>
          <w:szCs w:val="24"/>
        </w:rPr>
      </w:pPr>
      <w:r w:rsidRPr="004A2144">
        <w:rPr>
          <w:rFonts w:cs="Arial"/>
          <w:sz w:val="24"/>
          <w:szCs w:val="24"/>
        </w:rPr>
        <w:t>II - finalidade diversa da estabelecida neste instrumento, ainda</w:t>
      </w:r>
      <w:r w:rsidR="00852DCD">
        <w:rPr>
          <w:rFonts w:cs="Arial"/>
          <w:sz w:val="24"/>
          <w:szCs w:val="24"/>
        </w:rPr>
        <w:t>,</w:t>
      </w:r>
      <w:r w:rsidRPr="004A2144">
        <w:rPr>
          <w:rFonts w:cs="Arial"/>
          <w:sz w:val="24"/>
          <w:szCs w:val="24"/>
        </w:rPr>
        <w:t xml:space="preserve"> que em caráter de emergência;</w:t>
      </w:r>
    </w:p>
    <w:p w14:paraId="381BA640" w14:textId="77777777" w:rsidR="00112B78" w:rsidRPr="00143527" w:rsidRDefault="00112B78" w:rsidP="00112B78">
      <w:pPr>
        <w:spacing w:after="0" w:line="240" w:lineRule="auto"/>
        <w:jc w:val="both"/>
        <w:rPr>
          <w:rFonts w:cs="Arial"/>
          <w:sz w:val="20"/>
          <w:szCs w:val="20"/>
        </w:rPr>
      </w:pPr>
    </w:p>
    <w:p w14:paraId="17C5B700" w14:textId="77777777" w:rsidR="00112B78" w:rsidRPr="004A2144" w:rsidRDefault="00112B78" w:rsidP="00112B78">
      <w:pPr>
        <w:spacing w:after="0" w:line="240" w:lineRule="auto"/>
        <w:jc w:val="both"/>
        <w:rPr>
          <w:rFonts w:cs="Arial"/>
          <w:sz w:val="24"/>
          <w:szCs w:val="24"/>
        </w:rPr>
      </w:pPr>
      <w:r w:rsidRPr="004A2144">
        <w:rPr>
          <w:rFonts w:cs="Arial"/>
          <w:sz w:val="24"/>
          <w:szCs w:val="24"/>
        </w:rPr>
        <w:t>III - realização de despesas em data anterior ou posterior à sua vigência;</w:t>
      </w:r>
    </w:p>
    <w:p w14:paraId="170A34FF" w14:textId="77777777" w:rsidR="00112B78" w:rsidRPr="004A2144" w:rsidRDefault="00112B78" w:rsidP="00112B78">
      <w:pPr>
        <w:spacing w:after="0" w:line="240" w:lineRule="auto"/>
        <w:jc w:val="both"/>
        <w:rPr>
          <w:rFonts w:cs="Arial"/>
          <w:sz w:val="24"/>
          <w:szCs w:val="24"/>
        </w:rPr>
      </w:pPr>
    </w:p>
    <w:p w14:paraId="7D9FE4BD" w14:textId="77777777" w:rsidR="00112B78" w:rsidRPr="004A2144" w:rsidRDefault="00112B78" w:rsidP="00112B78">
      <w:pPr>
        <w:spacing w:after="0" w:line="240" w:lineRule="auto"/>
        <w:jc w:val="both"/>
        <w:rPr>
          <w:rFonts w:cs="Arial"/>
          <w:sz w:val="24"/>
          <w:szCs w:val="24"/>
        </w:rPr>
      </w:pPr>
      <w:r w:rsidRPr="004A2144">
        <w:rPr>
          <w:rFonts w:cs="Arial"/>
          <w:sz w:val="24"/>
          <w:szCs w:val="24"/>
        </w:rPr>
        <w:t>IV - realização de despesas com taxas bancárias, com multas, juros ou correção monetária, inclusive, referentes a pagamentos ou recolhimentos fora dos prazos;</w:t>
      </w:r>
    </w:p>
    <w:p w14:paraId="7A171926" w14:textId="77777777" w:rsidR="00112B78" w:rsidRPr="00143527" w:rsidRDefault="00112B78" w:rsidP="00112B78">
      <w:pPr>
        <w:spacing w:after="0" w:line="240" w:lineRule="auto"/>
        <w:jc w:val="both"/>
        <w:rPr>
          <w:rFonts w:cs="Arial"/>
          <w:sz w:val="20"/>
          <w:szCs w:val="20"/>
        </w:rPr>
      </w:pPr>
    </w:p>
    <w:p w14:paraId="632CB59F"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V - </w:t>
      </w:r>
      <w:proofErr w:type="gramStart"/>
      <w:r w:rsidRPr="004A2144">
        <w:rPr>
          <w:rFonts w:cs="Arial"/>
          <w:sz w:val="24"/>
          <w:szCs w:val="24"/>
        </w:rPr>
        <w:t>realização</w:t>
      </w:r>
      <w:proofErr w:type="gramEnd"/>
      <w:r w:rsidRPr="004A2144">
        <w:rPr>
          <w:rFonts w:cs="Arial"/>
          <w:sz w:val="24"/>
          <w:szCs w:val="24"/>
        </w:rPr>
        <w:t xml:space="preserve"> de despesas com publicidade, salvo as de caráter educativo, informativo ou de orientação social, das quais não constem nomes, símbolos ou imagens que caracterizem promoção pessoal de autoridades ou servidores públicos; e</w:t>
      </w:r>
    </w:p>
    <w:p w14:paraId="4540877A" w14:textId="77777777" w:rsidR="00112B78" w:rsidRPr="00143527" w:rsidRDefault="00112B78" w:rsidP="00112B78">
      <w:pPr>
        <w:spacing w:after="0" w:line="240" w:lineRule="auto"/>
        <w:jc w:val="both"/>
        <w:rPr>
          <w:rFonts w:cs="Arial"/>
          <w:sz w:val="20"/>
          <w:szCs w:val="20"/>
        </w:rPr>
      </w:pPr>
    </w:p>
    <w:p w14:paraId="579A30AE" w14:textId="77777777" w:rsidR="00112B78" w:rsidRPr="004A2144" w:rsidRDefault="00112B78" w:rsidP="00112B78">
      <w:pPr>
        <w:spacing w:after="0" w:line="240" w:lineRule="auto"/>
        <w:jc w:val="both"/>
        <w:rPr>
          <w:rFonts w:cs="Arial"/>
          <w:sz w:val="24"/>
          <w:szCs w:val="24"/>
        </w:rPr>
      </w:pPr>
      <w:r w:rsidRPr="004A2144">
        <w:rPr>
          <w:rFonts w:cs="Arial"/>
          <w:sz w:val="24"/>
          <w:szCs w:val="24"/>
        </w:rPr>
        <w:t>VI - repasses como contribuições, auxílios ou subvenções às instituições privadas com fins lucrativos;</w:t>
      </w:r>
    </w:p>
    <w:p w14:paraId="514A697D" w14:textId="77777777" w:rsidR="00112B78" w:rsidRPr="00143527" w:rsidRDefault="00112B78" w:rsidP="00112B78">
      <w:pPr>
        <w:spacing w:after="0" w:line="240" w:lineRule="auto"/>
        <w:jc w:val="both"/>
        <w:rPr>
          <w:rFonts w:cs="Arial"/>
          <w:sz w:val="20"/>
          <w:szCs w:val="20"/>
        </w:rPr>
      </w:pPr>
    </w:p>
    <w:p w14:paraId="2EBDB7EE" w14:textId="77777777" w:rsidR="00112B78" w:rsidRPr="004A2144" w:rsidRDefault="00112B78" w:rsidP="00112B78">
      <w:pPr>
        <w:spacing w:after="0" w:line="240" w:lineRule="auto"/>
        <w:jc w:val="both"/>
        <w:rPr>
          <w:rFonts w:cs="Arial"/>
          <w:sz w:val="24"/>
          <w:szCs w:val="24"/>
        </w:rPr>
      </w:pPr>
      <w:r w:rsidRPr="004A2144">
        <w:rPr>
          <w:rFonts w:cs="Arial"/>
          <w:sz w:val="24"/>
          <w:szCs w:val="24"/>
        </w:rPr>
        <w:t>VII - pagar, a qualquer título, servidor ou empregado público com recursos vinculados à parceria, salvo nas hipóteses previstas em lei específica e na lei de diretrizes orçamentárias.</w:t>
      </w:r>
    </w:p>
    <w:p w14:paraId="3F45DEEE" w14:textId="77777777" w:rsidR="00112B78" w:rsidRPr="00143527" w:rsidRDefault="00112B78" w:rsidP="00852DCD">
      <w:pPr>
        <w:pStyle w:val="Corpodetexto"/>
        <w:jc w:val="both"/>
        <w:rPr>
          <w:rFonts w:asciiTheme="minorHAnsi" w:hAnsiTheme="minorHAnsi" w:cs="Arial"/>
          <w:sz w:val="20"/>
          <w:szCs w:val="20"/>
        </w:rPr>
      </w:pPr>
    </w:p>
    <w:p w14:paraId="76863683" w14:textId="77777777" w:rsidR="00112B78" w:rsidRPr="004A2144" w:rsidRDefault="00112B78" w:rsidP="00112B78">
      <w:pPr>
        <w:spacing w:after="0" w:line="240" w:lineRule="auto"/>
        <w:jc w:val="both"/>
        <w:rPr>
          <w:rFonts w:cs="Arial"/>
          <w:b/>
          <w:sz w:val="24"/>
          <w:szCs w:val="24"/>
        </w:rPr>
      </w:pPr>
      <w:r w:rsidRPr="004A2144">
        <w:rPr>
          <w:rFonts w:cs="Arial"/>
          <w:b/>
          <w:sz w:val="24"/>
          <w:szCs w:val="24"/>
        </w:rPr>
        <w:lastRenderedPageBreak/>
        <w:t>CLÁUSULA SEXTA - DA VIGÊNCIA</w:t>
      </w:r>
    </w:p>
    <w:p w14:paraId="15E62891" w14:textId="77777777" w:rsidR="00844569" w:rsidRDefault="00844569" w:rsidP="00112B78">
      <w:pPr>
        <w:spacing w:after="0" w:line="240" w:lineRule="auto"/>
        <w:jc w:val="both"/>
        <w:rPr>
          <w:rFonts w:cs="Arial"/>
          <w:color w:val="000000" w:themeColor="text1"/>
          <w:sz w:val="24"/>
          <w:szCs w:val="24"/>
        </w:rPr>
      </w:pPr>
    </w:p>
    <w:p w14:paraId="39AF0896" w14:textId="77777777" w:rsidR="00112B78" w:rsidRPr="004A2144" w:rsidRDefault="00112B78" w:rsidP="00112B78">
      <w:pPr>
        <w:spacing w:after="0" w:line="240" w:lineRule="auto"/>
        <w:jc w:val="both"/>
        <w:rPr>
          <w:rFonts w:cs="Arial"/>
          <w:color w:val="000000" w:themeColor="text1"/>
          <w:sz w:val="24"/>
          <w:szCs w:val="24"/>
        </w:rPr>
      </w:pPr>
      <w:r w:rsidRPr="004A2144">
        <w:rPr>
          <w:rFonts w:cs="Arial"/>
          <w:color w:val="000000" w:themeColor="text1"/>
          <w:sz w:val="24"/>
          <w:szCs w:val="24"/>
        </w:rPr>
        <w:t xml:space="preserve">6.1 </w:t>
      </w:r>
      <w:r w:rsidR="00844569">
        <w:rPr>
          <w:rFonts w:cs="Arial"/>
          <w:color w:val="000000" w:themeColor="text1"/>
          <w:sz w:val="24"/>
          <w:szCs w:val="24"/>
        </w:rPr>
        <w:t>-</w:t>
      </w:r>
      <w:r w:rsidRPr="004A2144">
        <w:rPr>
          <w:rFonts w:cs="Arial"/>
          <w:color w:val="000000" w:themeColor="text1"/>
          <w:sz w:val="24"/>
          <w:szCs w:val="24"/>
        </w:rPr>
        <w:t xml:space="preserve"> A vigência do presente </w:t>
      </w:r>
      <w:r w:rsidR="00AA7551">
        <w:rPr>
          <w:rFonts w:cs="Arial"/>
          <w:color w:val="000000" w:themeColor="text1"/>
          <w:sz w:val="24"/>
          <w:szCs w:val="24"/>
        </w:rPr>
        <w:t>Termo de Fomento</w:t>
      </w:r>
      <w:r w:rsidRPr="004A2144">
        <w:rPr>
          <w:rFonts w:cs="Arial"/>
          <w:color w:val="000000" w:themeColor="text1"/>
          <w:sz w:val="24"/>
          <w:szCs w:val="24"/>
        </w:rPr>
        <w:t xml:space="preserve"> inicia-se na data de assinatura deste, e </w:t>
      </w:r>
      <w:r w:rsidR="00852DCD">
        <w:rPr>
          <w:rFonts w:cs="Arial"/>
          <w:color w:val="000000" w:themeColor="text1"/>
          <w:sz w:val="24"/>
          <w:szCs w:val="24"/>
        </w:rPr>
        <w:t>encerra</w:t>
      </w:r>
      <w:r w:rsidR="00852DCD" w:rsidRPr="004A2144">
        <w:rPr>
          <w:rFonts w:cs="Arial"/>
          <w:color w:val="000000" w:themeColor="text1"/>
          <w:sz w:val="24"/>
          <w:szCs w:val="24"/>
        </w:rPr>
        <w:t xml:space="preserve"> </w:t>
      </w:r>
      <w:r w:rsidRPr="004A2144">
        <w:rPr>
          <w:rFonts w:cs="Arial"/>
          <w:color w:val="000000" w:themeColor="text1"/>
          <w:sz w:val="24"/>
          <w:szCs w:val="24"/>
        </w:rPr>
        <w:t xml:space="preserve">em </w:t>
      </w:r>
      <w:r>
        <w:rPr>
          <w:rFonts w:cs="Arial"/>
          <w:color w:val="000000" w:themeColor="text1"/>
          <w:sz w:val="24"/>
          <w:szCs w:val="24"/>
        </w:rPr>
        <w:t>31</w:t>
      </w:r>
      <w:r w:rsidRPr="004A2144">
        <w:rPr>
          <w:rFonts w:cs="Arial"/>
          <w:color w:val="000000" w:themeColor="text1"/>
          <w:sz w:val="24"/>
          <w:szCs w:val="24"/>
        </w:rPr>
        <w:t xml:space="preserve"> de </w:t>
      </w:r>
      <w:r>
        <w:rPr>
          <w:rFonts w:cs="Arial"/>
          <w:color w:val="000000" w:themeColor="text1"/>
          <w:sz w:val="24"/>
          <w:szCs w:val="24"/>
        </w:rPr>
        <w:t xml:space="preserve">dezembro </w:t>
      </w:r>
      <w:r w:rsidRPr="004A2144">
        <w:rPr>
          <w:rFonts w:cs="Arial"/>
          <w:color w:val="000000" w:themeColor="text1"/>
          <w:sz w:val="24"/>
          <w:szCs w:val="24"/>
        </w:rPr>
        <w:t>de 20</w:t>
      </w:r>
      <w:r w:rsidR="00A402A8">
        <w:rPr>
          <w:rFonts w:cs="Arial"/>
          <w:color w:val="000000" w:themeColor="text1"/>
          <w:sz w:val="24"/>
          <w:szCs w:val="24"/>
        </w:rPr>
        <w:t>20</w:t>
      </w:r>
      <w:r w:rsidRPr="004A2144">
        <w:rPr>
          <w:rFonts w:cs="Arial"/>
          <w:color w:val="000000" w:themeColor="text1"/>
          <w:sz w:val="24"/>
          <w:szCs w:val="24"/>
        </w:rPr>
        <w:t xml:space="preserve">. </w:t>
      </w:r>
    </w:p>
    <w:p w14:paraId="0AE92807" w14:textId="77777777" w:rsidR="00112B78" w:rsidRPr="004A2144" w:rsidRDefault="00112B78" w:rsidP="00112B78">
      <w:pPr>
        <w:spacing w:after="0" w:line="240" w:lineRule="auto"/>
        <w:jc w:val="both"/>
        <w:rPr>
          <w:rFonts w:cs="Arial"/>
          <w:color w:val="000000" w:themeColor="text1"/>
          <w:sz w:val="24"/>
          <w:szCs w:val="24"/>
        </w:rPr>
      </w:pPr>
    </w:p>
    <w:p w14:paraId="2DB15D99" w14:textId="77777777" w:rsidR="00112B78" w:rsidRPr="004A2144" w:rsidRDefault="00112B78" w:rsidP="00112B78">
      <w:pPr>
        <w:spacing w:after="0" w:line="240" w:lineRule="auto"/>
        <w:jc w:val="both"/>
        <w:rPr>
          <w:rFonts w:cs="Arial"/>
          <w:color w:val="000000" w:themeColor="text1"/>
          <w:sz w:val="24"/>
          <w:szCs w:val="24"/>
        </w:rPr>
      </w:pPr>
      <w:r w:rsidRPr="004A2144">
        <w:rPr>
          <w:rFonts w:cs="Arial"/>
          <w:color w:val="000000" w:themeColor="text1"/>
          <w:sz w:val="24"/>
          <w:szCs w:val="24"/>
        </w:rPr>
        <w:t xml:space="preserve">6.2 </w:t>
      </w:r>
      <w:r w:rsidR="00844569">
        <w:rPr>
          <w:rFonts w:cs="Arial"/>
          <w:color w:val="000000" w:themeColor="text1"/>
          <w:sz w:val="24"/>
          <w:szCs w:val="24"/>
        </w:rPr>
        <w:t>-</w:t>
      </w:r>
      <w:r w:rsidRPr="004A2144">
        <w:rPr>
          <w:rFonts w:cs="Arial"/>
          <w:color w:val="000000" w:themeColor="text1"/>
          <w:sz w:val="24"/>
          <w:szCs w:val="24"/>
        </w:rPr>
        <w:t xml:space="preserve"> Sempre que necessário, mediante proposta da </w:t>
      </w:r>
      <w:r w:rsidR="0022303E" w:rsidRPr="004A2144">
        <w:rPr>
          <w:rFonts w:cs="Arial"/>
          <w:color w:val="000000" w:themeColor="text1"/>
          <w:sz w:val="24"/>
          <w:szCs w:val="24"/>
        </w:rPr>
        <w:t xml:space="preserve">Organização da Sociedade Civil </w:t>
      </w:r>
      <w:r w:rsidRPr="004A2144">
        <w:rPr>
          <w:rFonts w:cs="Arial"/>
          <w:color w:val="000000" w:themeColor="text1"/>
          <w:sz w:val="24"/>
          <w:szCs w:val="24"/>
        </w:rPr>
        <w:t xml:space="preserve">devidamente justificada e formulada, no mínimo, 30 (trinta) dias antes do seu término, e após o cumprimento das demais exigências legais e regulamentares, serão admitidas prorrogações do prazo de vigência do presente </w:t>
      </w:r>
      <w:r w:rsidR="00AA7551">
        <w:rPr>
          <w:rFonts w:cs="Arial"/>
          <w:color w:val="000000" w:themeColor="text1"/>
          <w:sz w:val="24"/>
          <w:szCs w:val="24"/>
        </w:rPr>
        <w:t>Termo de Fomento</w:t>
      </w:r>
      <w:r w:rsidRPr="004A2144">
        <w:rPr>
          <w:rFonts w:cs="Arial"/>
          <w:color w:val="000000" w:themeColor="text1"/>
          <w:sz w:val="24"/>
          <w:szCs w:val="24"/>
        </w:rPr>
        <w:t xml:space="preserve">. </w:t>
      </w:r>
    </w:p>
    <w:p w14:paraId="0860943F" w14:textId="77777777" w:rsidR="00112B78" w:rsidRPr="004A2144" w:rsidRDefault="00112B78" w:rsidP="00112B78">
      <w:pPr>
        <w:spacing w:after="0" w:line="240" w:lineRule="auto"/>
        <w:jc w:val="both"/>
        <w:rPr>
          <w:rFonts w:cs="Arial"/>
          <w:color w:val="000000" w:themeColor="text1"/>
          <w:sz w:val="24"/>
          <w:szCs w:val="24"/>
        </w:rPr>
      </w:pPr>
    </w:p>
    <w:p w14:paraId="7C23EA4F" w14:textId="77777777" w:rsidR="00112B78" w:rsidRPr="004A2144" w:rsidRDefault="00112B78" w:rsidP="00112B78">
      <w:pPr>
        <w:spacing w:after="0" w:line="240" w:lineRule="auto"/>
        <w:jc w:val="both"/>
        <w:rPr>
          <w:rFonts w:cs="Arial"/>
          <w:color w:val="000000" w:themeColor="text1"/>
          <w:sz w:val="24"/>
          <w:szCs w:val="24"/>
        </w:rPr>
      </w:pPr>
      <w:r w:rsidRPr="004A2144">
        <w:rPr>
          <w:rFonts w:cs="Arial"/>
          <w:color w:val="000000" w:themeColor="text1"/>
          <w:sz w:val="24"/>
          <w:szCs w:val="24"/>
        </w:rPr>
        <w:t xml:space="preserve">6.3 - Caso haja atraso na liberação dos recursos financeiros, o </w:t>
      </w:r>
      <w:r w:rsidR="00DB12EC">
        <w:rPr>
          <w:rFonts w:cs="Arial"/>
          <w:color w:val="000000" w:themeColor="text1"/>
          <w:sz w:val="24"/>
          <w:szCs w:val="24"/>
        </w:rPr>
        <w:t xml:space="preserve">Fundo Municipal de Assistência Social do Município de Campo Alegre/SC., </w:t>
      </w:r>
      <w:r w:rsidRPr="004A2144">
        <w:rPr>
          <w:rFonts w:cs="Arial"/>
          <w:color w:val="000000" w:themeColor="text1"/>
          <w:sz w:val="24"/>
          <w:szCs w:val="24"/>
        </w:rPr>
        <w:t xml:space="preserve">promoverá a prorrogação do prazo de vigência do presente </w:t>
      </w:r>
      <w:r w:rsidR="00AA7551">
        <w:rPr>
          <w:rFonts w:cs="Arial"/>
          <w:sz w:val="24"/>
          <w:szCs w:val="24"/>
        </w:rPr>
        <w:t>Termo de Fomento</w:t>
      </w:r>
      <w:r w:rsidRPr="004A2144">
        <w:rPr>
          <w:rFonts w:cs="Arial"/>
          <w:color w:val="000000" w:themeColor="text1"/>
          <w:sz w:val="24"/>
          <w:szCs w:val="24"/>
        </w:rPr>
        <w:t xml:space="preserve">, independentemente de solicitação da </w:t>
      </w:r>
      <w:r w:rsidR="0022303E" w:rsidRPr="004A2144">
        <w:rPr>
          <w:rFonts w:cs="Arial"/>
          <w:color w:val="000000" w:themeColor="text1"/>
          <w:sz w:val="24"/>
          <w:szCs w:val="24"/>
        </w:rPr>
        <w:t>Organização da Sociedade Civil</w:t>
      </w:r>
      <w:r w:rsidRPr="004A2144">
        <w:rPr>
          <w:rFonts w:cs="Arial"/>
          <w:color w:val="000000" w:themeColor="text1"/>
          <w:sz w:val="24"/>
          <w:szCs w:val="24"/>
        </w:rPr>
        <w:t>, limitado o prazo de prorrogação ao exato período do atraso verificado.</w:t>
      </w:r>
    </w:p>
    <w:p w14:paraId="08E0C619" w14:textId="77777777" w:rsidR="00112B78" w:rsidRPr="004A2144" w:rsidRDefault="00112B78" w:rsidP="00112B78">
      <w:pPr>
        <w:spacing w:after="0" w:line="240" w:lineRule="auto"/>
        <w:jc w:val="both"/>
        <w:rPr>
          <w:rFonts w:cs="Arial"/>
          <w:color w:val="000000" w:themeColor="text1"/>
          <w:sz w:val="24"/>
          <w:szCs w:val="24"/>
        </w:rPr>
      </w:pPr>
    </w:p>
    <w:p w14:paraId="321C680D" w14:textId="77777777" w:rsidR="00112B78" w:rsidRPr="004A2144" w:rsidRDefault="00112B78" w:rsidP="00112B78">
      <w:pPr>
        <w:spacing w:after="0" w:line="240" w:lineRule="auto"/>
        <w:jc w:val="both"/>
        <w:rPr>
          <w:rFonts w:cs="Arial"/>
          <w:color w:val="000000" w:themeColor="text1"/>
          <w:sz w:val="24"/>
          <w:szCs w:val="24"/>
        </w:rPr>
      </w:pPr>
      <w:r w:rsidRPr="004A2144">
        <w:rPr>
          <w:rFonts w:cs="Arial"/>
          <w:color w:val="000000" w:themeColor="text1"/>
          <w:sz w:val="24"/>
          <w:szCs w:val="24"/>
        </w:rPr>
        <w:t xml:space="preserve">6.4 </w:t>
      </w:r>
      <w:r w:rsidR="00F64C3D">
        <w:rPr>
          <w:rFonts w:cs="Arial"/>
          <w:color w:val="000000" w:themeColor="text1"/>
          <w:sz w:val="24"/>
          <w:szCs w:val="24"/>
        </w:rPr>
        <w:t>-</w:t>
      </w:r>
      <w:r w:rsidRPr="004A2144">
        <w:rPr>
          <w:rFonts w:cs="Arial"/>
          <w:color w:val="000000" w:themeColor="text1"/>
          <w:sz w:val="24"/>
          <w:szCs w:val="24"/>
        </w:rPr>
        <w:t xml:space="preserve"> Toda e qualquer prorrogação, inclusive a referida no item anterior, deverá ser formalizada por termo aditivo, a ser celebrado pelos partícipes antes do término da vigência do </w:t>
      </w:r>
      <w:r w:rsidR="00AA7551">
        <w:rPr>
          <w:rFonts w:cs="Arial"/>
          <w:color w:val="000000" w:themeColor="text1"/>
          <w:sz w:val="24"/>
          <w:szCs w:val="24"/>
        </w:rPr>
        <w:t>Termo de Fomento</w:t>
      </w:r>
      <w:r w:rsidRPr="004A2144">
        <w:rPr>
          <w:rFonts w:cs="Arial"/>
          <w:color w:val="000000" w:themeColor="text1"/>
          <w:sz w:val="24"/>
          <w:szCs w:val="24"/>
        </w:rPr>
        <w:t xml:space="preserve"> ou da última dilação de prazo, sendo expressamente vedada a celebração de termo aditivo com atribuição de vigência ou efeitos financeiros retroativos.</w:t>
      </w:r>
    </w:p>
    <w:p w14:paraId="06D092B1" w14:textId="77777777" w:rsidR="00112B78" w:rsidRPr="00143527" w:rsidRDefault="00112B78" w:rsidP="00112B78">
      <w:pPr>
        <w:spacing w:after="0" w:line="240" w:lineRule="auto"/>
        <w:jc w:val="both"/>
        <w:rPr>
          <w:rFonts w:cs="Arial"/>
          <w:sz w:val="20"/>
          <w:szCs w:val="20"/>
        </w:rPr>
      </w:pPr>
    </w:p>
    <w:p w14:paraId="0A984D39" w14:textId="77777777" w:rsidR="00112B78" w:rsidRPr="004A2144" w:rsidRDefault="00112B78" w:rsidP="00112B78">
      <w:pPr>
        <w:spacing w:after="0" w:line="240" w:lineRule="auto"/>
        <w:jc w:val="both"/>
        <w:rPr>
          <w:rFonts w:cs="Arial"/>
          <w:b/>
          <w:sz w:val="24"/>
          <w:szCs w:val="24"/>
        </w:rPr>
      </w:pPr>
      <w:r w:rsidRPr="004A2144">
        <w:rPr>
          <w:rFonts w:cs="Arial"/>
          <w:b/>
          <w:sz w:val="24"/>
          <w:szCs w:val="24"/>
        </w:rPr>
        <w:t>CLÁUSULA SETIMA - DA PRESTAÇÃO DE CONTAS</w:t>
      </w:r>
    </w:p>
    <w:p w14:paraId="0FD72AAC" w14:textId="77777777" w:rsidR="00844569" w:rsidRDefault="00844569" w:rsidP="00112B78">
      <w:pPr>
        <w:spacing w:after="0" w:line="240" w:lineRule="auto"/>
        <w:jc w:val="both"/>
        <w:rPr>
          <w:rFonts w:cs="Arial"/>
          <w:sz w:val="24"/>
          <w:szCs w:val="24"/>
        </w:rPr>
      </w:pPr>
    </w:p>
    <w:p w14:paraId="4C8CCD58" w14:textId="77777777" w:rsidR="00112B78" w:rsidRPr="004A2144" w:rsidRDefault="00112B78" w:rsidP="00112B78">
      <w:pPr>
        <w:spacing w:after="0" w:line="240" w:lineRule="auto"/>
        <w:jc w:val="both"/>
        <w:rPr>
          <w:rFonts w:cs="Arial"/>
          <w:sz w:val="24"/>
          <w:szCs w:val="24"/>
        </w:rPr>
      </w:pPr>
      <w:r w:rsidRPr="004A2144">
        <w:rPr>
          <w:rFonts w:cs="Arial"/>
          <w:sz w:val="24"/>
          <w:szCs w:val="24"/>
        </w:rPr>
        <w:t>7.1 -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atendendo as exigências contidas no Decreto Municipal nº 10.330/2017.</w:t>
      </w:r>
    </w:p>
    <w:p w14:paraId="50AE8009" w14:textId="77777777" w:rsidR="00112B78" w:rsidRPr="00143527" w:rsidRDefault="00112B78" w:rsidP="00112B78">
      <w:pPr>
        <w:pStyle w:val="Corpodetexto"/>
        <w:jc w:val="both"/>
        <w:rPr>
          <w:rFonts w:asciiTheme="minorHAnsi" w:hAnsiTheme="minorHAnsi" w:cs="Arial"/>
          <w:sz w:val="20"/>
          <w:szCs w:val="20"/>
        </w:rPr>
      </w:pPr>
    </w:p>
    <w:p w14:paraId="5172B5A8" w14:textId="77777777" w:rsidR="00112B78" w:rsidRPr="004A2144" w:rsidRDefault="00112B78" w:rsidP="00112B78">
      <w:pPr>
        <w:pStyle w:val="Corpodetexto"/>
        <w:jc w:val="both"/>
        <w:rPr>
          <w:rFonts w:asciiTheme="minorHAnsi" w:hAnsiTheme="minorHAnsi" w:cs="Arial"/>
          <w:b/>
        </w:rPr>
      </w:pPr>
      <w:r w:rsidRPr="004A2144">
        <w:rPr>
          <w:rFonts w:asciiTheme="minorHAnsi" w:hAnsiTheme="minorHAnsi" w:cs="Arial"/>
          <w:b/>
        </w:rPr>
        <w:t>CLÁUSULA OITAVA - DAS ALTERAÇÕES</w:t>
      </w:r>
    </w:p>
    <w:p w14:paraId="38AFC673" w14:textId="77777777" w:rsidR="00844569" w:rsidRDefault="00844569" w:rsidP="00112B78">
      <w:pPr>
        <w:pStyle w:val="WW-Corpodetexto3"/>
        <w:rPr>
          <w:rFonts w:asciiTheme="minorHAnsi" w:hAnsiTheme="minorHAnsi"/>
          <w:color w:val="auto"/>
        </w:rPr>
      </w:pPr>
    </w:p>
    <w:p w14:paraId="4A5CEA24" w14:textId="77777777" w:rsidR="00112B78" w:rsidRPr="004A2144" w:rsidRDefault="00112B78" w:rsidP="00112B78">
      <w:pPr>
        <w:pStyle w:val="WW-Corpodetexto3"/>
        <w:rPr>
          <w:rFonts w:asciiTheme="minorHAnsi" w:hAnsiTheme="minorHAnsi"/>
          <w:color w:val="auto"/>
        </w:rPr>
      </w:pPr>
      <w:r w:rsidRPr="004A2144">
        <w:rPr>
          <w:rFonts w:asciiTheme="minorHAnsi" w:hAnsiTheme="minorHAnsi"/>
          <w:color w:val="auto"/>
        </w:rPr>
        <w:t xml:space="preserve">8.1 </w:t>
      </w:r>
      <w:r w:rsidR="00F64C3D">
        <w:rPr>
          <w:rFonts w:asciiTheme="minorHAnsi" w:hAnsiTheme="minorHAnsi"/>
          <w:color w:val="auto"/>
        </w:rPr>
        <w:t>-</w:t>
      </w:r>
      <w:r w:rsidRPr="004A2144">
        <w:rPr>
          <w:rFonts w:asciiTheme="minorHAnsi" w:hAnsiTheme="minorHAnsi"/>
          <w:color w:val="auto"/>
        </w:rPr>
        <w:t xml:space="preserve"> A presente parceria poderá ser alterada a qualquer tempo, mediante assinatura de </w:t>
      </w:r>
      <w:r w:rsidR="00F64C3D" w:rsidRPr="004A2144">
        <w:rPr>
          <w:rFonts w:asciiTheme="minorHAnsi" w:hAnsiTheme="minorHAnsi"/>
          <w:color w:val="auto"/>
        </w:rPr>
        <w:t>Termo Aditivo</w:t>
      </w:r>
      <w:r w:rsidRPr="004A2144">
        <w:rPr>
          <w:rFonts w:asciiTheme="minorHAnsi" w:hAnsiTheme="minorHAnsi"/>
          <w:color w:val="auto"/>
        </w:rPr>
        <w:t>, devendo a solicitação ser encaminhada com antecedência mínima de 30 (trinta) dias em relação à data de término de sua vigência.</w:t>
      </w:r>
    </w:p>
    <w:p w14:paraId="698F420A" w14:textId="77777777" w:rsidR="00112B78" w:rsidRPr="004A2144" w:rsidRDefault="00112B78" w:rsidP="00112B78">
      <w:pPr>
        <w:pStyle w:val="WW-Corpodetexto3"/>
        <w:rPr>
          <w:rFonts w:asciiTheme="minorHAnsi" w:hAnsiTheme="minorHAnsi"/>
          <w:color w:val="auto"/>
        </w:rPr>
      </w:pPr>
    </w:p>
    <w:p w14:paraId="37E5671B" w14:textId="77777777" w:rsidR="00112B78" w:rsidRPr="004A2144" w:rsidRDefault="00112B78" w:rsidP="00112B78">
      <w:pPr>
        <w:pStyle w:val="WW-NormalWeb"/>
        <w:spacing w:before="0" w:after="0"/>
        <w:jc w:val="both"/>
        <w:rPr>
          <w:rFonts w:asciiTheme="minorHAnsi" w:hAnsiTheme="minorHAnsi" w:cs="Arial"/>
        </w:rPr>
      </w:pPr>
      <w:r w:rsidRPr="004A2144">
        <w:rPr>
          <w:rFonts w:asciiTheme="minorHAnsi" w:hAnsiTheme="minorHAnsi" w:cs="Arial"/>
        </w:rPr>
        <w:t xml:space="preserve">8.2 - Não é permitida a celebração de aditamento deste </w:t>
      </w:r>
      <w:r w:rsidR="00AA7551">
        <w:rPr>
          <w:rFonts w:asciiTheme="minorHAnsi" w:hAnsiTheme="minorHAnsi" w:cs="Arial"/>
        </w:rPr>
        <w:t>Termo de Fomento</w:t>
      </w:r>
      <w:r w:rsidRPr="004A2144">
        <w:rPr>
          <w:rFonts w:asciiTheme="minorHAnsi" w:hAnsiTheme="minorHAnsi" w:cs="Arial"/>
        </w:rPr>
        <w:t xml:space="preserve"> com alteração da natureza do objeto.</w:t>
      </w:r>
    </w:p>
    <w:p w14:paraId="76B138BE" w14:textId="77777777" w:rsidR="00112B78" w:rsidRPr="00143527" w:rsidRDefault="00112B78" w:rsidP="00112B78">
      <w:pPr>
        <w:pStyle w:val="WW-NormalWeb"/>
        <w:spacing w:before="0" w:after="0"/>
        <w:jc w:val="both"/>
        <w:rPr>
          <w:rFonts w:asciiTheme="minorHAnsi" w:hAnsiTheme="minorHAnsi" w:cs="Arial"/>
          <w:sz w:val="20"/>
          <w:szCs w:val="20"/>
        </w:rPr>
      </w:pPr>
    </w:p>
    <w:p w14:paraId="07DACB3C" w14:textId="77777777" w:rsidR="00112B78" w:rsidRPr="004A2144" w:rsidRDefault="00112B78" w:rsidP="00112B78">
      <w:pPr>
        <w:pStyle w:val="WW-NormalWeb"/>
        <w:spacing w:before="0" w:after="0"/>
        <w:jc w:val="both"/>
        <w:rPr>
          <w:rFonts w:asciiTheme="minorHAnsi" w:hAnsiTheme="minorHAnsi" w:cs="Arial"/>
        </w:rPr>
      </w:pPr>
      <w:r w:rsidRPr="004A2144">
        <w:rPr>
          <w:rFonts w:asciiTheme="minorHAnsi" w:hAnsiTheme="minorHAnsi" w:cs="Arial"/>
        </w:rPr>
        <w:t xml:space="preserve">8.3 </w:t>
      </w:r>
      <w:r w:rsidR="00F64C3D">
        <w:rPr>
          <w:rFonts w:asciiTheme="minorHAnsi" w:hAnsiTheme="minorHAnsi" w:cs="Arial"/>
        </w:rPr>
        <w:t>-</w:t>
      </w:r>
      <w:r w:rsidRPr="004A2144">
        <w:rPr>
          <w:rFonts w:asciiTheme="minorHAnsi" w:hAnsiTheme="minorHAnsi" w:cs="Arial"/>
        </w:rPr>
        <w:t xml:space="preserve"> É obrigatório o aditamento do presente instrumento, quando se fizer necessária a efetivação de alterações que tenham por objetivo a mudança de valor, das metas, do prazo de vigência ou a utilização de recursos remanescentes do saldo do </w:t>
      </w:r>
      <w:r w:rsidR="00AA7551">
        <w:rPr>
          <w:rFonts w:asciiTheme="minorHAnsi" w:hAnsiTheme="minorHAnsi" w:cs="Arial"/>
        </w:rPr>
        <w:t>Termo de Fomento</w:t>
      </w:r>
      <w:r w:rsidRPr="004A2144">
        <w:rPr>
          <w:rFonts w:asciiTheme="minorHAnsi" w:hAnsiTheme="minorHAnsi" w:cs="Arial"/>
        </w:rPr>
        <w:t>.</w:t>
      </w:r>
    </w:p>
    <w:p w14:paraId="6FB37A29" w14:textId="77777777" w:rsidR="00112B78" w:rsidRPr="00143527" w:rsidRDefault="00112B78" w:rsidP="00112B78">
      <w:pPr>
        <w:spacing w:after="0" w:line="240" w:lineRule="auto"/>
        <w:jc w:val="both"/>
        <w:rPr>
          <w:rFonts w:eastAsiaTheme="minorEastAsia" w:cs="Arial"/>
          <w:sz w:val="20"/>
          <w:szCs w:val="20"/>
          <w:lang w:eastAsia="ar-SA"/>
        </w:rPr>
      </w:pPr>
    </w:p>
    <w:p w14:paraId="53626E08" w14:textId="77777777" w:rsidR="00112B78" w:rsidRPr="004A2144" w:rsidRDefault="00112B78" w:rsidP="00112B78">
      <w:pPr>
        <w:spacing w:after="0" w:line="240" w:lineRule="auto"/>
        <w:jc w:val="both"/>
        <w:rPr>
          <w:rFonts w:cs="Arial"/>
          <w:b/>
          <w:sz w:val="24"/>
          <w:szCs w:val="24"/>
        </w:rPr>
      </w:pPr>
      <w:r w:rsidRPr="004A2144">
        <w:rPr>
          <w:rFonts w:cs="Arial"/>
          <w:b/>
          <w:sz w:val="24"/>
          <w:szCs w:val="24"/>
        </w:rPr>
        <w:t>CLÁUSULA NONA – DAS RESPONSABILIZAÇÕES E DAS SANÇÕES</w:t>
      </w:r>
    </w:p>
    <w:p w14:paraId="0223FB8E" w14:textId="77777777" w:rsidR="00AA7551" w:rsidRDefault="00AA7551" w:rsidP="00112B78">
      <w:pPr>
        <w:spacing w:after="0" w:line="240" w:lineRule="auto"/>
        <w:jc w:val="both"/>
        <w:rPr>
          <w:rFonts w:cs="Arial"/>
          <w:sz w:val="24"/>
          <w:szCs w:val="24"/>
        </w:rPr>
      </w:pPr>
    </w:p>
    <w:p w14:paraId="39763779" w14:textId="77777777" w:rsidR="00112B78" w:rsidRPr="004A2144" w:rsidRDefault="00112B78" w:rsidP="00112B78">
      <w:pPr>
        <w:spacing w:after="0" w:line="240" w:lineRule="auto"/>
        <w:jc w:val="both"/>
        <w:rPr>
          <w:rFonts w:cs="Arial"/>
          <w:sz w:val="24"/>
          <w:szCs w:val="24"/>
        </w:rPr>
      </w:pPr>
      <w:r w:rsidRPr="004A2144">
        <w:rPr>
          <w:rFonts w:cs="Arial"/>
          <w:sz w:val="24"/>
          <w:szCs w:val="24"/>
        </w:rPr>
        <w:lastRenderedPageBreak/>
        <w:t xml:space="preserve">9.1 - Pela execução da parceria em desacordo com o plano de trabalho e com as normas da Lei </w:t>
      </w:r>
      <w:r w:rsidR="00852DCD">
        <w:rPr>
          <w:rFonts w:cs="Arial"/>
          <w:sz w:val="24"/>
          <w:szCs w:val="24"/>
        </w:rPr>
        <w:t xml:space="preserve">Federal </w:t>
      </w:r>
      <w:r w:rsidRPr="004A2144">
        <w:rPr>
          <w:rFonts w:cs="Arial"/>
          <w:sz w:val="24"/>
          <w:szCs w:val="24"/>
        </w:rPr>
        <w:t xml:space="preserve">nº 13.019, de 2014, e da legislação específica, </w:t>
      </w:r>
      <w:r w:rsidR="0022303E" w:rsidRPr="004A2144">
        <w:rPr>
          <w:rFonts w:cs="Arial"/>
          <w:sz w:val="24"/>
          <w:szCs w:val="24"/>
        </w:rPr>
        <w:t xml:space="preserve">o </w:t>
      </w:r>
      <w:r>
        <w:rPr>
          <w:rFonts w:cs="Arial"/>
          <w:sz w:val="24"/>
          <w:szCs w:val="24"/>
        </w:rPr>
        <w:t>Fundo</w:t>
      </w:r>
      <w:r w:rsidRPr="004A2144">
        <w:rPr>
          <w:rFonts w:cs="Arial"/>
          <w:sz w:val="24"/>
          <w:szCs w:val="24"/>
        </w:rPr>
        <w:t xml:space="preserve"> </w:t>
      </w:r>
      <w:r w:rsidR="00852DCD">
        <w:rPr>
          <w:rFonts w:cs="Arial"/>
          <w:sz w:val="24"/>
          <w:szCs w:val="24"/>
        </w:rPr>
        <w:t>Municipal de Assistência Social</w:t>
      </w:r>
      <w:r w:rsidR="0022303E">
        <w:rPr>
          <w:rFonts w:cs="Arial"/>
          <w:sz w:val="24"/>
          <w:szCs w:val="24"/>
        </w:rPr>
        <w:t xml:space="preserve"> do Município</w:t>
      </w:r>
      <w:r w:rsidR="00852DCD">
        <w:rPr>
          <w:rFonts w:cs="Arial"/>
          <w:sz w:val="24"/>
          <w:szCs w:val="24"/>
        </w:rPr>
        <w:t xml:space="preserve"> </w:t>
      </w:r>
      <w:r w:rsidR="0022303E">
        <w:rPr>
          <w:rFonts w:cs="Arial"/>
          <w:sz w:val="24"/>
          <w:szCs w:val="24"/>
        </w:rPr>
        <w:t xml:space="preserve">de Campo Alegre/SC., </w:t>
      </w:r>
      <w:r w:rsidRPr="004A2144">
        <w:rPr>
          <w:rFonts w:cs="Arial"/>
          <w:sz w:val="24"/>
          <w:szCs w:val="24"/>
        </w:rPr>
        <w:t>poderá, garantida a prévia defesa, aplicar à organização da sociedade civil parceira as seguintes sanções:</w:t>
      </w:r>
    </w:p>
    <w:p w14:paraId="073B0257" w14:textId="77777777" w:rsidR="00112B78" w:rsidRPr="004A2144" w:rsidRDefault="00112B78" w:rsidP="00112B78">
      <w:pPr>
        <w:tabs>
          <w:tab w:val="left" w:pos="2355"/>
        </w:tabs>
        <w:spacing w:after="0" w:line="240" w:lineRule="auto"/>
        <w:jc w:val="both"/>
        <w:rPr>
          <w:rFonts w:cs="Arial"/>
          <w:sz w:val="24"/>
          <w:szCs w:val="24"/>
        </w:rPr>
      </w:pPr>
      <w:r w:rsidRPr="004A2144">
        <w:rPr>
          <w:rFonts w:cs="Arial"/>
          <w:sz w:val="24"/>
          <w:szCs w:val="24"/>
        </w:rPr>
        <w:tab/>
      </w:r>
    </w:p>
    <w:p w14:paraId="7DD584DD" w14:textId="77777777" w:rsidR="00112B78" w:rsidRPr="004A2144" w:rsidRDefault="00112B78" w:rsidP="00112B78">
      <w:pPr>
        <w:spacing w:after="0" w:line="240" w:lineRule="auto"/>
        <w:jc w:val="both"/>
        <w:rPr>
          <w:rFonts w:cs="Arial"/>
          <w:sz w:val="24"/>
          <w:szCs w:val="24"/>
        </w:rPr>
      </w:pPr>
      <w:r w:rsidRPr="004A2144">
        <w:rPr>
          <w:rFonts w:cs="Arial"/>
          <w:sz w:val="24"/>
          <w:szCs w:val="24"/>
        </w:rPr>
        <w:t>I - advertência;</w:t>
      </w:r>
    </w:p>
    <w:p w14:paraId="03571A82" w14:textId="77777777" w:rsidR="00F64C3D" w:rsidRDefault="00F64C3D" w:rsidP="00AA7551">
      <w:pPr>
        <w:spacing w:after="0" w:line="240" w:lineRule="auto"/>
        <w:jc w:val="both"/>
        <w:rPr>
          <w:rFonts w:cs="Arial"/>
          <w:sz w:val="24"/>
          <w:szCs w:val="24"/>
        </w:rPr>
      </w:pPr>
    </w:p>
    <w:p w14:paraId="3FA0A965" w14:textId="77777777" w:rsidR="00112B78" w:rsidRPr="004A2144" w:rsidRDefault="00112B78" w:rsidP="00AA7551">
      <w:pPr>
        <w:spacing w:after="0" w:line="240" w:lineRule="auto"/>
        <w:jc w:val="both"/>
        <w:rPr>
          <w:rFonts w:cs="Arial"/>
          <w:sz w:val="24"/>
          <w:szCs w:val="24"/>
        </w:rPr>
      </w:pPr>
      <w:r w:rsidRPr="004A2144">
        <w:rPr>
          <w:rFonts w:cs="Arial"/>
          <w:sz w:val="24"/>
          <w:szCs w:val="24"/>
        </w:rPr>
        <w:t xml:space="preserve">II- </w:t>
      </w:r>
      <w:proofErr w:type="gramStart"/>
      <w:r w:rsidRPr="004A2144">
        <w:rPr>
          <w:rFonts w:cs="Arial"/>
          <w:color w:val="000000"/>
          <w:sz w:val="24"/>
          <w:szCs w:val="24"/>
        </w:rPr>
        <w:t>suspensão</w:t>
      </w:r>
      <w:proofErr w:type="gramEnd"/>
      <w:r w:rsidRPr="004A2144">
        <w:rPr>
          <w:rFonts w:cs="Arial"/>
          <w:color w:val="000000"/>
          <w:sz w:val="24"/>
          <w:szCs w:val="24"/>
        </w:rPr>
        <w:t xml:space="preserve"> temporária da participação em </w:t>
      </w:r>
      <w:r w:rsidR="00F64C3D" w:rsidRPr="004A2144">
        <w:rPr>
          <w:rFonts w:cs="Arial"/>
          <w:color w:val="000000"/>
          <w:sz w:val="24"/>
          <w:szCs w:val="24"/>
        </w:rPr>
        <w:t xml:space="preserve">Chamamento Público </w:t>
      </w:r>
      <w:r w:rsidRPr="004A2144">
        <w:rPr>
          <w:rFonts w:cs="Arial"/>
          <w:color w:val="000000"/>
          <w:sz w:val="24"/>
          <w:szCs w:val="24"/>
        </w:rPr>
        <w:t xml:space="preserve">e impedimento de celebrar parceria ou contrato com o </w:t>
      </w:r>
      <w:r>
        <w:rPr>
          <w:rFonts w:cs="Arial"/>
          <w:color w:val="000000"/>
          <w:sz w:val="24"/>
          <w:szCs w:val="24"/>
        </w:rPr>
        <w:t>Fundo</w:t>
      </w:r>
      <w:r w:rsidRPr="004A2144">
        <w:rPr>
          <w:rFonts w:cs="Arial"/>
          <w:color w:val="000000"/>
          <w:sz w:val="24"/>
          <w:szCs w:val="24"/>
        </w:rPr>
        <w:t xml:space="preserve"> </w:t>
      </w:r>
      <w:r w:rsidR="00852DCD">
        <w:rPr>
          <w:rFonts w:cs="Arial"/>
          <w:color w:val="000000"/>
          <w:sz w:val="24"/>
          <w:szCs w:val="24"/>
        </w:rPr>
        <w:t xml:space="preserve">Municipal de Assistência Social </w:t>
      </w:r>
      <w:r w:rsidR="00AA7551">
        <w:rPr>
          <w:rFonts w:cs="Arial"/>
          <w:color w:val="000000"/>
          <w:sz w:val="24"/>
          <w:szCs w:val="24"/>
        </w:rPr>
        <w:t xml:space="preserve">do Município </w:t>
      </w:r>
      <w:r w:rsidRPr="004A2144">
        <w:rPr>
          <w:rFonts w:cs="Arial"/>
          <w:color w:val="000000"/>
          <w:sz w:val="24"/>
          <w:szCs w:val="24"/>
        </w:rPr>
        <w:t>de Campo Alegre/SC</w:t>
      </w:r>
      <w:r w:rsidR="00852DCD">
        <w:rPr>
          <w:rFonts w:cs="Arial"/>
          <w:color w:val="000000"/>
          <w:sz w:val="24"/>
          <w:szCs w:val="24"/>
        </w:rPr>
        <w:t>.</w:t>
      </w:r>
      <w:r w:rsidRPr="004A2144">
        <w:rPr>
          <w:rFonts w:cs="Arial"/>
          <w:color w:val="000000"/>
          <w:sz w:val="24"/>
          <w:szCs w:val="24"/>
        </w:rPr>
        <w:t>, por prazo não superior a dois anos</w:t>
      </w:r>
      <w:r w:rsidRPr="004A2144">
        <w:rPr>
          <w:rFonts w:cs="Arial"/>
          <w:sz w:val="24"/>
          <w:szCs w:val="24"/>
        </w:rPr>
        <w:t>;</w:t>
      </w:r>
    </w:p>
    <w:p w14:paraId="118F5C10" w14:textId="77777777" w:rsidR="00112B78" w:rsidRPr="00143527" w:rsidRDefault="00112B78" w:rsidP="00112B78">
      <w:pPr>
        <w:spacing w:after="0" w:line="240" w:lineRule="auto"/>
        <w:jc w:val="both"/>
        <w:rPr>
          <w:rFonts w:cs="Arial"/>
          <w:sz w:val="20"/>
          <w:szCs w:val="20"/>
        </w:rPr>
      </w:pPr>
    </w:p>
    <w:p w14:paraId="43CB9985"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III - </w:t>
      </w:r>
      <w:r w:rsidRPr="004A2144">
        <w:rPr>
          <w:rFonts w:cs="Arial"/>
          <w:color w:val="000000"/>
          <w:sz w:val="24"/>
          <w:szCs w:val="24"/>
        </w:rPr>
        <w:t xml:space="preserve">declaração de inidoneidade para participar de </w:t>
      </w:r>
      <w:r w:rsidR="00F64C3D" w:rsidRPr="004A2144">
        <w:rPr>
          <w:rFonts w:cs="Arial"/>
          <w:color w:val="000000"/>
          <w:sz w:val="24"/>
          <w:szCs w:val="24"/>
        </w:rPr>
        <w:t xml:space="preserve">Chamamento Público </w:t>
      </w:r>
      <w:r w:rsidRPr="004A2144">
        <w:rPr>
          <w:rFonts w:cs="Arial"/>
          <w:color w:val="000000"/>
          <w:sz w:val="24"/>
          <w:szCs w:val="24"/>
        </w:rPr>
        <w:t>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o</w:t>
      </w:r>
      <w:r>
        <w:rPr>
          <w:rFonts w:cs="Arial"/>
          <w:color w:val="000000"/>
          <w:sz w:val="24"/>
          <w:szCs w:val="24"/>
        </w:rPr>
        <w:t xml:space="preserve"> </w:t>
      </w:r>
      <w:r w:rsidR="00AA7551">
        <w:rPr>
          <w:rFonts w:cs="Arial"/>
          <w:color w:val="000000"/>
          <w:sz w:val="24"/>
          <w:szCs w:val="24"/>
        </w:rPr>
        <w:t>Fundo</w:t>
      </w:r>
      <w:r w:rsidR="00AA7551" w:rsidRPr="004A2144">
        <w:rPr>
          <w:rFonts w:cs="Arial"/>
          <w:color w:val="000000"/>
          <w:sz w:val="24"/>
          <w:szCs w:val="24"/>
        </w:rPr>
        <w:t xml:space="preserve"> </w:t>
      </w:r>
      <w:r w:rsidR="00AA7551">
        <w:rPr>
          <w:rFonts w:cs="Arial"/>
          <w:color w:val="000000"/>
          <w:sz w:val="24"/>
          <w:szCs w:val="24"/>
        </w:rPr>
        <w:t xml:space="preserve">Municipal de Assistência Social do Município </w:t>
      </w:r>
      <w:r w:rsidR="00AA7551" w:rsidRPr="004A2144">
        <w:rPr>
          <w:rFonts w:cs="Arial"/>
          <w:color w:val="000000"/>
          <w:sz w:val="24"/>
          <w:szCs w:val="24"/>
        </w:rPr>
        <w:t>de Campo Alegre/SC</w:t>
      </w:r>
      <w:r w:rsidR="00AA7551">
        <w:rPr>
          <w:rFonts w:cs="Arial"/>
          <w:color w:val="000000"/>
          <w:sz w:val="24"/>
          <w:szCs w:val="24"/>
        </w:rPr>
        <w:t>.</w:t>
      </w:r>
      <w:r w:rsidR="00AA7551" w:rsidRPr="004A2144">
        <w:rPr>
          <w:rFonts w:cs="Arial"/>
          <w:color w:val="000000"/>
          <w:sz w:val="24"/>
          <w:szCs w:val="24"/>
        </w:rPr>
        <w:t>,</w:t>
      </w:r>
      <w:r w:rsidRPr="004A2144">
        <w:rPr>
          <w:rFonts w:cs="Arial"/>
          <w:color w:val="000000"/>
          <w:sz w:val="24"/>
          <w:szCs w:val="24"/>
        </w:rPr>
        <w:t xml:space="preserve"> pelos prejuízos resultantes e após decorrido o prazo da sanção aplicada com base no inciso II</w:t>
      </w:r>
      <w:r w:rsidRPr="004A2144">
        <w:rPr>
          <w:rFonts w:cs="Arial"/>
          <w:sz w:val="24"/>
          <w:szCs w:val="24"/>
        </w:rPr>
        <w:t>.</w:t>
      </w:r>
    </w:p>
    <w:p w14:paraId="74CD56A2" w14:textId="77777777" w:rsidR="00112B78" w:rsidRPr="00143527" w:rsidRDefault="00112B78" w:rsidP="00112B78">
      <w:pPr>
        <w:spacing w:after="0" w:line="240" w:lineRule="auto"/>
        <w:jc w:val="both"/>
        <w:rPr>
          <w:rFonts w:cs="Arial"/>
          <w:sz w:val="20"/>
          <w:szCs w:val="20"/>
        </w:rPr>
      </w:pPr>
    </w:p>
    <w:p w14:paraId="04818475"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Parágrafo único. </w:t>
      </w:r>
      <w:r w:rsidRPr="004A2144">
        <w:rPr>
          <w:rFonts w:cs="Arial"/>
          <w:color w:val="000000"/>
          <w:sz w:val="24"/>
          <w:szCs w:val="24"/>
        </w:rPr>
        <w:t xml:space="preserve">As sanções estabelecidas nos incisos II e III são de competência exclusiva do </w:t>
      </w:r>
      <w:r w:rsidR="00AA7551">
        <w:rPr>
          <w:rFonts w:cs="Arial"/>
          <w:color w:val="000000"/>
          <w:sz w:val="24"/>
          <w:szCs w:val="24"/>
        </w:rPr>
        <w:t>Fundo</w:t>
      </w:r>
      <w:r w:rsidR="00AA7551" w:rsidRPr="004A2144">
        <w:rPr>
          <w:rFonts w:cs="Arial"/>
          <w:color w:val="000000"/>
          <w:sz w:val="24"/>
          <w:szCs w:val="24"/>
        </w:rPr>
        <w:t xml:space="preserve"> </w:t>
      </w:r>
      <w:r w:rsidR="00AA7551">
        <w:rPr>
          <w:rFonts w:cs="Arial"/>
          <w:color w:val="000000"/>
          <w:sz w:val="24"/>
          <w:szCs w:val="24"/>
        </w:rPr>
        <w:t xml:space="preserve">Municipal de Assistência Social do Município </w:t>
      </w:r>
      <w:r w:rsidR="00AA7551" w:rsidRPr="004A2144">
        <w:rPr>
          <w:rFonts w:cs="Arial"/>
          <w:color w:val="000000"/>
          <w:sz w:val="24"/>
          <w:szCs w:val="24"/>
        </w:rPr>
        <w:t>de Campo Alegre/SC</w:t>
      </w:r>
      <w:r w:rsidR="00AA7551">
        <w:rPr>
          <w:rFonts w:cs="Arial"/>
          <w:color w:val="000000"/>
          <w:sz w:val="24"/>
          <w:szCs w:val="24"/>
        </w:rPr>
        <w:t>.</w:t>
      </w:r>
      <w:r w:rsidR="00AA7551" w:rsidRPr="004A2144">
        <w:rPr>
          <w:rFonts w:cs="Arial"/>
          <w:color w:val="000000"/>
          <w:sz w:val="24"/>
          <w:szCs w:val="24"/>
        </w:rPr>
        <w:t>,</w:t>
      </w:r>
      <w:r w:rsidRPr="004A2144">
        <w:rPr>
          <w:rFonts w:cs="Arial"/>
          <w:color w:val="000000"/>
          <w:sz w:val="24"/>
          <w:szCs w:val="24"/>
        </w:rPr>
        <w:t xml:space="preserve"> facultada a defesa do interessado no respectivo processo, no prazo de dez dias da abertura de vista, podendo a reabilitação ser requerida após dois anos de aplicação da penalidade.</w:t>
      </w:r>
    </w:p>
    <w:p w14:paraId="77C33CDD" w14:textId="77777777" w:rsidR="00112B78" w:rsidRPr="00143527" w:rsidRDefault="00112B78" w:rsidP="00112B78">
      <w:pPr>
        <w:spacing w:after="0" w:line="240" w:lineRule="auto"/>
        <w:jc w:val="both"/>
        <w:rPr>
          <w:rFonts w:cs="Arial"/>
          <w:sz w:val="20"/>
          <w:szCs w:val="20"/>
        </w:rPr>
      </w:pPr>
    </w:p>
    <w:p w14:paraId="1802EB9D"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9.2 - </w:t>
      </w:r>
      <w:r w:rsidRPr="004A2144">
        <w:rPr>
          <w:rFonts w:cs="Arial"/>
          <w:color w:val="000000"/>
          <w:sz w:val="24"/>
          <w:szCs w:val="24"/>
        </w:rPr>
        <w:t>Prescreve em cinco anos, contados a partir da data da apresentação da prestação de contas, a aplicação de penalidade decorrente de infração relacionada à execução da parceria.</w:t>
      </w:r>
    </w:p>
    <w:p w14:paraId="4315AD4B" w14:textId="77777777" w:rsidR="00112B78" w:rsidRPr="00143527" w:rsidRDefault="00112B78" w:rsidP="00112B78">
      <w:pPr>
        <w:spacing w:after="0" w:line="240" w:lineRule="auto"/>
        <w:jc w:val="both"/>
        <w:rPr>
          <w:rFonts w:cs="Arial"/>
          <w:sz w:val="20"/>
          <w:szCs w:val="20"/>
        </w:rPr>
      </w:pPr>
    </w:p>
    <w:p w14:paraId="31A5E61F"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9.3 - </w:t>
      </w:r>
      <w:r w:rsidRPr="004A2144">
        <w:rPr>
          <w:rFonts w:cs="Arial"/>
          <w:color w:val="000000"/>
          <w:sz w:val="24"/>
          <w:szCs w:val="24"/>
        </w:rPr>
        <w:t>A prescrição será interrompida com a edição de ato administrativo voltado à apuração da infração</w:t>
      </w:r>
      <w:r w:rsidRPr="004A2144">
        <w:rPr>
          <w:rFonts w:cs="Arial"/>
          <w:sz w:val="24"/>
          <w:szCs w:val="24"/>
        </w:rPr>
        <w:t>.</w:t>
      </w:r>
    </w:p>
    <w:p w14:paraId="4479FEDD" w14:textId="77777777" w:rsidR="00112B78" w:rsidRPr="00143527" w:rsidRDefault="00112B78" w:rsidP="00112B78">
      <w:pPr>
        <w:spacing w:after="0" w:line="240" w:lineRule="auto"/>
        <w:jc w:val="both"/>
        <w:rPr>
          <w:rFonts w:cs="Arial"/>
          <w:sz w:val="20"/>
          <w:szCs w:val="20"/>
        </w:rPr>
      </w:pPr>
    </w:p>
    <w:p w14:paraId="173348B1" w14:textId="77777777" w:rsidR="00112B78" w:rsidRPr="004A2144" w:rsidRDefault="00112B78" w:rsidP="00112B78">
      <w:pPr>
        <w:spacing w:after="0" w:line="240" w:lineRule="auto"/>
        <w:jc w:val="both"/>
        <w:rPr>
          <w:rFonts w:cs="Arial"/>
          <w:b/>
          <w:sz w:val="24"/>
          <w:szCs w:val="24"/>
        </w:rPr>
      </w:pPr>
      <w:r w:rsidRPr="004A2144">
        <w:rPr>
          <w:rFonts w:cs="Arial"/>
          <w:b/>
          <w:sz w:val="24"/>
          <w:szCs w:val="24"/>
        </w:rPr>
        <w:t>CLÁUSULA DÉCIMA - DA DENÚNCIA E DA RESCISÃO</w:t>
      </w:r>
    </w:p>
    <w:p w14:paraId="25787110" w14:textId="77777777" w:rsidR="00F64C3D" w:rsidRDefault="00F64C3D" w:rsidP="00112B78">
      <w:pPr>
        <w:spacing w:after="0" w:line="240" w:lineRule="auto"/>
        <w:jc w:val="both"/>
        <w:rPr>
          <w:rFonts w:cs="Arial"/>
          <w:sz w:val="24"/>
          <w:szCs w:val="24"/>
        </w:rPr>
      </w:pPr>
    </w:p>
    <w:p w14:paraId="18964696"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10 - O presente </w:t>
      </w:r>
      <w:r w:rsidR="00AA7551">
        <w:rPr>
          <w:rFonts w:cs="Arial"/>
          <w:sz w:val="24"/>
          <w:szCs w:val="24"/>
        </w:rPr>
        <w:t>Termo de Fomento</w:t>
      </w:r>
      <w:r w:rsidR="00AA7551" w:rsidRPr="004A2144">
        <w:rPr>
          <w:rFonts w:cs="Arial"/>
          <w:sz w:val="24"/>
          <w:szCs w:val="24"/>
        </w:rPr>
        <w:t xml:space="preserve"> </w:t>
      </w:r>
      <w:r w:rsidRPr="004A2144">
        <w:rPr>
          <w:rFonts w:cs="Arial"/>
          <w:sz w:val="24"/>
          <w:szCs w:val="24"/>
        </w:rPr>
        <w:t>poderá ser:</w:t>
      </w:r>
    </w:p>
    <w:p w14:paraId="581E9ED0" w14:textId="77777777" w:rsidR="00F64C3D" w:rsidRDefault="00F64C3D" w:rsidP="00112B78">
      <w:pPr>
        <w:spacing w:after="0" w:line="240" w:lineRule="auto"/>
        <w:jc w:val="both"/>
        <w:rPr>
          <w:rFonts w:cs="Arial"/>
          <w:sz w:val="24"/>
          <w:szCs w:val="24"/>
        </w:rPr>
      </w:pPr>
    </w:p>
    <w:p w14:paraId="29BF85DA" w14:textId="77777777" w:rsidR="00112B78" w:rsidRPr="004A2144" w:rsidRDefault="00112B78" w:rsidP="00112B78">
      <w:pPr>
        <w:spacing w:after="0" w:line="240" w:lineRule="auto"/>
        <w:jc w:val="both"/>
        <w:rPr>
          <w:rFonts w:cs="Arial"/>
          <w:sz w:val="24"/>
          <w:szCs w:val="24"/>
        </w:rPr>
      </w:pPr>
      <w:r w:rsidRPr="004A2144">
        <w:rPr>
          <w:rFonts w:cs="Arial"/>
          <w:sz w:val="24"/>
          <w:szCs w:val="24"/>
        </w:rPr>
        <w:t>I - denunciado a qualquer tempo, ficando os partícipes responsáveis somente pelas obrigações e auferindo as vantagens do tempo em que participaram voluntariamente da avença, respeitado o prazo mínimo de 60 (sessenta) dias de antecedência para a publicidade dessa intenção;</w:t>
      </w:r>
    </w:p>
    <w:p w14:paraId="337ED270" w14:textId="77777777" w:rsidR="00112B78" w:rsidRPr="00143527" w:rsidRDefault="00112B78" w:rsidP="00112B78">
      <w:pPr>
        <w:spacing w:after="0" w:line="240" w:lineRule="auto"/>
        <w:jc w:val="both"/>
        <w:rPr>
          <w:rFonts w:cs="Arial"/>
          <w:sz w:val="20"/>
          <w:szCs w:val="20"/>
        </w:rPr>
      </w:pPr>
    </w:p>
    <w:p w14:paraId="235BEF27"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II - rescindido, independente de prévia notificação ou interpelação judicial ou extrajudicial, nas seguintes hipóteses: </w:t>
      </w:r>
    </w:p>
    <w:p w14:paraId="18F26431" w14:textId="77777777" w:rsidR="00112B78" w:rsidRPr="004A2144" w:rsidRDefault="00112B78" w:rsidP="00112B78">
      <w:pPr>
        <w:spacing w:after="0" w:line="240" w:lineRule="auto"/>
        <w:jc w:val="both"/>
        <w:rPr>
          <w:rFonts w:cs="Arial"/>
          <w:sz w:val="24"/>
          <w:szCs w:val="24"/>
        </w:rPr>
      </w:pPr>
    </w:p>
    <w:p w14:paraId="25FA680C" w14:textId="77777777" w:rsidR="00112B78" w:rsidRDefault="00112B78" w:rsidP="00112B78">
      <w:pPr>
        <w:spacing w:after="0" w:line="240" w:lineRule="auto"/>
        <w:jc w:val="both"/>
        <w:rPr>
          <w:rFonts w:cs="Arial"/>
          <w:sz w:val="24"/>
          <w:szCs w:val="24"/>
        </w:rPr>
      </w:pPr>
      <w:r w:rsidRPr="004A2144">
        <w:rPr>
          <w:rFonts w:cs="Arial"/>
          <w:sz w:val="24"/>
          <w:szCs w:val="24"/>
        </w:rPr>
        <w:t xml:space="preserve">a) utilização dos recursos em desacordo com o Plano de Trabalho; </w:t>
      </w:r>
    </w:p>
    <w:p w14:paraId="12764956"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b) inadimplemento de quaisquer das cláusulas pactuadas; </w:t>
      </w:r>
    </w:p>
    <w:p w14:paraId="5EE82BD3" w14:textId="77777777" w:rsidR="00112B78" w:rsidRPr="004A2144" w:rsidRDefault="00112B78" w:rsidP="00112B78">
      <w:pPr>
        <w:spacing w:after="0" w:line="240" w:lineRule="auto"/>
        <w:jc w:val="both"/>
        <w:rPr>
          <w:rFonts w:cs="Arial"/>
          <w:sz w:val="24"/>
          <w:szCs w:val="24"/>
        </w:rPr>
      </w:pPr>
      <w:r w:rsidRPr="004A2144">
        <w:rPr>
          <w:rFonts w:cs="Arial"/>
          <w:sz w:val="24"/>
          <w:szCs w:val="24"/>
        </w:rPr>
        <w:lastRenderedPageBreak/>
        <w:t xml:space="preserve">c) constatação, a qualquer tempo, de falsidade ou incorreção em qualquer documento apresentado; e </w:t>
      </w:r>
    </w:p>
    <w:p w14:paraId="0BE637B7"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d) verificação da ocorrência de qualquer circunstância que enseje a instauração de Tomada de Contas Especial. </w:t>
      </w:r>
    </w:p>
    <w:p w14:paraId="19F416D6" w14:textId="77777777" w:rsidR="00112B78" w:rsidRPr="00143527" w:rsidRDefault="00112B78" w:rsidP="00112B78">
      <w:pPr>
        <w:spacing w:after="0" w:line="240" w:lineRule="auto"/>
        <w:jc w:val="both"/>
        <w:rPr>
          <w:rFonts w:cs="Arial"/>
          <w:sz w:val="20"/>
          <w:szCs w:val="20"/>
        </w:rPr>
      </w:pPr>
    </w:p>
    <w:p w14:paraId="441CE1CA" w14:textId="77777777" w:rsidR="00112B78" w:rsidRPr="004A2144" w:rsidRDefault="00112B78" w:rsidP="00112B78">
      <w:pPr>
        <w:spacing w:after="0" w:line="240" w:lineRule="auto"/>
        <w:rPr>
          <w:rFonts w:cs="Arial"/>
          <w:b/>
          <w:sz w:val="24"/>
          <w:szCs w:val="24"/>
        </w:rPr>
      </w:pPr>
      <w:r w:rsidRPr="004A2144">
        <w:rPr>
          <w:rFonts w:cs="Arial"/>
          <w:b/>
          <w:sz w:val="24"/>
          <w:szCs w:val="24"/>
        </w:rPr>
        <w:t>CLÁUSULA DÉCIMA PRIMEIRA - DA PUBLICIDADE</w:t>
      </w:r>
    </w:p>
    <w:p w14:paraId="230ED841" w14:textId="77777777" w:rsidR="00F64C3D" w:rsidRDefault="00F64C3D" w:rsidP="00112B78">
      <w:pPr>
        <w:spacing w:after="0" w:line="240" w:lineRule="auto"/>
        <w:jc w:val="both"/>
        <w:rPr>
          <w:rFonts w:cs="Arial"/>
          <w:sz w:val="24"/>
          <w:szCs w:val="24"/>
        </w:rPr>
      </w:pPr>
    </w:p>
    <w:p w14:paraId="0B8AEF3D"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11 - A eficácia do presente </w:t>
      </w:r>
      <w:r w:rsidR="00AA7551">
        <w:rPr>
          <w:rFonts w:cs="Arial"/>
          <w:sz w:val="24"/>
          <w:szCs w:val="24"/>
        </w:rPr>
        <w:t>Termo de Fomento</w:t>
      </w:r>
      <w:r w:rsidRPr="004A2144">
        <w:rPr>
          <w:rFonts w:cs="Arial"/>
          <w:sz w:val="24"/>
          <w:szCs w:val="24"/>
        </w:rPr>
        <w:t xml:space="preserve"> ou dos aditamentos que impliquem em alteração ou ampliação da execução do objeto descrito neste instrumento, fica condicionada à publicação do respectivo extrato no Diário Oficial do</w:t>
      </w:r>
      <w:r w:rsidR="00AA7551">
        <w:rPr>
          <w:rFonts w:cs="Arial"/>
          <w:sz w:val="24"/>
          <w:szCs w:val="24"/>
        </w:rPr>
        <w:t xml:space="preserve">s Municípios </w:t>
      </w:r>
      <w:r w:rsidR="00A06C5B">
        <w:rPr>
          <w:rFonts w:cs="Arial"/>
          <w:sz w:val="24"/>
          <w:szCs w:val="24"/>
        </w:rPr>
        <w:t xml:space="preserve">de Santa Catarina </w:t>
      </w:r>
      <w:r w:rsidRPr="004A2144">
        <w:rPr>
          <w:rFonts w:cs="Arial"/>
          <w:sz w:val="24"/>
          <w:szCs w:val="24"/>
        </w:rPr>
        <w:t xml:space="preserve">(DOM), a qual deverá ser providenciada pelo </w:t>
      </w:r>
      <w:r w:rsidR="00AA7551">
        <w:rPr>
          <w:rFonts w:cs="Arial"/>
          <w:sz w:val="24"/>
          <w:szCs w:val="24"/>
        </w:rPr>
        <w:t>Fundo Municipal de Assistência Social</w:t>
      </w:r>
      <w:r w:rsidRPr="004A2144">
        <w:rPr>
          <w:rFonts w:cs="Arial"/>
          <w:sz w:val="24"/>
          <w:szCs w:val="24"/>
        </w:rPr>
        <w:t xml:space="preserve"> </w:t>
      </w:r>
      <w:r w:rsidR="00AA7551">
        <w:rPr>
          <w:rFonts w:cs="Arial"/>
          <w:sz w:val="24"/>
          <w:szCs w:val="24"/>
        </w:rPr>
        <w:t xml:space="preserve">do Município de Campo Alegre/SC., </w:t>
      </w:r>
      <w:r w:rsidRPr="004A2144">
        <w:rPr>
          <w:rFonts w:cs="Arial"/>
          <w:sz w:val="24"/>
          <w:szCs w:val="24"/>
        </w:rPr>
        <w:t>no prazo de até 20 (vinte) dias a contar da respectiva assinatura.</w:t>
      </w:r>
    </w:p>
    <w:p w14:paraId="6C089E6C" w14:textId="77777777" w:rsidR="00112B78" w:rsidRPr="00143527" w:rsidRDefault="00112B78" w:rsidP="00112B78">
      <w:pPr>
        <w:spacing w:after="0" w:line="240" w:lineRule="auto"/>
        <w:jc w:val="both"/>
        <w:rPr>
          <w:rFonts w:cs="Arial"/>
          <w:sz w:val="20"/>
          <w:szCs w:val="20"/>
        </w:rPr>
      </w:pPr>
    </w:p>
    <w:p w14:paraId="21B275F8" w14:textId="77777777" w:rsidR="00112B78" w:rsidRPr="004A2144" w:rsidRDefault="00112B78" w:rsidP="00112B78">
      <w:pPr>
        <w:spacing w:after="0" w:line="240" w:lineRule="auto"/>
        <w:jc w:val="both"/>
        <w:rPr>
          <w:rFonts w:cs="Arial"/>
          <w:b/>
          <w:sz w:val="24"/>
          <w:szCs w:val="24"/>
        </w:rPr>
      </w:pPr>
      <w:r w:rsidRPr="004A2144">
        <w:rPr>
          <w:rFonts w:cs="Arial"/>
          <w:b/>
          <w:sz w:val="24"/>
          <w:szCs w:val="24"/>
        </w:rPr>
        <w:t>CLÁUSULA DÉCIMA SEGUNDA - DO FORO</w:t>
      </w:r>
    </w:p>
    <w:p w14:paraId="566471C0" w14:textId="77777777" w:rsidR="00A06C5B" w:rsidRDefault="00A06C5B" w:rsidP="00112B78">
      <w:pPr>
        <w:spacing w:after="0" w:line="240" w:lineRule="auto"/>
        <w:jc w:val="both"/>
        <w:rPr>
          <w:rFonts w:cs="Arial"/>
          <w:sz w:val="24"/>
          <w:szCs w:val="24"/>
        </w:rPr>
      </w:pPr>
    </w:p>
    <w:p w14:paraId="666CB79A"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12.1 - Será competente para dirimir as controvérsias decorrentes deste </w:t>
      </w:r>
      <w:r w:rsidR="00AA7551">
        <w:rPr>
          <w:rFonts w:cs="Arial"/>
          <w:sz w:val="24"/>
          <w:szCs w:val="24"/>
        </w:rPr>
        <w:t>Termo de Fomento</w:t>
      </w:r>
      <w:r w:rsidRPr="004A2144">
        <w:rPr>
          <w:rFonts w:cs="Arial"/>
          <w:sz w:val="24"/>
          <w:szCs w:val="24"/>
        </w:rPr>
        <w:t>, que não possam ser resolvidas pela via administrativa, o foro da Comarca de São Bento do Sul/SC</w:t>
      </w:r>
      <w:r w:rsidR="00AA7551">
        <w:rPr>
          <w:rFonts w:cs="Arial"/>
          <w:sz w:val="24"/>
          <w:szCs w:val="24"/>
        </w:rPr>
        <w:t>.</w:t>
      </w:r>
      <w:r w:rsidRPr="004A2144">
        <w:rPr>
          <w:rFonts w:cs="Arial"/>
          <w:sz w:val="24"/>
          <w:szCs w:val="24"/>
        </w:rPr>
        <w:t>, com renúncia expressa a outros, por mais privilegiados que forem.</w:t>
      </w:r>
    </w:p>
    <w:p w14:paraId="73CC7B83" w14:textId="77777777" w:rsidR="00112B78" w:rsidRPr="00143527" w:rsidRDefault="00112B78" w:rsidP="00112B78">
      <w:pPr>
        <w:spacing w:after="0" w:line="240" w:lineRule="auto"/>
        <w:jc w:val="both"/>
        <w:rPr>
          <w:rFonts w:cs="Arial"/>
          <w:sz w:val="20"/>
          <w:szCs w:val="20"/>
        </w:rPr>
      </w:pPr>
    </w:p>
    <w:p w14:paraId="06AB585D"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12.2 - E, por assim estarem plenamente de acordo, os partícipes obrigam-se ao total e irrenunciável cumprimento dos termos do presente instrumento, o qual lido e achado conforme, foi </w:t>
      </w:r>
      <w:r w:rsidR="00A06C5B">
        <w:rPr>
          <w:rFonts w:cs="Arial"/>
          <w:sz w:val="24"/>
          <w:szCs w:val="24"/>
        </w:rPr>
        <w:t>digitado</w:t>
      </w:r>
      <w:r w:rsidRPr="004A2144">
        <w:rPr>
          <w:rFonts w:cs="Arial"/>
          <w:sz w:val="24"/>
          <w:szCs w:val="24"/>
        </w:rPr>
        <w:t xml:space="preserve"> em 2 (duas) vias de igual teor e forma, que vão assinadas pelos partícipes, para que produza seus jurídicos e legais efeitos, em Juízo ou fora dele.</w:t>
      </w:r>
    </w:p>
    <w:p w14:paraId="7669A05A" w14:textId="77777777" w:rsidR="00112B78" w:rsidRPr="007917AB" w:rsidRDefault="00112B78" w:rsidP="00112B78">
      <w:pPr>
        <w:spacing w:after="0" w:line="240" w:lineRule="auto"/>
        <w:jc w:val="both"/>
        <w:rPr>
          <w:rFonts w:cs="Arial"/>
          <w:sz w:val="56"/>
          <w:szCs w:val="56"/>
        </w:rPr>
      </w:pPr>
    </w:p>
    <w:p w14:paraId="4D39A238" w14:textId="77777777" w:rsidR="00112B78" w:rsidRPr="004A2144" w:rsidRDefault="00112B78" w:rsidP="00112B78">
      <w:pPr>
        <w:spacing w:after="0" w:line="240" w:lineRule="auto"/>
        <w:jc w:val="center"/>
        <w:rPr>
          <w:rFonts w:cs="Arial"/>
          <w:sz w:val="24"/>
          <w:szCs w:val="24"/>
        </w:rPr>
      </w:pPr>
      <w:r w:rsidRPr="004A2144">
        <w:rPr>
          <w:rFonts w:cs="Arial"/>
          <w:sz w:val="24"/>
          <w:szCs w:val="24"/>
        </w:rPr>
        <w:t>Campo Alegre</w:t>
      </w:r>
      <w:r>
        <w:rPr>
          <w:rFonts w:cs="Arial"/>
          <w:sz w:val="24"/>
          <w:szCs w:val="24"/>
        </w:rPr>
        <w:t>/SC.</w:t>
      </w:r>
      <w:r w:rsidRPr="004A2144">
        <w:rPr>
          <w:rFonts w:cs="Arial"/>
          <w:sz w:val="24"/>
          <w:szCs w:val="24"/>
        </w:rPr>
        <w:t xml:space="preserve">, </w:t>
      </w:r>
      <w:r w:rsidR="00844569">
        <w:rPr>
          <w:rFonts w:cs="Arial"/>
          <w:sz w:val="24"/>
          <w:szCs w:val="24"/>
        </w:rPr>
        <w:t xml:space="preserve"> </w:t>
      </w:r>
      <w:r w:rsidRPr="004A2144">
        <w:rPr>
          <w:rFonts w:cs="Arial"/>
          <w:sz w:val="24"/>
          <w:szCs w:val="24"/>
        </w:rPr>
        <w:t xml:space="preserve">de </w:t>
      </w:r>
      <w:r w:rsidR="00A402A8">
        <w:rPr>
          <w:rFonts w:cs="Arial"/>
          <w:sz w:val="24"/>
          <w:szCs w:val="24"/>
        </w:rPr>
        <w:t>janeiro de 2020</w:t>
      </w:r>
      <w:r w:rsidRPr="004A2144">
        <w:rPr>
          <w:rFonts w:cs="Arial"/>
          <w:sz w:val="24"/>
          <w:szCs w:val="24"/>
        </w:rPr>
        <w:t>.</w:t>
      </w:r>
    </w:p>
    <w:p w14:paraId="37110C32" w14:textId="77777777" w:rsidR="00112B78" w:rsidRPr="00AA7551" w:rsidRDefault="00112B78" w:rsidP="00112B78">
      <w:pPr>
        <w:spacing w:after="0" w:line="240" w:lineRule="auto"/>
        <w:jc w:val="center"/>
        <w:rPr>
          <w:rFonts w:cs="Arial"/>
          <w:sz w:val="72"/>
          <w:szCs w:val="72"/>
        </w:rPr>
      </w:pPr>
    </w:p>
    <w:p w14:paraId="240DA971" w14:textId="77777777" w:rsidR="00112B78" w:rsidRPr="004A2144" w:rsidRDefault="00112B78" w:rsidP="00112B78">
      <w:pPr>
        <w:spacing w:after="0" w:line="240" w:lineRule="auto"/>
        <w:jc w:val="center"/>
        <w:rPr>
          <w:rFonts w:cs="Arial"/>
          <w:b/>
          <w:bCs/>
          <w:sz w:val="24"/>
          <w:szCs w:val="24"/>
        </w:rPr>
      </w:pPr>
      <w:r>
        <w:rPr>
          <w:rFonts w:cs="Arial"/>
          <w:b/>
          <w:bCs/>
          <w:sz w:val="24"/>
          <w:szCs w:val="24"/>
        </w:rPr>
        <w:t>FUNDO MUNICIPAL DE ASSIST</w:t>
      </w:r>
      <w:r w:rsidR="00A06C5B">
        <w:rPr>
          <w:rFonts w:cs="Arial"/>
          <w:b/>
          <w:bCs/>
          <w:sz w:val="24"/>
          <w:szCs w:val="24"/>
        </w:rPr>
        <w:t>Ê</w:t>
      </w:r>
      <w:r>
        <w:rPr>
          <w:rFonts w:cs="Arial"/>
          <w:b/>
          <w:bCs/>
          <w:sz w:val="24"/>
          <w:szCs w:val="24"/>
        </w:rPr>
        <w:t>NCIA SOCIAL</w:t>
      </w:r>
    </w:p>
    <w:p w14:paraId="3B2A0E45" w14:textId="77777777" w:rsidR="00112B78" w:rsidRPr="007917AB" w:rsidRDefault="00112B78" w:rsidP="00112B78">
      <w:pPr>
        <w:spacing w:after="0" w:line="240" w:lineRule="auto"/>
        <w:jc w:val="center"/>
        <w:rPr>
          <w:rFonts w:cs="Arial"/>
          <w:b/>
          <w:bCs/>
          <w:sz w:val="24"/>
          <w:szCs w:val="24"/>
        </w:rPr>
      </w:pPr>
      <w:r w:rsidRPr="007917AB">
        <w:rPr>
          <w:rFonts w:cs="Arial"/>
          <w:b/>
          <w:bCs/>
          <w:sz w:val="24"/>
          <w:szCs w:val="24"/>
        </w:rPr>
        <w:t>M</w:t>
      </w:r>
      <w:r>
        <w:rPr>
          <w:rFonts w:cs="Arial"/>
          <w:b/>
          <w:bCs/>
          <w:sz w:val="24"/>
          <w:szCs w:val="24"/>
        </w:rPr>
        <w:t>a</w:t>
      </w:r>
      <w:r w:rsidRPr="007917AB">
        <w:rPr>
          <w:rFonts w:cs="Arial"/>
          <w:b/>
          <w:bCs/>
          <w:sz w:val="24"/>
          <w:szCs w:val="24"/>
        </w:rPr>
        <w:t xml:space="preserve">rcia Regina Schadeck Friedrich </w:t>
      </w:r>
    </w:p>
    <w:p w14:paraId="57724C13" w14:textId="77777777" w:rsidR="00112B78" w:rsidRPr="007917AB" w:rsidRDefault="00112B78" w:rsidP="00112B78">
      <w:pPr>
        <w:spacing w:after="0" w:line="240" w:lineRule="auto"/>
        <w:jc w:val="center"/>
        <w:rPr>
          <w:rFonts w:cs="Arial"/>
          <w:b/>
          <w:bCs/>
          <w:sz w:val="24"/>
          <w:szCs w:val="24"/>
        </w:rPr>
      </w:pPr>
      <w:r w:rsidRPr="007917AB">
        <w:rPr>
          <w:rFonts w:cs="Arial"/>
          <w:b/>
          <w:bCs/>
          <w:sz w:val="24"/>
          <w:szCs w:val="24"/>
        </w:rPr>
        <w:t>Gestora do Fundo</w:t>
      </w:r>
    </w:p>
    <w:p w14:paraId="56DD5B07" w14:textId="77777777" w:rsidR="00112B78" w:rsidRPr="00AA7551" w:rsidRDefault="00112B78" w:rsidP="00112B78">
      <w:pPr>
        <w:spacing w:after="0" w:line="240" w:lineRule="auto"/>
        <w:jc w:val="center"/>
        <w:rPr>
          <w:rFonts w:cs="Arial"/>
          <w:sz w:val="72"/>
          <w:szCs w:val="72"/>
        </w:rPr>
      </w:pPr>
    </w:p>
    <w:p w14:paraId="04FA0B7D" w14:textId="77777777" w:rsidR="00AA7551" w:rsidRDefault="00112B78" w:rsidP="00112B78">
      <w:pPr>
        <w:spacing w:after="0" w:line="240" w:lineRule="auto"/>
        <w:jc w:val="center"/>
        <w:rPr>
          <w:rFonts w:cs="Arial"/>
          <w:b/>
          <w:sz w:val="24"/>
          <w:szCs w:val="24"/>
        </w:rPr>
      </w:pPr>
      <w:r w:rsidRPr="004A2144">
        <w:rPr>
          <w:rFonts w:cs="Arial"/>
          <w:b/>
          <w:sz w:val="24"/>
          <w:szCs w:val="24"/>
        </w:rPr>
        <w:t>ASSOCIAÇÃO DE PAIS E AMIGOS DOS EXCEPCIONAIS</w:t>
      </w:r>
    </w:p>
    <w:p w14:paraId="07977C20" w14:textId="77777777" w:rsidR="00AA7551" w:rsidRDefault="00112B78" w:rsidP="00112B78">
      <w:pPr>
        <w:spacing w:after="0" w:line="240" w:lineRule="auto"/>
        <w:jc w:val="center"/>
        <w:rPr>
          <w:rFonts w:cs="Arial"/>
          <w:b/>
          <w:sz w:val="24"/>
          <w:szCs w:val="24"/>
        </w:rPr>
      </w:pPr>
      <w:r w:rsidRPr="004A2144">
        <w:rPr>
          <w:rFonts w:cs="Arial"/>
          <w:b/>
          <w:sz w:val="24"/>
          <w:szCs w:val="24"/>
        </w:rPr>
        <w:t xml:space="preserve"> DE CAMPO ALEGRE</w:t>
      </w:r>
      <w:r w:rsidR="00AA7551">
        <w:rPr>
          <w:rFonts w:cs="Arial"/>
          <w:b/>
          <w:sz w:val="24"/>
          <w:szCs w:val="24"/>
        </w:rPr>
        <w:t>/</w:t>
      </w:r>
      <w:r w:rsidRPr="004A2144">
        <w:rPr>
          <w:rFonts w:cs="Arial"/>
          <w:b/>
          <w:sz w:val="24"/>
          <w:szCs w:val="24"/>
        </w:rPr>
        <w:t>SC</w:t>
      </w:r>
      <w:r w:rsidR="00AA7551">
        <w:rPr>
          <w:rFonts w:cs="Arial"/>
          <w:b/>
          <w:sz w:val="24"/>
          <w:szCs w:val="24"/>
        </w:rPr>
        <w:t>.</w:t>
      </w:r>
    </w:p>
    <w:p w14:paraId="59819690" w14:textId="77777777" w:rsidR="00112B78" w:rsidRPr="007917AB" w:rsidRDefault="00112B78" w:rsidP="00112B78">
      <w:pPr>
        <w:spacing w:after="0" w:line="240" w:lineRule="auto"/>
        <w:jc w:val="center"/>
        <w:rPr>
          <w:rFonts w:cs="Arial"/>
          <w:b/>
          <w:sz w:val="24"/>
          <w:szCs w:val="24"/>
        </w:rPr>
      </w:pPr>
      <w:r w:rsidRPr="004A2144">
        <w:rPr>
          <w:rFonts w:cs="Arial"/>
          <w:b/>
          <w:sz w:val="24"/>
          <w:szCs w:val="24"/>
        </w:rPr>
        <w:t xml:space="preserve"> </w:t>
      </w:r>
      <w:r w:rsidRPr="007917AB">
        <w:rPr>
          <w:rFonts w:cs="Arial"/>
          <w:b/>
          <w:sz w:val="24"/>
          <w:szCs w:val="24"/>
        </w:rPr>
        <w:t>Elisabeth Kestering</w:t>
      </w:r>
    </w:p>
    <w:p w14:paraId="5B7A0254" w14:textId="77777777" w:rsidR="0084167B" w:rsidRDefault="00112B78" w:rsidP="0022303E">
      <w:pPr>
        <w:spacing w:after="0" w:line="240" w:lineRule="auto"/>
        <w:jc w:val="center"/>
      </w:pPr>
      <w:r w:rsidRPr="007917AB">
        <w:rPr>
          <w:rFonts w:cs="Arial"/>
          <w:b/>
          <w:sz w:val="24"/>
          <w:szCs w:val="24"/>
        </w:rPr>
        <w:t xml:space="preserve">Presidente da </w:t>
      </w:r>
      <w:r w:rsidR="00AA7551" w:rsidRPr="004A2144">
        <w:rPr>
          <w:rFonts w:cs="Arial"/>
          <w:b/>
          <w:sz w:val="24"/>
          <w:szCs w:val="24"/>
        </w:rPr>
        <w:t>– APAE</w:t>
      </w:r>
      <w:r w:rsidR="0022303E">
        <w:rPr>
          <w:rFonts w:cs="Arial"/>
          <w:b/>
          <w:sz w:val="24"/>
          <w:szCs w:val="24"/>
        </w:rPr>
        <w:t>.</w:t>
      </w:r>
    </w:p>
    <w:sectPr w:rsidR="0084167B" w:rsidSect="007917AB">
      <w:headerReference w:type="default" r:id="rId6"/>
      <w:footerReference w:type="default" r:id="rId7"/>
      <w:pgSz w:w="11906" w:h="16838"/>
      <w:pgMar w:top="1417" w:right="1133" w:bottom="568"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A96A7" w14:textId="77777777" w:rsidR="000F2A52" w:rsidRDefault="000F2A52" w:rsidP="00BB4268">
      <w:pPr>
        <w:spacing w:after="0" w:line="240" w:lineRule="auto"/>
      </w:pPr>
      <w:r>
        <w:separator/>
      </w:r>
    </w:p>
  </w:endnote>
  <w:endnote w:type="continuationSeparator" w:id="0">
    <w:p w14:paraId="757E14DE" w14:textId="77777777" w:rsidR="000F2A52" w:rsidRDefault="000F2A52" w:rsidP="00BB4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613311"/>
      <w:docPartObj>
        <w:docPartGallery w:val="Page Numbers (Bottom of Page)"/>
        <w:docPartUnique/>
      </w:docPartObj>
    </w:sdtPr>
    <w:sdtEndPr/>
    <w:sdtContent>
      <w:p w14:paraId="3EA974C4" w14:textId="77777777" w:rsidR="00FB1508" w:rsidRDefault="005E467F">
        <w:pPr>
          <w:pStyle w:val="Rodap"/>
          <w:jc w:val="right"/>
        </w:pPr>
        <w:r>
          <w:fldChar w:fldCharType="begin"/>
        </w:r>
        <w:r>
          <w:instrText>PAGE   \* MERGEFORMAT</w:instrText>
        </w:r>
        <w:r>
          <w:fldChar w:fldCharType="separate"/>
        </w:r>
        <w:r w:rsidR="00844569">
          <w:rPr>
            <w:noProof/>
          </w:rPr>
          <w:t>6</w:t>
        </w:r>
        <w:r>
          <w:fldChar w:fldCharType="end"/>
        </w:r>
      </w:p>
    </w:sdtContent>
  </w:sdt>
  <w:p w14:paraId="05F15AA6" w14:textId="77777777" w:rsidR="00FB1508" w:rsidRDefault="000F2A5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4C29A" w14:textId="77777777" w:rsidR="000F2A52" w:rsidRDefault="000F2A52" w:rsidP="00BB4268">
      <w:pPr>
        <w:spacing w:after="0" w:line="240" w:lineRule="auto"/>
      </w:pPr>
      <w:r>
        <w:separator/>
      </w:r>
    </w:p>
  </w:footnote>
  <w:footnote w:type="continuationSeparator" w:id="0">
    <w:p w14:paraId="1DF2A85E" w14:textId="77777777" w:rsidR="000F2A52" w:rsidRDefault="000F2A52" w:rsidP="00BB4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3F899" w14:textId="77777777" w:rsidR="007917AB" w:rsidRDefault="005E467F" w:rsidP="00BB4268">
    <w:pPr>
      <w:pBdr>
        <w:bottom w:val="single" w:sz="4" w:space="1" w:color="auto"/>
      </w:pBdr>
      <w:ind w:left="1276"/>
      <w:rPr>
        <w:rFonts w:ascii="Calibri" w:eastAsia="Calibri" w:hAnsi="Calibri"/>
        <w:sz w:val="2"/>
      </w:rPr>
    </w:pPr>
    <w:r>
      <w:rPr>
        <w:rFonts w:ascii="Calibri" w:eastAsia="Calibri" w:hAnsi="Calibri"/>
        <w:b/>
        <w:bCs/>
        <w:iCs/>
        <w:spacing w:val="36"/>
        <w:sz w:val="28"/>
      </w:rPr>
      <w:t>FUNDO MUNICIPAL DE ASSISTÊNCIA SOCIAL</w:t>
    </w:r>
    <w:r>
      <w:rPr>
        <w:rFonts w:ascii="Calibri" w:eastAsia="Calibri" w:hAnsi="Calibri"/>
        <w:b/>
        <w:bCs/>
        <w:iCs/>
        <w:sz w:val="20"/>
      </w:rPr>
      <w:br/>
    </w:r>
    <w:r w:rsidR="00BB4268">
      <w:rPr>
        <w:rFonts w:ascii="Calibri" w:eastAsia="Calibri" w:hAnsi="Calibri"/>
        <w:bCs/>
        <w:iCs/>
        <w:sz w:val="20"/>
      </w:rPr>
      <w:t>Município</w:t>
    </w:r>
    <w:r>
      <w:rPr>
        <w:rFonts w:ascii="Calibri" w:eastAsia="Calibri" w:hAnsi="Calibri"/>
        <w:bCs/>
        <w:iCs/>
        <w:sz w:val="20"/>
      </w:rPr>
      <w:t xml:space="preserve"> </w:t>
    </w:r>
    <w:r w:rsidR="00BB4268">
      <w:rPr>
        <w:rFonts w:ascii="Calibri" w:eastAsia="Calibri" w:hAnsi="Calibri"/>
        <w:bCs/>
        <w:iCs/>
        <w:sz w:val="20"/>
      </w:rPr>
      <w:t>de Campo Alegre</w:t>
    </w:r>
    <w:r>
      <w:rPr>
        <w:rFonts w:ascii="Calibri" w:eastAsia="Calibri" w:hAnsi="Calibri"/>
        <w:bCs/>
        <w:iCs/>
        <w:sz w:val="20"/>
      </w:rPr>
      <w:t>/SC</w:t>
    </w:r>
    <w:r w:rsidR="00BB4268">
      <w:rPr>
        <w:rFonts w:ascii="Calibri" w:eastAsia="Calibri" w:hAnsi="Calibri"/>
        <w:bCs/>
        <w:iCs/>
        <w:sz w:val="20"/>
      </w:rPr>
      <w:t>.</w:t>
    </w:r>
    <w:r>
      <w:rPr>
        <w:rFonts w:ascii="Calibri" w:eastAsia="Calibri" w:hAnsi="Calibri"/>
        <w:bCs/>
        <w:iCs/>
        <w:sz w:val="20"/>
      </w:rPr>
      <w:br/>
    </w:r>
    <w:r w:rsidR="00BB4268">
      <w:rPr>
        <w:rFonts w:ascii="Calibri" w:eastAsia="Calibri" w:hAnsi="Calibri"/>
        <w:bCs/>
        <w:iCs/>
        <w:sz w:val="20"/>
      </w:rPr>
      <w:t xml:space="preserve">Rua </w:t>
    </w:r>
    <w:r>
      <w:rPr>
        <w:rFonts w:ascii="Calibri" w:eastAsia="Calibri" w:hAnsi="Calibri"/>
        <w:bCs/>
        <w:iCs/>
        <w:sz w:val="20"/>
      </w:rPr>
      <w:t xml:space="preserve">Irª. Amália Gheller, nº 22, Centro, </w:t>
    </w:r>
    <w:r w:rsidR="00BB4268">
      <w:rPr>
        <w:rFonts w:ascii="Calibri" w:eastAsia="Calibri" w:hAnsi="Calibri"/>
        <w:bCs/>
        <w:iCs/>
        <w:sz w:val="20"/>
      </w:rPr>
      <w:t>Campo Alegre</w:t>
    </w:r>
    <w:r>
      <w:rPr>
        <w:rFonts w:ascii="Calibri" w:eastAsia="Calibri" w:hAnsi="Calibri"/>
        <w:bCs/>
        <w:iCs/>
        <w:sz w:val="20"/>
      </w:rPr>
      <w:t>/SC</w:t>
    </w:r>
    <w:r w:rsidR="00BB4268">
      <w:rPr>
        <w:rFonts w:ascii="Calibri" w:eastAsia="Calibri" w:hAnsi="Calibri"/>
        <w:bCs/>
        <w:iCs/>
        <w:sz w:val="20"/>
      </w:rPr>
      <w:t>.</w:t>
    </w:r>
    <w:r>
      <w:rPr>
        <w:rFonts w:ascii="Calibri" w:eastAsia="Calibri" w:hAnsi="Calibri"/>
        <w:bCs/>
        <w:iCs/>
        <w:sz w:val="20"/>
      </w:rPr>
      <w:br/>
      <w:t xml:space="preserve">CNPJ/MF nº 01.610.999/0001-53 </w:t>
    </w:r>
    <w:r>
      <w:rPr>
        <w:rFonts w:ascii="Calibri" w:eastAsia="Calibri" w:hAnsi="Calibri"/>
        <w:bCs/>
        <w:iCs/>
        <w:sz w:val="20"/>
      </w:rPr>
      <w:tab/>
    </w:r>
    <w:r>
      <w:rPr>
        <w:rFonts w:ascii="Calibri" w:eastAsia="Calibri" w:hAnsi="Calibri"/>
        <w:bCs/>
        <w:iCs/>
        <w:sz w:val="20"/>
      </w:rPr>
      <w:tab/>
      <w:t xml:space="preserve"> </w:t>
    </w:r>
    <w:r w:rsidR="00BB4268">
      <w:rPr>
        <w:rFonts w:ascii="Calibri" w:eastAsia="Calibri" w:hAnsi="Calibri"/>
        <w:bCs/>
        <w:iCs/>
        <w:sz w:val="20"/>
      </w:rPr>
      <w:t>Fone</w:t>
    </w:r>
    <w:r>
      <w:rPr>
        <w:rFonts w:ascii="Calibri" w:eastAsia="Calibri" w:hAnsi="Calibri"/>
        <w:bCs/>
        <w:iCs/>
        <w:sz w:val="20"/>
      </w:rPr>
      <w:t xml:space="preserve"> 47 3632-2482</w:t>
    </w:r>
  </w:p>
  <w:p w14:paraId="5364C293" w14:textId="77777777" w:rsidR="00F26DED" w:rsidRPr="007917AB" w:rsidRDefault="000F2A52">
    <w:pPr>
      <w:pStyle w:val="Cabealh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78"/>
    <w:rsid w:val="000B54A4"/>
    <w:rsid w:val="000F2A52"/>
    <w:rsid w:val="00112B78"/>
    <w:rsid w:val="0022303E"/>
    <w:rsid w:val="00323D10"/>
    <w:rsid w:val="00354DFF"/>
    <w:rsid w:val="003F2BD7"/>
    <w:rsid w:val="005E467F"/>
    <w:rsid w:val="006A39BC"/>
    <w:rsid w:val="0082427E"/>
    <w:rsid w:val="0084167B"/>
    <w:rsid w:val="00844569"/>
    <w:rsid w:val="00852DCD"/>
    <w:rsid w:val="00972BEB"/>
    <w:rsid w:val="009C567E"/>
    <w:rsid w:val="00A06C5B"/>
    <w:rsid w:val="00A402A8"/>
    <w:rsid w:val="00AA7551"/>
    <w:rsid w:val="00B7447F"/>
    <w:rsid w:val="00BB4268"/>
    <w:rsid w:val="00D623B8"/>
    <w:rsid w:val="00D77887"/>
    <w:rsid w:val="00DB12EC"/>
    <w:rsid w:val="00E64A32"/>
    <w:rsid w:val="00F64C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5C5DE"/>
  <w15:docId w15:val="{99D3B1F7-A3BE-4940-A259-D2668601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2B78"/>
    <w:pPr>
      <w:spacing w:after="160" w:line="259" w:lineRule="auto"/>
    </w:pPr>
  </w:style>
  <w:style w:type="paragraph" w:styleId="Ttulo1">
    <w:name w:val="heading 1"/>
    <w:basedOn w:val="Normal"/>
    <w:link w:val="Ttulo1Char"/>
    <w:uiPriority w:val="9"/>
    <w:qFormat/>
    <w:rsid w:val="00112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12B78"/>
    <w:rPr>
      <w:rFonts w:ascii="Times New Roman" w:eastAsia="Times New Roman" w:hAnsi="Times New Roman" w:cs="Times New Roman"/>
      <w:b/>
      <w:bCs/>
      <w:kern w:val="36"/>
      <w:sz w:val="48"/>
      <w:szCs w:val="48"/>
      <w:lang w:eastAsia="pt-BR"/>
    </w:rPr>
  </w:style>
  <w:style w:type="character" w:customStyle="1" w:styleId="apple-converted-space">
    <w:name w:val="apple-converted-space"/>
    <w:basedOn w:val="Fontepargpadro"/>
    <w:rsid w:val="00112B78"/>
  </w:style>
  <w:style w:type="paragraph" w:customStyle="1" w:styleId="WW-Corpodetexto3">
    <w:name w:val="WW-Corpo de texto 3"/>
    <w:basedOn w:val="Normal"/>
    <w:uiPriority w:val="99"/>
    <w:rsid w:val="00112B78"/>
    <w:pPr>
      <w:suppressAutoHyphens/>
      <w:spacing w:after="0" w:line="240" w:lineRule="auto"/>
      <w:jc w:val="both"/>
    </w:pPr>
    <w:rPr>
      <w:rFonts w:ascii="Arial" w:eastAsiaTheme="minorEastAsia" w:hAnsi="Arial" w:cs="Arial"/>
      <w:color w:val="FF0000"/>
      <w:sz w:val="24"/>
      <w:szCs w:val="24"/>
      <w:lang w:eastAsia="ar-SA"/>
    </w:rPr>
  </w:style>
  <w:style w:type="paragraph" w:customStyle="1" w:styleId="WW-Recuodecorpodetexto2">
    <w:name w:val="WW-Recuo de corpo de texto 2"/>
    <w:basedOn w:val="Normal"/>
    <w:uiPriority w:val="99"/>
    <w:rsid w:val="00112B78"/>
    <w:pPr>
      <w:suppressAutoHyphens/>
      <w:spacing w:after="0" w:line="240" w:lineRule="auto"/>
      <w:ind w:firstLine="1418"/>
    </w:pPr>
    <w:rPr>
      <w:rFonts w:ascii="Arial" w:eastAsiaTheme="minorEastAsia" w:hAnsi="Arial" w:cs="Arial"/>
      <w:sz w:val="24"/>
      <w:szCs w:val="24"/>
      <w:lang w:eastAsia="ar-SA"/>
    </w:rPr>
  </w:style>
  <w:style w:type="paragraph" w:styleId="Corpodetexto">
    <w:name w:val="Body Text"/>
    <w:basedOn w:val="Normal"/>
    <w:link w:val="CorpodetextoChar"/>
    <w:uiPriority w:val="99"/>
    <w:rsid w:val="00112B78"/>
    <w:pPr>
      <w:suppressAutoHyphens/>
      <w:spacing w:after="0" w:line="240" w:lineRule="auto"/>
    </w:pPr>
    <w:rPr>
      <w:rFonts w:ascii="Times New Roman" w:eastAsiaTheme="minorEastAsia" w:hAnsi="Times New Roman" w:cs="Times New Roman"/>
      <w:sz w:val="24"/>
      <w:szCs w:val="24"/>
      <w:lang w:eastAsia="ar-SA"/>
    </w:rPr>
  </w:style>
  <w:style w:type="character" w:customStyle="1" w:styleId="CorpodetextoChar">
    <w:name w:val="Corpo de texto Char"/>
    <w:basedOn w:val="Fontepargpadro"/>
    <w:link w:val="Corpodetexto"/>
    <w:uiPriority w:val="99"/>
    <w:rsid w:val="00112B78"/>
    <w:rPr>
      <w:rFonts w:ascii="Times New Roman" w:eastAsiaTheme="minorEastAsia" w:hAnsi="Times New Roman" w:cs="Times New Roman"/>
      <w:sz w:val="24"/>
      <w:szCs w:val="24"/>
      <w:lang w:eastAsia="ar-SA"/>
    </w:rPr>
  </w:style>
  <w:style w:type="paragraph" w:customStyle="1" w:styleId="WW-NormalWeb">
    <w:name w:val="WW-Normal (Web)"/>
    <w:basedOn w:val="Normal"/>
    <w:uiPriority w:val="99"/>
    <w:rsid w:val="00112B78"/>
    <w:pPr>
      <w:suppressAutoHyphens/>
      <w:spacing w:before="100" w:after="100" w:line="240" w:lineRule="auto"/>
    </w:pPr>
    <w:rPr>
      <w:rFonts w:ascii="Times New Roman" w:eastAsiaTheme="minorEastAsia" w:hAnsi="Times New Roman" w:cs="Times New Roman"/>
      <w:sz w:val="24"/>
      <w:szCs w:val="24"/>
      <w:lang w:eastAsia="ar-SA"/>
    </w:rPr>
  </w:style>
  <w:style w:type="paragraph" w:styleId="Cabealho">
    <w:name w:val="header"/>
    <w:basedOn w:val="Normal"/>
    <w:link w:val="CabealhoChar"/>
    <w:uiPriority w:val="99"/>
    <w:unhideWhenUsed/>
    <w:rsid w:val="00112B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12B78"/>
  </w:style>
  <w:style w:type="paragraph" w:styleId="Rodap">
    <w:name w:val="footer"/>
    <w:basedOn w:val="Normal"/>
    <w:link w:val="RodapChar"/>
    <w:uiPriority w:val="99"/>
    <w:unhideWhenUsed/>
    <w:rsid w:val="00112B78"/>
    <w:pPr>
      <w:tabs>
        <w:tab w:val="center" w:pos="4252"/>
        <w:tab w:val="right" w:pos="8504"/>
      </w:tabs>
      <w:spacing w:after="0" w:line="240" w:lineRule="auto"/>
    </w:pPr>
  </w:style>
  <w:style w:type="character" w:customStyle="1" w:styleId="RodapChar">
    <w:name w:val="Rodapé Char"/>
    <w:basedOn w:val="Fontepargpadro"/>
    <w:link w:val="Rodap"/>
    <w:uiPriority w:val="99"/>
    <w:rsid w:val="00112B78"/>
  </w:style>
  <w:style w:type="paragraph" w:styleId="Textodebalo">
    <w:name w:val="Balloon Text"/>
    <w:basedOn w:val="Normal"/>
    <w:link w:val="TextodebaloChar"/>
    <w:uiPriority w:val="99"/>
    <w:semiHidden/>
    <w:unhideWhenUsed/>
    <w:rsid w:val="000B54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B5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2243</Words>
  <Characters>12118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PMCA</dc:creator>
  <cp:lastModifiedBy>ADM Campo Alegre</cp:lastModifiedBy>
  <cp:revision>2</cp:revision>
  <cp:lastPrinted>2019-05-24T19:47:00Z</cp:lastPrinted>
  <dcterms:created xsi:type="dcterms:W3CDTF">2020-12-04T13:05:00Z</dcterms:created>
  <dcterms:modified xsi:type="dcterms:W3CDTF">2020-12-04T13:05:00Z</dcterms:modified>
</cp:coreProperties>
</file>