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2F6644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50744F">
        <w:rPr>
          <w:rFonts w:ascii="Calibri" w:hAnsi="Calibri"/>
          <w:sz w:val="24"/>
        </w:rPr>
        <w:t>1</w:t>
      </w:r>
      <w:r w:rsidR="00B30A9A">
        <w:rPr>
          <w:rFonts w:ascii="Calibri" w:hAnsi="Calibri"/>
          <w:sz w:val="24"/>
        </w:rPr>
        <w:t>77</w:t>
      </w:r>
      <w:r>
        <w:rPr>
          <w:rFonts w:ascii="Calibri" w:hAnsi="Calibri"/>
          <w:sz w:val="24"/>
        </w:rPr>
        <w:t xml:space="preserve"> DE </w:t>
      </w:r>
      <w:r w:rsidR="00B30A9A">
        <w:rPr>
          <w:rFonts w:ascii="Calibri" w:hAnsi="Calibri"/>
          <w:sz w:val="24"/>
        </w:rPr>
        <w:t>23</w:t>
      </w:r>
      <w:r>
        <w:rPr>
          <w:rFonts w:ascii="Calibri" w:hAnsi="Calibri"/>
          <w:sz w:val="24"/>
        </w:rPr>
        <w:t xml:space="preserve"> D</w:t>
      </w:r>
      <w:bookmarkStart w:id="0" w:name="_GoBack"/>
      <w:bookmarkEnd w:id="0"/>
      <w:r>
        <w:rPr>
          <w:rFonts w:ascii="Calibri" w:hAnsi="Calibri"/>
          <w:sz w:val="24"/>
        </w:rPr>
        <w:t xml:space="preserve">E </w:t>
      </w:r>
      <w:r w:rsidR="0050744F">
        <w:rPr>
          <w:rFonts w:ascii="Calibri" w:hAnsi="Calibri"/>
          <w:sz w:val="24"/>
        </w:rPr>
        <w:t xml:space="preserve">OUTUBRO </w:t>
      </w:r>
      <w:r>
        <w:rPr>
          <w:rFonts w:ascii="Calibri" w:hAnsi="Calibri"/>
          <w:sz w:val="24"/>
        </w:rPr>
        <w:t>DE 2020</w:t>
      </w:r>
    </w:p>
    <w:p w:rsidR="00297712" w:rsidRPr="002F6644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297712" w:rsidRDefault="002F6644" w:rsidP="00297712">
      <w:pPr>
        <w:pStyle w:val="Default"/>
        <w:ind w:left="4536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auto"/>
        </w:rPr>
        <w:t>PRORROGA</w:t>
      </w:r>
      <w:proofErr w:type="gramEnd"/>
      <w:r>
        <w:rPr>
          <w:rFonts w:ascii="Calibri" w:hAnsi="Calibri" w:cs="Calibri"/>
          <w:b/>
          <w:color w:val="auto"/>
        </w:rPr>
        <w:t xml:space="preserve"> AS</w:t>
      </w:r>
      <w:r w:rsidR="00297712">
        <w:rPr>
          <w:rFonts w:ascii="Calibri" w:hAnsi="Calibri" w:cs="Calibri"/>
          <w:b/>
          <w:color w:val="auto"/>
        </w:rPr>
        <w:t xml:space="preserve">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 w:rsidR="00297712">
        <w:rPr>
          <w:rFonts w:ascii="Calibri" w:hAnsi="Calibri" w:cs="Calibri"/>
          <w:b/>
          <w:color w:val="auto"/>
        </w:rPr>
        <w:t>-19)</w:t>
      </w:r>
      <w:r w:rsidR="005D11D3">
        <w:rPr>
          <w:rFonts w:ascii="Calibri" w:hAnsi="Calibri" w:cs="Calibri"/>
          <w:b/>
          <w:color w:val="auto"/>
        </w:rPr>
        <w:t>, DO DECRETO Nº 13.</w:t>
      </w:r>
      <w:r w:rsidR="00391B2E">
        <w:rPr>
          <w:rFonts w:ascii="Calibri" w:hAnsi="Calibri" w:cs="Calibri"/>
          <w:b/>
          <w:color w:val="auto"/>
        </w:rPr>
        <w:t>1</w:t>
      </w:r>
      <w:r w:rsidR="00B30A9A">
        <w:rPr>
          <w:rFonts w:ascii="Calibri" w:hAnsi="Calibri" w:cs="Calibri"/>
          <w:b/>
          <w:color w:val="auto"/>
        </w:rPr>
        <w:t>55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B30A9A">
        <w:rPr>
          <w:rFonts w:ascii="Calibri" w:hAnsi="Calibri" w:cs="Calibri"/>
          <w:b/>
          <w:color w:val="auto"/>
        </w:rPr>
        <w:t>16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391B2E">
        <w:rPr>
          <w:rFonts w:ascii="Calibri" w:hAnsi="Calibri" w:cs="Calibri"/>
          <w:b/>
          <w:color w:val="auto"/>
        </w:rPr>
        <w:t>OUTU</w:t>
      </w:r>
      <w:r w:rsidR="005D11D3">
        <w:rPr>
          <w:rFonts w:ascii="Calibri" w:hAnsi="Calibri" w:cs="Calibri"/>
          <w:b/>
          <w:color w:val="auto"/>
        </w:rPr>
        <w:t>BRO DE 2020</w:t>
      </w:r>
      <w:r>
        <w:rPr>
          <w:rFonts w:ascii="Calibri" w:hAnsi="Calibri" w:cs="Calibri"/>
          <w:b/>
          <w:color w:val="auto"/>
        </w:rPr>
        <w:t>.</w:t>
      </w:r>
    </w:p>
    <w:p w:rsidR="00116539" w:rsidRPr="0050744F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Lei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Federal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 w:rsidR="00E557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6 de fevereiro de 2020 e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Ministerial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nº 454, de 20 de março de 2020, expedida pelo Ministério da Saúde, declarando em todo território nacional o estado de transmissão comunitária do novo coronavírus, enquanto perdurar o estado de emergência de saúde pública de importância internacional decorrente d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COVID-19;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, sem prejuízo da observância dos princípios da precaução e prevenção sanitária e de saúde pública;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Matriz Multiescalar Territorial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do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COVID-19 e as recomendações pelo Governo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do Estado de Santa Catarina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benefício da atividade para autorizar funcionamentos e/ou restrições no seu território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nota técnica orientativa n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006 de 03 de setembro de 2020 da Comissão Regional para Combate e Enfrentamento a Pandemia do </w:t>
      </w:r>
      <w:r w:rsidR="0050744F"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novo coronavírus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da Macro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Região Planalto Norte e Nordeste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658 de 28 de agosto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Resolução nº </w:t>
      </w:r>
      <w:r w:rsidR="00116539" w:rsidRPr="003407A1">
        <w:rPr>
          <w:rFonts w:asciiTheme="minorHAnsi" w:hAnsiTheme="minorHAnsi" w:cstheme="minorHAnsi"/>
          <w:b w:val="0"/>
        </w:rPr>
        <w:t>1</w:t>
      </w:r>
      <w:r w:rsidR="002F6644">
        <w:rPr>
          <w:rFonts w:asciiTheme="minorHAnsi" w:hAnsiTheme="minorHAnsi" w:cstheme="minorHAnsi"/>
          <w:b w:val="0"/>
        </w:rPr>
        <w:t>2</w:t>
      </w:r>
      <w:r w:rsidRPr="003407A1">
        <w:rPr>
          <w:rFonts w:asciiTheme="minorHAnsi" w:hAnsiTheme="minorHAnsi" w:cstheme="minorHAnsi"/>
          <w:b w:val="0"/>
        </w:rPr>
        <w:t>/2020 da Comissão Intergestores Regional de Saúde do Planalto Norte Catarinense;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AE527B" w:rsidRPr="00772455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772455">
        <w:rPr>
          <w:rFonts w:asciiTheme="minorHAnsi" w:hAnsiTheme="minorHAnsi" w:cstheme="minorHAnsi"/>
          <w:b/>
          <w:sz w:val="28"/>
          <w:szCs w:val="28"/>
        </w:rPr>
        <w:t>Decreta:</w:t>
      </w:r>
    </w:p>
    <w:p w:rsidR="00297712" w:rsidRPr="005D11D3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</w:t>
      </w:r>
      <w:r w:rsidR="00391B2E">
        <w:rPr>
          <w:rFonts w:ascii="Calibri" w:hAnsi="Calibri" w:cs="Calibri"/>
        </w:rPr>
        <w:t>1</w:t>
      </w:r>
      <w:r w:rsidR="00B30A9A">
        <w:rPr>
          <w:rFonts w:ascii="Calibri" w:hAnsi="Calibri" w:cs="Calibri"/>
        </w:rPr>
        <w:t>55</w:t>
      </w:r>
      <w:r w:rsidR="002F6644">
        <w:rPr>
          <w:rFonts w:ascii="Calibri" w:hAnsi="Calibri" w:cs="Calibri"/>
        </w:rPr>
        <w:t xml:space="preserve"> de </w:t>
      </w:r>
      <w:r w:rsidR="00B30A9A">
        <w:rPr>
          <w:rFonts w:ascii="Calibri" w:hAnsi="Calibri" w:cs="Calibri"/>
        </w:rPr>
        <w:t>16</w:t>
      </w:r>
      <w:r w:rsidR="002F6644">
        <w:rPr>
          <w:rFonts w:ascii="Calibri" w:hAnsi="Calibri" w:cs="Calibri"/>
        </w:rPr>
        <w:t xml:space="preserve"> de </w:t>
      </w:r>
      <w:r w:rsidR="00391B2E">
        <w:rPr>
          <w:rFonts w:ascii="Calibri" w:hAnsi="Calibri" w:cs="Calibri"/>
        </w:rPr>
        <w:t>outu</w:t>
      </w:r>
      <w:r w:rsidR="002F6644">
        <w:rPr>
          <w:rFonts w:ascii="Calibri" w:hAnsi="Calibri" w:cs="Calibri"/>
        </w:rPr>
        <w:t xml:space="preserve">bro de 2020, até a data de </w:t>
      </w:r>
      <w:r w:rsidR="00772455">
        <w:rPr>
          <w:rFonts w:ascii="Calibri" w:hAnsi="Calibri" w:cs="Calibri"/>
        </w:rPr>
        <w:t>3</w:t>
      </w:r>
      <w:r w:rsidR="00B30A9A">
        <w:rPr>
          <w:rFonts w:ascii="Calibri" w:hAnsi="Calibri" w:cs="Calibri"/>
        </w:rPr>
        <w:t>0</w:t>
      </w:r>
      <w:r w:rsidR="002F6644">
        <w:rPr>
          <w:rFonts w:ascii="Calibri" w:hAnsi="Calibri" w:cs="Calibri"/>
        </w:rPr>
        <w:t xml:space="preserve"> de outubro de 2020.</w:t>
      </w:r>
    </w:p>
    <w:p w:rsidR="002F6644" w:rsidRPr="005D11D3" w:rsidRDefault="002F6644" w:rsidP="00995958">
      <w:pPr>
        <w:pStyle w:val="Corpodetexto"/>
        <w:jc w:val="both"/>
        <w:rPr>
          <w:rFonts w:ascii="Calibri" w:hAnsi="Calibri" w:cs="Calibri"/>
          <w:sz w:val="28"/>
          <w:szCs w:val="28"/>
        </w:rPr>
      </w:pPr>
    </w:p>
    <w:p w:rsidR="0050744F" w:rsidRDefault="002F6644" w:rsidP="002F6644">
      <w:pPr>
        <w:pStyle w:val="Corpodetex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</w:p>
    <w:p w:rsidR="0050744F" w:rsidRDefault="0050744F" w:rsidP="002F6644">
      <w:pPr>
        <w:pStyle w:val="Corpodetexto"/>
        <w:jc w:val="both"/>
        <w:rPr>
          <w:rFonts w:ascii="Calibri" w:hAnsi="Calibri" w:cs="Calibri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proofErr w:type="gramStart"/>
      <w:r>
        <w:rPr>
          <w:rFonts w:ascii="Calibri" w:hAnsi="Calibri" w:cs="Calibri"/>
        </w:rPr>
        <w:t>partir</w:t>
      </w:r>
      <w:proofErr w:type="gramEnd"/>
      <w:r>
        <w:rPr>
          <w:rFonts w:ascii="Calibri" w:hAnsi="Calibri" w:cs="Calibri"/>
        </w:rPr>
        <w:t xml:space="preserve"> de </w:t>
      </w:r>
      <w:r w:rsidR="00B30A9A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de </w:t>
      </w:r>
      <w:r w:rsidR="0050744F">
        <w:rPr>
          <w:rFonts w:ascii="Calibri" w:hAnsi="Calibri" w:cs="Calibri"/>
        </w:rPr>
        <w:t xml:space="preserve">outubro </w:t>
      </w:r>
      <w:r>
        <w:rPr>
          <w:rFonts w:ascii="Calibri" w:hAnsi="Calibri" w:cs="Calibri"/>
        </w:rPr>
        <w:t>de 2020.</w:t>
      </w:r>
    </w:p>
    <w:p w:rsidR="005D11D3" w:rsidRPr="0050744F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5D11D3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B30A9A">
        <w:rPr>
          <w:sz w:val="24"/>
          <w:szCs w:val="24"/>
        </w:rPr>
        <w:t>23</w:t>
      </w:r>
      <w:r w:rsidRPr="00297712">
        <w:rPr>
          <w:sz w:val="24"/>
          <w:szCs w:val="24"/>
        </w:rPr>
        <w:t xml:space="preserve"> de </w:t>
      </w:r>
      <w:r w:rsidR="0050744F">
        <w:rPr>
          <w:sz w:val="24"/>
          <w:szCs w:val="24"/>
        </w:rPr>
        <w:t>outu</w:t>
      </w:r>
      <w:r w:rsidR="00114790">
        <w:rPr>
          <w:sz w:val="24"/>
          <w:szCs w:val="24"/>
        </w:rPr>
        <w:t>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5D11D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D11D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D11D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:rsidR="00297712" w:rsidRPr="00E236A0" w:rsidRDefault="00297712" w:rsidP="00297712">
      <w:pPr>
        <w:spacing w:after="0" w:line="240" w:lineRule="auto"/>
        <w:jc w:val="both"/>
        <w:rPr>
          <w:i/>
          <w:color w:val="333333"/>
          <w:sz w:val="32"/>
          <w:szCs w:val="32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B30A9A">
        <w:rPr>
          <w:b/>
          <w:bCs/>
          <w:sz w:val="32"/>
          <w:szCs w:val="32"/>
        </w:rPr>
        <w:t>23</w:t>
      </w:r>
      <w:r w:rsidRPr="00E236A0">
        <w:rPr>
          <w:b/>
          <w:bCs/>
          <w:sz w:val="32"/>
          <w:szCs w:val="32"/>
        </w:rPr>
        <w:t>/</w:t>
      </w:r>
      <w:r w:rsidR="0050744F">
        <w:rPr>
          <w:b/>
          <w:bCs/>
          <w:sz w:val="32"/>
          <w:szCs w:val="32"/>
        </w:rPr>
        <w:t>1</w:t>
      </w:r>
      <w:r w:rsidRPr="00E236A0">
        <w:rPr>
          <w:b/>
          <w:bCs/>
          <w:sz w:val="32"/>
          <w:szCs w:val="32"/>
        </w:rPr>
        <w:t>0/2020.</w:t>
      </w:r>
    </w:p>
    <w:p w:rsidR="00297712" w:rsidRPr="005D11D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5D11D3">
      <w:headerReference w:type="default" r:id="rId9"/>
      <w:footerReference w:type="default" r:id="rId10"/>
      <w:pgSz w:w="11906" w:h="16838"/>
      <w:pgMar w:top="1276" w:right="1133" w:bottom="851" w:left="1701" w:header="1283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BA" w:rsidRDefault="00D74CBA" w:rsidP="00297712">
      <w:pPr>
        <w:spacing w:after="0" w:line="240" w:lineRule="auto"/>
      </w:pPr>
      <w:r>
        <w:separator/>
      </w:r>
    </w:p>
  </w:endnote>
  <w:endnote w:type="continuationSeparator" w:id="0">
    <w:p w:rsidR="00D74CBA" w:rsidRDefault="00D74CBA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</w:rPr>
    </w:sdtEndPr>
    <w:sdtContent>
      <w:p w:rsidR="00E236A0" w:rsidRPr="00E236A0" w:rsidRDefault="00E236A0">
        <w:pPr>
          <w:pStyle w:val="Rodap"/>
          <w:jc w:val="right"/>
          <w:rPr>
            <w:b/>
          </w:rPr>
        </w:pPr>
        <w:r w:rsidRPr="00E236A0">
          <w:rPr>
            <w:b/>
          </w:rPr>
          <w:fldChar w:fldCharType="begin"/>
        </w:r>
        <w:r w:rsidRPr="00E236A0">
          <w:rPr>
            <w:b/>
          </w:rPr>
          <w:instrText>PAGE   \* MERGEFORMAT</w:instrText>
        </w:r>
        <w:r w:rsidRPr="00E236A0">
          <w:rPr>
            <w:b/>
          </w:rPr>
          <w:fldChar w:fldCharType="separate"/>
        </w:r>
        <w:r w:rsidR="00B30A9A">
          <w:rPr>
            <w:b/>
            <w:noProof/>
          </w:rPr>
          <w:t>1</w:t>
        </w:r>
        <w:r w:rsidRPr="00E236A0">
          <w:rPr>
            <w:b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BA" w:rsidRDefault="00D74CBA" w:rsidP="00297712">
      <w:pPr>
        <w:spacing w:after="0" w:line="240" w:lineRule="auto"/>
      </w:pPr>
      <w:r>
        <w:separator/>
      </w:r>
    </w:p>
  </w:footnote>
  <w:footnote w:type="continuationSeparator" w:id="0">
    <w:p w:rsidR="00D74CBA" w:rsidRDefault="00D74CBA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B094B"/>
    <w:rsid w:val="000D0678"/>
    <w:rsid w:val="00105904"/>
    <w:rsid w:val="00114790"/>
    <w:rsid w:val="00116539"/>
    <w:rsid w:val="001765E6"/>
    <w:rsid w:val="00177A86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11026"/>
    <w:rsid w:val="003407A1"/>
    <w:rsid w:val="003875E1"/>
    <w:rsid w:val="00387985"/>
    <w:rsid w:val="0039127D"/>
    <w:rsid w:val="00391B2E"/>
    <w:rsid w:val="003A38D9"/>
    <w:rsid w:val="00403FC9"/>
    <w:rsid w:val="00464961"/>
    <w:rsid w:val="00485D85"/>
    <w:rsid w:val="00494585"/>
    <w:rsid w:val="004A0833"/>
    <w:rsid w:val="004E7B31"/>
    <w:rsid w:val="00501269"/>
    <w:rsid w:val="0050744F"/>
    <w:rsid w:val="005228BD"/>
    <w:rsid w:val="00530373"/>
    <w:rsid w:val="00554822"/>
    <w:rsid w:val="0056402A"/>
    <w:rsid w:val="005D11D3"/>
    <w:rsid w:val="00602BE7"/>
    <w:rsid w:val="00641200"/>
    <w:rsid w:val="00693A36"/>
    <w:rsid w:val="00724C89"/>
    <w:rsid w:val="00772455"/>
    <w:rsid w:val="00777C7C"/>
    <w:rsid w:val="007F3FCD"/>
    <w:rsid w:val="00827783"/>
    <w:rsid w:val="0085630A"/>
    <w:rsid w:val="008A013C"/>
    <w:rsid w:val="008D0B62"/>
    <w:rsid w:val="008E3C8C"/>
    <w:rsid w:val="009426F8"/>
    <w:rsid w:val="00995958"/>
    <w:rsid w:val="00995F41"/>
    <w:rsid w:val="009A06F8"/>
    <w:rsid w:val="009C0D46"/>
    <w:rsid w:val="00A21E23"/>
    <w:rsid w:val="00A404B1"/>
    <w:rsid w:val="00A5501A"/>
    <w:rsid w:val="00A617B4"/>
    <w:rsid w:val="00AB777E"/>
    <w:rsid w:val="00AC0268"/>
    <w:rsid w:val="00AE527B"/>
    <w:rsid w:val="00B30A9A"/>
    <w:rsid w:val="00B30B45"/>
    <w:rsid w:val="00B34C6E"/>
    <w:rsid w:val="00B352D5"/>
    <w:rsid w:val="00BE68AC"/>
    <w:rsid w:val="00BF0A69"/>
    <w:rsid w:val="00C310B8"/>
    <w:rsid w:val="00C32E85"/>
    <w:rsid w:val="00C3779F"/>
    <w:rsid w:val="00C50F8D"/>
    <w:rsid w:val="00C72712"/>
    <w:rsid w:val="00CD56B0"/>
    <w:rsid w:val="00D1061E"/>
    <w:rsid w:val="00D23CDC"/>
    <w:rsid w:val="00D305AC"/>
    <w:rsid w:val="00D54685"/>
    <w:rsid w:val="00D62F6D"/>
    <w:rsid w:val="00D709F0"/>
    <w:rsid w:val="00D74CBA"/>
    <w:rsid w:val="00DB74FA"/>
    <w:rsid w:val="00E236A0"/>
    <w:rsid w:val="00E557F0"/>
    <w:rsid w:val="00EE0A0C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9174-786F-47CD-9563-7F14972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3</cp:revision>
  <cp:lastPrinted>2020-10-02T17:54:00Z</cp:lastPrinted>
  <dcterms:created xsi:type="dcterms:W3CDTF">2020-10-22T14:07:00Z</dcterms:created>
  <dcterms:modified xsi:type="dcterms:W3CDTF">2020-10-22T14:10:00Z</dcterms:modified>
</cp:coreProperties>
</file>