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2" w:rsidRPr="009D2262" w:rsidRDefault="00476E62" w:rsidP="00476E62">
      <w:pPr>
        <w:pStyle w:val="Ttulo"/>
        <w:rPr>
          <w:rFonts w:asciiTheme="minorHAnsi" w:hAnsiTheme="minorHAnsi" w:cs="Arial"/>
          <w:b w:val="0"/>
        </w:rPr>
      </w:pPr>
    </w:p>
    <w:p w:rsidR="00D62225" w:rsidRPr="009D2262" w:rsidRDefault="00D62225" w:rsidP="00D73B12">
      <w:pPr>
        <w:pStyle w:val="Ttulo"/>
        <w:spacing w:line="320" w:lineRule="atLeast"/>
        <w:ind w:right="22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</w:rPr>
        <w:t xml:space="preserve">DECRETO Nº </w:t>
      </w:r>
      <w:r w:rsidR="009612B6">
        <w:rPr>
          <w:rFonts w:asciiTheme="minorHAnsi" w:hAnsiTheme="minorHAnsi" w:cs="Arial"/>
        </w:rPr>
        <w:t>13.042</w:t>
      </w:r>
      <w:r w:rsidR="006B5B57" w:rsidRPr="009D2262">
        <w:rPr>
          <w:rFonts w:asciiTheme="minorHAnsi" w:hAnsiTheme="minorHAnsi" w:cs="Arial"/>
        </w:rPr>
        <w:t xml:space="preserve"> </w:t>
      </w:r>
      <w:r w:rsidRPr="009D2262">
        <w:rPr>
          <w:rFonts w:asciiTheme="minorHAnsi" w:hAnsiTheme="minorHAnsi" w:cs="Arial"/>
        </w:rPr>
        <w:t xml:space="preserve">DE </w:t>
      </w:r>
      <w:r w:rsidR="00F34556" w:rsidRPr="009D2262">
        <w:rPr>
          <w:rFonts w:asciiTheme="minorHAnsi" w:hAnsiTheme="minorHAnsi" w:cs="Arial"/>
        </w:rPr>
        <w:t>31</w:t>
      </w:r>
      <w:r w:rsidR="00D73B12" w:rsidRPr="009D2262">
        <w:rPr>
          <w:rFonts w:asciiTheme="minorHAnsi" w:hAnsiTheme="minorHAnsi" w:cs="Arial"/>
        </w:rPr>
        <w:t xml:space="preserve"> </w:t>
      </w:r>
      <w:r w:rsidRPr="009D2262">
        <w:rPr>
          <w:rFonts w:asciiTheme="minorHAnsi" w:hAnsiTheme="minorHAnsi" w:cs="Arial"/>
        </w:rPr>
        <w:t xml:space="preserve">DE </w:t>
      </w:r>
      <w:r w:rsidR="00712EB7" w:rsidRPr="009D2262">
        <w:rPr>
          <w:rFonts w:asciiTheme="minorHAnsi" w:hAnsiTheme="minorHAnsi" w:cs="Arial"/>
        </w:rPr>
        <w:t>AGOST</w:t>
      </w:r>
      <w:r w:rsidR="00E11CC6" w:rsidRPr="009D2262">
        <w:rPr>
          <w:rFonts w:asciiTheme="minorHAnsi" w:hAnsiTheme="minorHAnsi" w:cs="Arial"/>
        </w:rPr>
        <w:t>O</w:t>
      </w:r>
      <w:r w:rsidR="00E93EDC" w:rsidRPr="009D2262">
        <w:rPr>
          <w:rFonts w:asciiTheme="minorHAnsi" w:hAnsiTheme="minorHAnsi" w:cs="Arial"/>
        </w:rPr>
        <w:t xml:space="preserve"> </w:t>
      </w:r>
      <w:r w:rsidRPr="009D2262">
        <w:rPr>
          <w:rFonts w:asciiTheme="minorHAnsi" w:hAnsiTheme="minorHAnsi" w:cs="Arial"/>
        </w:rPr>
        <w:t xml:space="preserve">DE </w:t>
      </w:r>
      <w:r w:rsidR="00E93EDC" w:rsidRPr="009D2262">
        <w:rPr>
          <w:rFonts w:asciiTheme="minorHAnsi" w:hAnsiTheme="minorHAnsi" w:cs="Arial"/>
        </w:rPr>
        <w:t>2020</w:t>
      </w:r>
    </w:p>
    <w:p w:rsidR="00110696" w:rsidRPr="009D2262" w:rsidRDefault="00110696" w:rsidP="008910ED">
      <w:pPr>
        <w:pStyle w:val="Ttulo"/>
        <w:spacing w:line="320" w:lineRule="atLeast"/>
        <w:ind w:left="5670" w:right="22"/>
        <w:rPr>
          <w:rFonts w:asciiTheme="minorHAnsi" w:hAnsiTheme="minorHAnsi" w:cs="Arial"/>
          <w:b w:val="0"/>
        </w:rPr>
      </w:pPr>
    </w:p>
    <w:p w:rsidR="00D62225" w:rsidRPr="009D2262" w:rsidRDefault="00617869" w:rsidP="00096830">
      <w:pPr>
        <w:tabs>
          <w:tab w:val="left" w:pos="5103"/>
        </w:tabs>
        <w:ind w:left="5103"/>
        <w:jc w:val="both"/>
        <w:rPr>
          <w:rFonts w:asciiTheme="minorHAnsi" w:hAnsiTheme="minorHAnsi" w:cs="Arial"/>
          <w:b/>
          <w:bCs/>
        </w:rPr>
      </w:pPr>
      <w:r w:rsidRPr="009D2262">
        <w:rPr>
          <w:rFonts w:asciiTheme="minorHAnsi" w:hAnsiTheme="minorHAnsi" w:cs="Arial"/>
          <w:b/>
        </w:rPr>
        <w:t xml:space="preserve">ALTERA </w:t>
      </w:r>
      <w:r w:rsidR="00712EB7" w:rsidRPr="009D2262">
        <w:rPr>
          <w:rFonts w:asciiTheme="minorHAnsi" w:hAnsiTheme="minorHAnsi" w:cs="Arial"/>
          <w:b/>
        </w:rPr>
        <w:t>A REDAÇÃO DO</w:t>
      </w:r>
      <w:r w:rsidR="00B73929" w:rsidRPr="009D2262">
        <w:rPr>
          <w:rFonts w:asciiTheme="minorHAnsi" w:hAnsiTheme="minorHAnsi" w:cs="Arial"/>
          <w:b/>
        </w:rPr>
        <w:t>S</w:t>
      </w:r>
      <w:r w:rsidR="00712EB7" w:rsidRPr="009D2262">
        <w:rPr>
          <w:rFonts w:asciiTheme="minorHAnsi" w:hAnsiTheme="minorHAnsi" w:cs="Arial"/>
          <w:b/>
        </w:rPr>
        <w:t xml:space="preserve"> ARTIGO</w:t>
      </w:r>
      <w:r w:rsidR="00B73929" w:rsidRPr="009D2262">
        <w:rPr>
          <w:rFonts w:asciiTheme="minorHAnsi" w:hAnsiTheme="minorHAnsi" w:cs="Arial"/>
          <w:b/>
        </w:rPr>
        <w:t>S</w:t>
      </w:r>
      <w:r w:rsidR="00712EB7" w:rsidRPr="009D2262">
        <w:rPr>
          <w:rFonts w:asciiTheme="minorHAnsi" w:hAnsiTheme="minorHAnsi" w:cs="Arial"/>
          <w:b/>
        </w:rPr>
        <w:t xml:space="preserve"> </w:t>
      </w:r>
      <w:r w:rsidR="00B73929" w:rsidRPr="009D2262">
        <w:rPr>
          <w:rFonts w:asciiTheme="minorHAnsi" w:hAnsiTheme="minorHAnsi" w:cs="Arial"/>
          <w:b/>
        </w:rPr>
        <w:t>14</w:t>
      </w:r>
      <w:r w:rsidR="000E6F79" w:rsidRPr="009D2262">
        <w:rPr>
          <w:rFonts w:asciiTheme="minorHAnsi" w:hAnsiTheme="minorHAnsi" w:cs="Arial"/>
          <w:b/>
        </w:rPr>
        <w:t>,</w:t>
      </w:r>
      <w:r w:rsidR="00B73929" w:rsidRPr="009D2262">
        <w:rPr>
          <w:rFonts w:asciiTheme="minorHAnsi" w:hAnsiTheme="minorHAnsi" w:cs="Arial"/>
          <w:b/>
        </w:rPr>
        <w:t xml:space="preserve"> 20</w:t>
      </w:r>
      <w:r w:rsidR="00712EB7" w:rsidRPr="009D2262">
        <w:rPr>
          <w:rFonts w:asciiTheme="minorHAnsi" w:hAnsiTheme="minorHAnsi" w:cs="Arial"/>
          <w:b/>
        </w:rPr>
        <w:t xml:space="preserve"> </w:t>
      </w:r>
      <w:r w:rsidR="000E6F79" w:rsidRPr="009D2262">
        <w:rPr>
          <w:rFonts w:asciiTheme="minorHAnsi" w:hAnsiTheme="minorHAnsi" w:cs="Arial"/>
          <w:b/>
        </w:rPr>
        <w:t>E 25</w:t>
      </w:r>
      <w:r w:rsidR="008910ED">
        <w:rPr>
          <w:rFonts w:asciiTheme="minorHAnsi" w:hAnsiTheme="minorHAnsi" w:cs="Arial"/>
          <w:b/>
        </w:rPr>
        <w:t xml:space="preserve"> E </w:t>
      </w:r>
      <w:proofErr w:type="gramStart"/>
      <w:r w:rsidR="008910ED">
        <w:rPr>
          <w:rFonts w:asciiTheme="minorHAnsi" w:hAnsiTheme="minorHAnsi" w:cs="Arial"/>
          <w:b/>
        </w:rPr>
        <w:t>INCLUI INCISOS</w:t>
      </w:r>
      <w:proofErr w:type="gramEnd"/>
      <w:r w:rsidR="008910ED">
        <w:rPr>
          <w:rFonts w:asciiTheme="minorHAnsi" w:hAnsiTheme="minorHAnsi" w:cs="Arial"/>
          <w:b/>
        </w:rPr>
        <w:t xml:space="preserve"> E PARÁGRAFOS NO ART. 20</w:t>
      </w:r>
      <w:r w:rsidR="000E6F79" w:rsidRPr="009D2262">
        <w:rPr>
          <w:rFonts w:asciiTheme="minorHAnsi" w:hAnsiTheme="minorHAnsi" w:cs="Arial"/>
          <w:b/>
        </w:rPr>
        <w:t xml:space="preserve"> </w:t>
      </w:r>
      <w:r w:rsidR="00712EB7" w:rsidRPr="009D2262">
        <w:rPr>
          <w:rFonts w:asciiTheme="minorHAnsi" w:hAnsiTheme="minorHAnsi" w:cs="Arial"/>
          <w:b/>
        </w:rPr>
        <w:t>D</w:t>
      </w:r>
      <w:r w:rsidR="00E93A71" w:rsidRPr="009D2262">
        <w:rPr>
          <w:rFonts w:asciiTheme="minorHAnsi" w:hAnsiTheme="minorHAnsi" w:cs="Arial"/>
          <w:b/>
        </w:rPr>
        <w:t xml:space="preserve">O </w:t>
      </w:r>
      <w:r w:rsidRPr="009D2262">
        <w:rPr>
          <w:rFonts w:asciiTheme="minorHAnsi" w:hAnsiTheme="minorHAnsi" w:cs="Arial"/>
          <w:b/>
        </w:rPr>
        <w:t>DECRETO Nº 12.</w:t>
      </w:r>
      <w:r w:rsidR="00E11CC6" w:rsidRPr="009D2262">
        <w:rPr>
          <w:rFonts w:asciiTheme="minorHAnsi" w:hAnsiTheme="minorHAnsi" w:cs="Arial"/>
          <w:b/>
        </w:rPr>
        <w:t>9</w:t>
      </w:r>
      <w:r w:rsidR="00712EB7" w:rsidRPr="009D2262">
        <w:rPr>
          <w:rFonts w:asciiTheme="minorHAnsi" w:hAnsiTheme="minorHAnsi" w:cs="Arial"/>
          <w:b/>
        </w:rPr>
        <w:t>8</w:t>
      </w:r>
      <w:r w:rsidR="00E11CC6" w:rsidRPr="009D2262">
        <w:rPr>
          <w:rFonts w:asciiTheme="minorHAnsi" w:hAnsiTheme="minorHAnsi" w:cs="Arial"/>
          <w:b/>
        </w:rPr>
        <w:t>0</w:t>
      </w:r>
      <w:r w:rsidRPr="009D2262">
        <w:rPr>
          <w:rFonts w:asciiTheme="minorHAnsi" w:hAnsiTheme="minorHAnsi" w:cs="Arial"/>
          <w:b/>
        </w:rPr>
        <w:t xml:space="preserve">, DE </w:t>
      </w:r>
      <w:r w:rsidR="00712EB7" w:rsidRPr="009D2262">
        <w:rPr>
          <w:rFonts w:asciiTheme="minorHAnsi" w:hAnsiTheme="minorHAnsi" w:cs="Arial"/>
          <w:b/>
        </w:rPr>
        <w:t>0</w:t>
      </w:r>
      <w:r w:rsidR="00E11CC6" w:rsidRPr="009D2262">
        <w:rPr>
          <w:rFonts w:asciiTheme="minorHAnsi" w:hAnsiTheme="minorHAnsi" w:cs="Arial"/>
          <w:b/>
        </w:rPr>
        <w:t>5</w:t>
      </w:r>
      <w:r w:rsidRPr="009D2262">
        <w:rPr>
          <w:rFonts w:asciiTheme="minorHAnsi" w:hAnsiTheme="minorHAnsi" w:cs="Arial"/>
          <w:b/>
        </w:rPr>
        <w:t xml:space="preserve"> DE </w:t>
      </w:r>
      <w:r w:rsidR="00712EB7" w:rsidRPr="009D2262">
        <w:rPr>
          <w:rFonts w:asciiTheme="minorHAnsi" w:hAnsiTheme="minorHAnsi" w:cs="Arial"/>
          <w:b/>
        </w:rPr>
        <w:t xml:space="preserve">AGOSTO </w:t>
      </w:r>
      <w:r w:rsidRPr="009D2262">
        <w:rPr>
          <w:rFonts w:asciiTheme="minorHAnsi" w:hAnsiTheme="minorHAnsi" w:cs="Arial"/>
          <w:b/>
        </w:rPr>
        <w:t>DE 2020,</w:t>
      </w:r>
      <w:r w:rsidR="00E93A71" w:rsidRPr="009D2262">
        <w:rPr>
          <w:rFonts w:asciiTheme="minorHAnsi" w:hAnsiTheme="minorHAnsi" w:cs="Arial"/>
          <w:b/>
        </w:rPr>
        <w:t xml:space="preserve"> QUE DISPÕE SOBRE MEDIDAS PREVENTIVAS DE ENFRENTAMENTO E CONTENÇÃO DO CONTÁGIO DA PANDEMIA DO NOVO CORONAVÍRUS (COVID-19)</w:t>
      </w:r>
      <w:r w:rsidR="006B5B57" w:rsidRPr="009D2262">
        <w:rPr>
          <w:rFonts w:asciiTheme="minorHAnsi" w:hAnsiTheme="minorHAnsi" w:cs="Arial"/>
          <w:b/>
        </w:rPr>
        <w:t>.</w:t>
      </w:r>
    </w:p>
    <w:p w:rsidR="008B5B6F" w:rsidRPr="009D2262" w:rsidRDefault="008B5B6F" w:rsidP="00096830">
      <w:pPr>
        <w:pStyle w:val="Recuodecorpodetexto"/>
        <w:ind w:firstLine="0"/>
        <w:jc w:val="right"/>
        <w:rPr>
          <w:rFonts w:asciiTheme="minorHAnsi" w:hAnsiTheme="minorHAnsi" w:cs="Arial"/>
        </w:rPr>
      </w:pPr>
    </w:p>
    <w:p w:rsidR="00BA52E8" w:rsidRPr="00BA52E8" w:rsidRDefault="00BA52E8" w:rsidP="00BA52E8">
      <w:pPr>
        <w:ind w:firstLine="1134"/>
        <w:jc w:val="both"/>
        <w:rPr>
          <w:rFonts w:asciiTheme="minorHAnsi" w:hAnsiTheme="minorHAnsi" w:cs="Arial"/>
          <w:sz w:val="28"/>
          <w:szCs w:val="28"/>
        </w:rPr>
      </w:pPr>
      <w:r w:rsidRPr="00BA52E8">
        <w:rPr>
          <w:rFonts w:asciiTheme="minorHAnsi" w:hAnsiTheme="minorHAnsi" w:cs="Arial"/>
          <w:bCs/>
        </w:rPr>
        <w:t xml:space="preserve">O Prefeito do Município de Campo Alegre, Estado de Santa Catarina, </w:t>
      </w:r>
      <w:r w:rsidRPr="00BA52E8">
        <w:rPr>
          <w:rFonts w:asciiTheme="minorHAnsi" w:hAnsiTheme="minorHAnsi" w:cs="Arial"/>
        </w:rPr>
        <w:t>no uso de suas atribuições que lhe são conferidas</w:t>
      </w:r>
      <w:r>
        <w:rPr>
          <w:rFonts w:asciiTheme="minorHAnsi" w:hAnsiTheme="minorHAnsi" w:cs="Arial"/>
        </w:rPr>
        <w:t xml:space="preserve"> por Lei</w:t>
      </w:r>
      <w:r w:rsidRPr="00BA52E8">
        <w:rPr>
          <w:rFonts w:asciiTheme="minorHAnsi" w:hAnsiTheme="minorHAnsi" w:cs="Arial"/>
        </w:rPr>
        <w:t>, em especial o inciso VII do artigo 71 da Lei Orgânica Municipal</w:t>
      </w:r>
      <w:r>
        <w:rPr>
          <w:rFonts w:asciiTheme="minorHAnsi" w:hAnsiTheme="minorHAnsi" w:cs="Arial"/>
        </w:rPr>
        <w:t>, de 05 de abril de 1990</w:t>
      </w:r>
      <w:r w:rsidRPr="00BA52E8">
        <w:rPr>
          <w:rFonts w:asciiTheme="minorHAnsi" w:hAnsiTheme="minorHAnsi" w:cs="Arial"/>
        </w:rPr>
        <w:t xml:space="preserve">; </w:t>
      </w:r>
      <w:r w:rsidRPr="00BA52E8">
        <w:rPr>
          <w:rFonts w:asciiTheme="minorHAnsi" w:hAnsiTheme="minorHAnsi" w:cs="Arial"/>
          <w:b/>
          <w:sz w:val="28"/>
          <w:szCs w:val="28"/>
        </w:rPr>
        <w:t>Decreta:</w:t>
      </w:r>
    </w:p>
    <w:p w:rsidR="00D62225" w:rsidRPr="009D2262" w:rsidRDefault="00D62225" w:rsidP="00057122">
      <w:pPr>
        <w:jc w:val="both"/>
        <w:rPr>
          <w:rFonts w:asciiTheme="minorHAnsi" w:hAnsiTheme="minorHAnsi" w:cs="Arial"/>
        </w:rPr>
      </w:pPr>
    </w:p>
    <w:p w:rsidR="00207A96" w:rsidRPr="009D2262" w:rsidRDefault="00D62225" w:rsidP="006B5B57">
      <w:pPr>
        <w:ind w:firstLine="1134"/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  <w:b/>
        </w:rPr>
        <w:t>Art.</w:t>
      </w:r>
      <w:r w:rsidR="00796DD8" w:rsidRPr="009D2262">
        <w:rPr>
          <w:rFonts w:asciiTheme="minorHAnsi" w:hAnsiTheme="minorHAnsi" w:cs="Arial"/>
          <w:b/>
        </w:rPr>
        <w:t xml:space="preserve"> </w:t>
      </w:r>
      <w:r w:rsidRPr="009D2262">
        <w:rPr>
          <w:rFonts w:asciiTheme="minorHAnsi" w:hAnsiTheme="minorHAnsi" w:cs="Arial"/>
          <w:b/>
        </w:rPr>
        <w:t>1º</w:t>
      </w:r>
      <w:r w:rsidRPr="009D2262">
        <w:rPr>
          <w:rFonts w:asciiTheme="minorHAnsi" w:hAnsiTheme="minorHAnsi" w:cs="Arial"/>
        </w:rPr>
        <w:t xml:space="preserve"> </w:t>
      </w:r>
      <w:r w:rsidR="00207A96" w:rsidRPr="009D2262">
        <w:rPr>
          <w:rFonts w:asciiTheme="minorHAnsi" w:hAnsiTheme="minorHAnsi" w:cs="Arial"/>
        </w:rPr>
        <w:t>Alterar a</w:t>
      </w:r>
      <w:r w:rsidR="00712EB7" w:rsidRPr="009D2262">
        <w:rPr>
          <w:rFonts w:asciiTheme="minorHAnsi" w:hAnsiTheme="minorHAnsi" w:cs="Arial"/>
        </w:rPr>
        <w:t xml:space="preserve"> redação </w:t>
      </w:r>
      <w:r w:rsidR="00207A96" w:rsidRPr="009D2262">
        <w:rPr>
          <w:rFonts w:asciiTheme="minorHAnsi" w:hAnsiTheme="minorHAnsi" w:cs="Arial"/>
        </w:rPr>
        <w:t xml:space="preserve">do Artigo </w:t>
      </w:r>
      <w:r w:rsidR="009D5378" w:rsidRPr="009D2262">
        <w:rPr>
          <w:rFonts w:asciiTheme="minorHAnsi" w:hAnsiTheme="minorHAnsi" w:cs="Arial"/>
        </w:rPr>
        <w:t>14</w:t>
      </w:r>
      <w:r w:rsidR="00207A96" w:rsidRPr="009D2262">
        <w:rPr>
          <w:rFonts w:asciiTheme="minorHAnsi" w:hAnsiTheme="minorHAnsi" w:cs="Arial"/>
        </w:rPr>
        <w:t xml:space="preserve"> do </w:t>
      </w:r>
      <w:r w:rsidR="008B5B6F" w:rsidRPr="009D2262">
        <w:rPr>
          <w:rFonts w:asciiTheme="minorHAnsi" w:hAnsiTheme="minorHAnsi" w:cs="Arial"/>
        </w:rPr>
        <w:t>Decreto n</w:t>
      </w:r>
      <w:r w:rsidR="006B5B57" w:rsidRPr="009D2262">
        <w:rPr>
          <w:rFonts w:asciiTheme="minorHAnsi" w:hAnsiTheme="minorHAnsi" w:cs="Arial"/>
        </w:rPr>
        <w:t>º</w:t>
      </w:r>
      <w:r w:rsidR="008B5B6F" w:rsidRPr="009D2262">
        <w:rPr>
          <w:rFonts w:asciiTheme="minorHAnsi" w:hAnsiTheme="minorHAnsi" w:cs="Arial"/>
        </w:rPr>
        <w:t xml:space="preserve"> 12</w:t>
      </w:r>
      <w:r w:rsidR="006B5B57" w:rsidRPr="009D2262">
        <w:rPr>
          <w:rFonts w:asciiTheme="minorHAnsi" w:hAnsiTheme="minorHAnsi" w:cs="Arial"/>
        </w:rPr>
        <w:t>.</w:t>
      </w:r>
      <w:r w:rsidR="00E11CC6" w:rsidRPr="009D2262">
        <w:rPr>
          <w:rFonts w:asciiTheme="minorHAnsi" w:hAnsiTheme="minorHAnsi" w:cs="Arial"/>
        </w:rPr>
        <w:t>9</w:t>
      </w:r>
      <w:r w:rsidR="00712EB7" w:rsidRPr="009D2262">
        <w:rPr>
          <w:rFonts w:asciiTheme="minorHAnsi" w:hAnsiTheme="minorHAnsi" w:cs="Arial"/>
        </w:rPr>
        <w:t>8</w:t>
      </w:r>
      <w:r w:rsidR="00E11CC6" w:rsidRPr="009D2262">
        <w:rPr>
          <w:rFonts w:asciiTheme="minorHAnsi" w:hAnsiTheme="minorHAnsi" w:cs="Arial"/>
        </w:rPr>
        <w:t>0</w:t>
      </w:r>
      <w:r w:rsidR="008B5B6F" w:rsidRPr="009D2262">
        <w:rPr>
          <w:rFonts w:asciiTheme="minorHAnsi" w:hAnsiTheme="minorHAnsi" w:cs="Arial"/>
        </w:rPr>
        <w:t xml:space="preserve"> de </w:t>
      </w:r>
      <w:r w:rsidR="00712EB7" w:rsidRPr="009D2262">
        <w:rPr>
          <w:rFonts w:asciiTheme="minorHAnsi" w:hAnsiTheme="minorHAnsi" w:cs="Arial"/>
        </w:rPr>
        <w:t>0</w:t>
      </w:r>
      <w:r w:rsidR="00E11CC6" w:rsidRPr="009D2262">
        <w:rPr>
          <w:rFonts w:asciiTheme="minorHAnsi" w:hAnsiTheme="minorHAnsi" w:cs="Arial"/>
        </w:rPr>
        <w:t>5</w:t>
      </w:r>
      <w:r w:rsidR="008B5B6F" w:rsidRPr="009D2262">
        <w:rPr>
          <w:rFonts w:asciiTheme="minorHAnsi" w:hAnsiTheme="minorHAnsi" w:cs="Arial"/>
        </w:rPr>
        <w:t xml:space="preserve"> de </w:t>
      </w:r>
      <w:r w:rsidR="00712EB7" w:rsidRPr="009D2262">
        <w:rPr>
          <w:rFonts w:asciiTheme="minorHAnsi" w:hAnsiTheme="minorHAnsi" w:cs="Arial"/>
        </w:rPr>
        <w:t>agost</w:t>
      </w:r>
      <w:r w:rsidR="008B5B6F" w:rsidRPr="009D2262">
        <w:rPr>
          <w:rFonts w:asciiTheme="minorHAnsi" w:hAnsiTheme="minorHAnsi" w:cs="Arial"/>
        </w:rPr>
        <w:t xml:space="preserve">o de 2020, </w:t>
      </w:r>
      <w:r w:rsidR="00712EB7" w:rsidRPr="009D2262">
        <w:rPr>
          <w:rFonts w:asciiTheme="minorHAnsi" w:hAnsiTheme="minorHAnsi" w:cs="Arial"/>
        </w:rPr>
        <w:t xml:space="preserve">a </w:t>
      </w:r>
      <w:r w:rsidR="00207A96" w:rsidRPr="009D2262">
        <w:rPr>
          <w:rFonts w:asciiTheme="minorHAnsi" w:hAnsiTheme="minorHAnsi" w:cs="Arial"/>
        </w:rPr>
        <w:t xml:space="preserve">qual </w:t>
      </w:r>
      <w:r w:rsidR="008B5B6F" w:rsidRPr="009D2262">
        <w:rPr>
          <w:rFonts w:asciiTheme="minorHAnsi" w:hAnsiTheme="minorHAnsi" w:cs="Arial"/>
        </w:rPr>
        <w:t>passa a vigorar com a seguinte</w:t>
      </w:r>
      <w:r w:rsidR="00207A96" w:rsidRPr="009D2262">
        <w:rPr>
          <w:rFonts w:asciiTheme="minorHAnsi" w:hAnsiTheme="minorHAnsi" w:cs="Arial"/>
        </w:rPr>
        <w:t xml:space="preserve"> redação</w:t>
      </w:r>
      <w:r w:rsidR="008B5B6F" w:rsidRPr="009D2262">
        <w:rPr>
          <w:rFonts w:asciiTheme="minorHAnsi" w:hAnsiTheme="minorHAnsi" w:cs="Arial"/>
        </w:rPr>
        <w:t>:</w:t>
      </w:r>
    </w:p>
    <w:p w:rsidR="00207A96" w:rsidRPr="009D2262" w:rsidRDefault="00207A96" w:rsidP="00207A96">
      <w:pPr>
        <w:jc w:val="both"/>
        <w:rPr>
          <w:rFonts w:asciiTheme="minorHAnsi" w:hAnsiTheme="minorHAnsi" w:cs="Arial"/>
        </w:rPr>
      </w:pPr>
    </w:p>
    <w:p w:rsidR="009D5378" w:rsidRPr="009612B6" w:rsidRDefault="00712EB7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9612B6">
        <w:rPr>
          <w:rFonts w:asciiTheme="minorHAnsi" w:eastAsia="Calibri" w:hAnsiTheme="minorHAnsi" w:cs="Arial"/>
          <w:b/>
          <w:i/>
          <w:sz w:val="24"/>
          <w:szCs w:val="24"/>
        </w:rPr>
        <w:t>“</w:t>
      </w:r>
      <w:r w:rsidR="009D5378" w:rsidRPr="009612B6">
        <w:rPr>
          <w:rFonts w:asciiTheme="minorHAnsi" w:eastAsia="Calibri" w:hAnsiTheme="minorHAnsi" w:cs="Arial"/>
          <w:b/>
          <w:i/>
          <w:sz w:val="24"/>
          <w:szCs w:val="24"/>
        </w:rPr>
        <w:t>Art. 14 Ficam suspensas atividades em cinemas, teatros, casas noturnas, museus, bem como a realização de eventos sociais, shows e espetáculos</w:t>
      </w:r>
      <w:r w:rsidR="002D379D">
        <w:rPr>
          <w:rFonts w:asciiTheme="minorHAnsi" w:eastAsia="Calibri" w:hAnsiTheme="minorHAnsi" w:cs="Arial"/>
          <w:b/>
          <w:i/>
          <w:sz w:val="24"/>
          <w:szCs w:val="24"/>
        </w:rPr>
        <w:t>.</w:t>
      </w:r>
      <w:r w:rsidR="009D5378" w:rsidRPr="009612B6">
        <w:rPr>
          <w:rFonts w:asciiTheme="minorHAnsi" w:eastAsia="Calibri" w:hAnsiTheme="minorHAnsi" w:cs="Arial"/>
          <w:b/>
          <w:i/>
          <w:sz w:val="24"/>
          <w:szCs w:val="24"/>
        </w:rPr>
        <w:t>”</w:t>
      </w:r>
    </w:p>
    <w:p w:rsidR="009D5378" w:rsidRPr="009B04BB" w:rsidRDefault="009D5378" w:rsidP="009B04BB">
      <w:pPr>
        <w:pStyle w:val="SemEspaamento"/>
        <w:rPr>
          <w:rFonts w:eastAsia="Calibri"/>
        </w:rPr>
      </w:pPr>
    </w:p>
    <w:p w:rsidR="00C127CC" w:rsidRPr="009D2262" w:rsidRDefault="00C127CC" w:rsidP="00C127CC">
      <w:pPr>
        <w:ind w:firstLine="1134"/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  <w:b/>
        </w:rPr>
        <w:t>Art. 2º</w:t>
      </w:r>
      <w:r w:rsidRPr="009D2262">
        <w:rPr>
          <w:rFonts w:asciiTheme="minorHAnsi" w:hAnsiTheme="minorHAnsi" w:cs="Arial"/>
        </w:rPr>
        <w:t xml:space="preserve"> Alterar a redação do Artigo 20 do Decreto nº 12.980 de 05 de agosto de 2020, a qual passa a vigorar com a seguinte redação:</w:t>
      </w:r>
    </w:p>
    <w:p w:rsidR="00C127CC" w:rsidRPr="009D2262" w:rsidRDefault="00C127CC" w:rsidP="00C127CC">
      <w:pPr>
        <w:jc w:val="both"/>
        <w:rPr>
          <w:rFonts w:asciiTheme="minorHAnsi" w:hAnsiTheme="minorHAnsi" w:cs="Arial"/>
        </w:rPr>
      </w:pPr>
    </w:p>
    <w:p w:rsidR="00E95B9D" w:rsidRDefault="00C127CC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r w:rsidRPr="009D2262">
        <w:rPr>
          <w:rFonts w:asciiTheme="minorHAnsi" w:eastAsia="Calibri" w:hAnsiTheme="minorHAnsi" w:cs="Arial"/>
          <w:b/>
          <w:i/>
          <w:sz w:val="24"/>
          <w:szCs w:val="24"/>
        </w:rPr>
        <w:t xml:space="preserve">“Art. 20 </w:t>
      </w:r>
      <w:r w:rsidR="00BD5846" w:rsidRPr="009D2262">
        <w:rPr>
          <w:rFonts w:asciiTheme="minorHAnsi" w:eastAsia="Calibri" w:hAnsiTheme="minorHAnsi" w:cs="Arial"/>
          <w:b/>
          <w:i/>
          <w:sz w:val="24"/>
          <w:szCs w:val="24"/>
        </w:rPr>
        <w:t>São recomendadas reuniões on-line, para tanto quanto não possível, a</w:t>
      </w:r>
      <w:r w:rsidRPr="009D2262">
        <w:rPr>
          <w:rFonts w:asciiTheme="minorHAnsi" w:eastAsia="Calibri" w:hAnsiTheme="minorHAnsi" w:cs="Arial"/>
          <w:b/>
          <w:i/>
          <w:sz w:val="24"/>
          <w:szCs w:val="24"/>
        </w:rPr>
        <w:t xml:space="preserve">s reuniões presenciais deverão respeitar as </w:t>
      </w:r>
      <w:r w:rsidR="00E95B9D" w:rsidRPr="009D2262">
        <w:rPr>
          <w:rFonts w:asciiTheme="minorHAnsi" w:eastAsia="Calibri" w:hAnsiTheme="minorHAnsi" w:cs="Arial"/>
          <w:b/>
          <w:i/>
          <w:sz w:val="24"/>
          <w:szCs w:val="24"/>
        </w:rPr>
        <w:t xml:space="preserve">seguintes </w:t>
      </w:r>
      <w:r w:rsidRPr="009D2262">
        <w:rPr>
          <w:rFonts w:asciiTheme="minorHAnsi" w:eastAsia="Calibri" w:hAnsiTheme="minorHAnsi" w:cs="Arial"/>
          <w:b/>
          <w:i/>
          <w:sz w:val="24"/>
          <w:szCs w:val="24"/>
        </w:rPr>
        <w:t>diretrizes sanitárias</w:t>
      </w:r>
      <w:r w:rsidR="009612B6">
        <w:rPr>
          <w:rFonts w:asciiTheme="minorHAnsi" w:eastAsia="Calibri" w:hAnsiTheme="minorHAnsi" w:cs="Arial"/>
          <w:b/>
          <w:i/>
          <w:sz w:val="24"/>
          <w:szCs w:val="24"/>
        </w:rPr>
        <w:t>.</w:t>
      </w:r>
      <w:r w:rsidR="002D379D">
        <w:rPr>
          <w:rFonts w:asciiTheme="minorHAnsi" w:eastAsia="Calibri" w:hAnsiTheme="minorHAnsi" w:cs="Arial"/>
          <w:b/>
          <w:i/>
          <w:sz w:val="24"/>
          <w:szCs w:val="24"/>
        </w:rPr>
        <w:t>”</w:t>
      </w:r>
    </w:p>
    <w:p w:rsidR="009612B6" w:rsidRPr="008910ED" w:rsidRDefault="009612B6" w:rsidP="008910ED">
      <w:pPr>
        <w:pStyle w:val="Standard"/>
        <w:widowControl w:val="0"/>
        <w:tabs>
          <w:tab w:val="left" w:pos="0"/>
        </w:tabs>
        <w:spacing w:after="0" w:line="240" w:lineRule="auto"/>
        <w:ind w:right="425"/>
        <w:jc w:val="both"/>
        <w:rPr>
          <w:rFonts w:asciiTheme="minorHAnsi" w:eastAsia="Calibri" w:hAnsiTheme="minorHAnsi" w:cs="Arial"/>
          <w:sz w:val="24"/>
          <w:szCs w:val="24"/>
        </w:rPr>
      </w:pPr>
    </w:p>
    <w:p w:rsidR="0055499D" w:rsidRDefault="008910ED" w:rsidP="0055499D">
      <w:pPr>
        <w:pStyle w:val="Standard"/>
        <w:widowControl w:val="0"/>
        <w:tabs>
          <w:tab w:val="left" w:pos="0"/>
        </w:tabs>
        <w:spacing w:after="0" w:line="24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5D4AB0">
        <w:rPr>
          <w:rFonts w:asciiTheme="minorHAnsi" w:hAnsiTheme="minorHAnsi" w:cs="Arial"/>
          <w:b/>
          <w:sz w:val="24"/>
          <w:szCs w:val="24"/>
        </w:rPr>
        <w:t>Art. 3º</w:t>
      </w:r>
      <w:r w:rsidRPr="008910ED">
        <w:rPr>
          <w:rFonts w:asciiTheme="minorHAnsi" w:hAnsiTheme="minorHAnsi" w:cs="Arial"/>
          <w:sz w:val="24"/>
          <w:szCs w:val="24"/>
        </w:rPr>
        <w:t xml:space="preserve"> </w:t>
      </w:r>
      <w:r w:rsidR="0055499D" w:rsidRPr="008910ED">
        <w:rPr>
          <w:rFonts w:asciiTheme="minorHAnsi" w:hAnsiTheme="minorHAnsi" w:cs="Arial"/>
          <w:sz w:val="24"/>
          <w:szCs w:val="24"/>
        </w:rPr>
        <w:t>Inclui</w:t>
      </w:r>
      <w:r w:rsidR="0055499D">
        <w:rPr>
          <w:rFonts w:asciiTheme="minorHAnsi" w:hAnsiTheme="minorHAnsi" w:cs="Arial"/>
          <w:sz w:val="24"/>
          <w:szCs w:val="24"/>
        </w:rPr>
        <w:t>r</w:t>
      </w:r>
      <w:r w:rsidR="0055499D" w:rsidRPr="008910ED">
        <w:rPr>
          <w:rFonts w:asciiTheme="minorHAnsi" w:hAnsiTheme="minorHAnsi" w:cs="Arial"/>
          <w:sz w:val="24"/>
          <w:szCs w:val="24"/>
        </w:rPr>
        <w:t xml:space="preserve"> </w:t>
      </w:r>
      <w:r w:rsidRPr="008910ED">
        <w:rPr>
          <w:rFonts w:asciiTheme="minorHAnsi" w:hAnsiTheme="minorHAnsi" w:cs="Arial"/>
          <w:sz w:val="24"/>
          <w:szCs w:val="24"/>
        </w:rPr>
        <w:t>os Incisos I, II e III no Art. 20 do Decreto nº 12.980 de 05 de agosto de 2020</w:t>
      </w:r>
      <w:r w:rsidR="0055499D">
        <w:rPr>
          <w:rFonts w:asciiTheme="minorHAnsi" w:hAnsiTheme="minorHAnsi" w:cs="Arial"/>
          <w:sz w:val="24"/>
          <w:szCs w:val="24"/>
        </w:rPr>
        <w:t>, com a seguinte redação</w:t>
      </w:r>
      <w:r>
        <w:rPr>
          <w:rFonts w:asciiTheme="minorHAnsi" w:hAnsiTheme="minorHAnsi" w:cs="Arial"/>
          <w:sz w:val="24"/>
          <w:szCs w:val="24"/>
        </w:rPr>
        <w:t>.</w:t>
      </w:r>
    </w:p>
    <w:p w:rsidR="008910ED" w:rsidRPr="008910ED" w:rsidRDefault="008910ED" w:rsidP="0055499D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="Arial"/>
          <w:i/>
          <w:color w:val="0070C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8910ED">
        <w:rPr>
          <w:rFonts w:asciiTheme="minorHAnsi" w:hAnsiTheme="minorHAnsi" w:cs="Arial"/>
          <w:sz w:val="24"/>
          <w:szCs w:val="24"/>
        </w:rPr>
        <w:t xml:space="preserve"> </w:t>
      </w:r>
    </w:p>
    <w:p w:rsidR="00C127CC" w:rsidRPr="0055499D" w:rsidRDefault="0055499D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proofErr w:type="gramStart"/>
      <w:r>
        <w:rPr>
          <w:rFonts w:asciiTheme="minorHAnsi" w:eastAsia="Calibri" w:hAnsiTheme="minorHAnsi" w:cs="Arial"/>
          <w:b/>
          <w:i/>
          <w:sz w:val="24"/>
          <w:szCs w:val="24"/>
        </w:rPr>
        <w:t>“</w:t>
      </w:r>
      <w:r w:rsidR="00E95B9D"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I - </w:t>
      </w:r>
      <w:r w:rsidR="00106D9E" w:rsidRPr="0055499D">
        <w:rPr>
          <w:rFonts w:asciiTheme="minorHAnsi" w:eastAsia="Calibri" w:hAnsiTheme="minorHAnsi" w:cs="Arial"/>
          <w:b/>
          <w:i/>
          <w:sz w:val="24"/>
          <w:szCs w:val="24"/>
        </w:rPr>
        <w:t>Distanciamento de no mínimo 1,5m (um metro</w:t>
      </w:r>
      <w:r w:rsidR="00AD16D4" w:rsidRPr="0055499D">
        <w:rPr>
          <w:rFonts w:asciiTheme="minorHAnsi" w:eastAsia="Calibri" w:hAnsiTheme="minorHAnsi" w:cs="Arial"/>
          <w:b/>
          <w:i/>
          <w:sz w:val="24"/>
          <w:szCs w:val="24"/>
        </w:rPr>
        <w:t>, vírgula cinquenta decímetros) entre as pessoas;</w:t>
      </w:r>
    </w:p>
    <w:p w:rsidR="00AD16D4" w:rsidRPr="0055499D" w:rsidRDefault="00AD16D4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proofErr w:type="gramEnd"/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II </w:t>
      </w:r>
      <w:r w:rsidR="00835F06" w:rsidRPr="0055499D">
        <w:rPr>
          <w:rFonts w:asciiTheme="minorHAnsi" w:eastAsia="Calibri" w:hAnsiTheme="minorHAnsi" w:cs="Arial"/>
          <w:b/>
          <w:i/>
          <w:sz w:val="24"/>
          <w:szCs w:val="24"/>
        </w:rPr>
        <w:t>-</w:t>
      </w:r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Disponibilizar álcool 70% na entrada de acesso e demais pontos estratégicos;</w:t>
      </w:r>
    </w:p>
    <w:p w:rsidR="00AD16D4" w:rsidRPr="0055499D" w:rsidRDefault="00AD16D4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proofErr w:type="gramStart"/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>III</w:t>
      </w:r>
      <w:r w:rsidR="00835F06"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</w:t>
      </w:r>
      <w:r w:rsidR="00725B59" w:rsidRPr="0055499D">
        <w:rPr>
          <w:rFonts w:asciiTheme="minorHAnsi" w:eastAsia="Calibri" w:hAnsiTheme="minorHAnsi" w:cs="Arial"/>
          <w:b/>
          <w:i/>
          <w:sz w:val="24"/>
          <w:szCs w:val="24"/>
        </w:rPr>
        <w:t>-</w:t>
      </w:r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</w:t>
      </w:r>
      <w:r w:rsidR="004D675A" w:rsidRPr="0055499D">
        <w:rPr>
          <w:rFonts w:asciiTheme="minorHAnsi" w:eastAsia="Calibri" w:hAnsiTheme="minorHAnsi" w:cs="Arial"/>
          <w:b/>
          <w:i/>
          <w:sz w:val="24"/>
          <w:szCs w:val="24"/>
        </w:rPr>
        <w:t>Todos os participantes deverão fazer uso de máscaras</w:t>
      </w:r>
      <w:r w:rsidR="0055499D">
        <w:rPr>
          <w:rFonts w:asciiTheme="minorHAnsi" w:eastAsia="Calibri" w:hAnsiTheme="minorHAnsi" w:cs="Arial"/>
          <w:b/>
          <w:i/>
          <w:sz w:val="24"/>
          <w:szCs w:val="24"/>
        </w:rPr>
        <w:t>.”</w:t>
      </w:r>
      <w:proofErr w:type="gramEnd"/>
      <w:r w:rsidR="004D675A"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</w:t>
      </w:r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</w:t>
      </w:r>
    </w:p>
    <w:p w:rsidR="0055499D" w:rsidRPr="0055499D" w:rsidRDefault="0055499D" w:rsidP="006F67EB">
      <w:pPr>
        <w:pStyle w:val="Standard"/>
        <w:widowControl w:val="0"/>
        <w:tabs>
          <w:tab w:val="left" w:pos="0"/>
        </w:tabs>
        <w:spacing w:after="0" w:line="240" w:lineRule="auto"/>
        <w:ind w:right="425"/>
        <w:jc w:val="both"/>
        <w:rPr>
          <w:rFonts w:asciiTheme="minorHAnsi" w:eastAsia="Calibri" w:hAnsiTheme="minorHAnsi" w:cs="Arial"/>
          <w:color w:val="0070C0"/>
          <w:sz w:val="24"/>
          <w:szCs w:val="24"/>
        </w:rPr>
      </w:pPr>
    </w:p>
    <w:p w:rsidR="0055499D" w:rsidRPr="008910ED" w:rsidRDefault="0055499D" w:rsidP="0055499D">
      <w:pPr>
        <w:pStyle w:val="Standard"/>
        <w:widowControl w:val="0"/>
        <w:tabs>
          <w:tab w:val="left" w:pos="0"/>
        </w:tabs>
        <w:spacing w:after="0" w:line="240" w:lineRule="auto"/>
        <w:ind w:firstLine="1134"/>
        <w:jc w:val="both"/>
        <w:rPr>
          <w:rFonts w:asciiTheme="minorHAnsi" w:eastAsia="Calibri" w:hAnsiTheme="minorHAnsi" w:cs="Arial"/>
          <w:i/>
          <w:color w:val="0070C0"/>
          <w:sz w:val="24"/>
          <w:szCs w:val="24"/>
        </w:rPr>
      </w:pPr>
      <w:r w:rsidRPr="005D4AB0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5D4AB0">
        <w:rPr>
          <w:rFonts w:asciiTheme="minorHAnsi" w:hAnsiTheme="minorHAnsi" w:cs="Arial"/>
          <w:b/>
          <w:sz w:val="24"/>
          <w:szCs w:val="24"/>
        </w:rPr>
        <w:t xml:space="preserve">4º </w:t>
      </w:r>
      <w:r w:rsidRPr="008910ED">
        <w:rPr>
          <w:rFonts w:asciiTheme="minorHAnsi" w:hAnsiTheme="minorHAnsi" w:cs="Arial"/>
          <w:sz w:val="24"/>
          <w:szCs w:val="24"/>
        </w:rPr>
        <w:t>Inclu</w:t>
      </w:r>
      <w:r>
        <w:rPr>
          <w:rFonts w:asciiTheme="minorHAnsi" w:hAnsiTheme="minorHAnsi" w:cs="Arial"/>
          <w:sz w:val="24"/>
          <w:szCs w:val="24"/>
        </w:rPr>
        <w:t>ir</w:t>
      </w:r>
      <w:r w:rsidRPr="008910ED">
        <w:rPr>
          <w:rFonts w:asciiTheme="minorHAnsi" w:hAnsiTheme="minorHAnsi" w:cs="Arial"/>
          <w:sz w:val="24"/>
          <w:szCs w:val="24"/>
        </w:rPr>
        <w:t xml:space="preserve"> os </w:t>
      </w:r>
      <w:r>
        <w:rPr>
          <w:rFonts w:asciiTheme="minorHAnsi" w:hAnsiTheme="minorHAnsi" w:cs="Arial"/>
          <w:sz w:val="24"/>
          <w:szCs w:val="24"/>
        </w:rPr>
        <w:t xml:space="preserve">Parágrafos 1º e 2º </w:t>
      </w:r>
      <w:r w:rsidRPr="008910ED">
        <w:rPr>
          <w:rFonts w:asciiTheme="minorHAnsi" w:hAnsiTheme="minorHAnsi" w:cs="Arial"/>
          <w:sz w:val="24"/>
          <w:szCs w:val="24"/>
        </w:rPr>
        <w:t>no Art. 20 do Decreto nº 12.980 de 05 de agosto de 2020</w:t>
      </w:r>
      <w:r>
        <w:rPr>
          <w:rFonts w:asciiTheme="minorHAnsi" w:hAnsiTheme="minorHAnsi" w:cs="Arial"/>
          <w:sz w:val="24"/>
          <w:szCs w:val="24"/>
        </w:rPr>
        <w:t xml:space="preserve">, com a seguinte redação. </w:t>
      </w:r>
      <w:r w:rsidRPr="008910ED">
        <w:rPr>
          <w:rFonts w:asciiTheme="minorHAnsi" w:hAnsiTheme="minorHAnsi" w:cs="Arial"/>
          <w:sz w:val="24"/>
          <w:szCs w:val="24"/>
        </w:rPr>
        <w:t xml:space="preserve"> </w:t>
      </w:r>
    </w:p>
    <w:p w:rsidR="0055499D" w:rsidRPr="006F67EB" w:rsidRDefault="0055499D" w:rsidP="006F67EB">
      <w:pPr>
        <w:pStyle w:val="Standard"/>
        <w:widowControl w:val="0"/>
        <w:tabs>
          <w:tab w:val="left" w:pos="0"/>
        </w:tabs>
        <w:spacing w:after="0" w:line="240" w:lineRule="auto"/>
        <w:ind w:right="425"/>
        <w:jc w:val="both"/>
        <w:rPr>
          <w:rFonts w:asciiTheme="minorHAnsi" w:eastAsia="Calibri" w:hAnsiTheme="minorHAnsi" w:cs="Arial"/>
          <w:color w:val="0070C0"/>
          <w:sz w:val="24"/>
          <w:szCs w:val="24"/>
        </w:rPr>
      </w:pPr>
    </w:p>
    <w:p w:rsidR="00347B4C" w:rsidRPr="0055499D" w:rsidRDefault="0055499D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proofErr w:type="gramStart"/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“§ 1º </w:t>
      </w:r>
      <w:r w:rsidR="009C7B84" w:rsidRPr="0055499D">
        <w:rPr>
          <w:rFonts w:asciiTheme="minorHAnsi" w:eastAsia="Calibri" w:hAnsiTheme="minorHAnsi" w:cs="Arial"/>
          <w:b/>
          <w:i/>
          <w:sz w:val="24"/>
          <w:szCs w:val="24"/>
        </w:rPr>
        <w:t>No caso de reuniões presenciais r</w:t>
      </w:r>
      <w:r w:rsidR="008B496E" w:rsidRPr="0055499D">
        <w:rPr>
          <w:rFonts w:asciiTheme="minorHAnsi" w:eastAsia="Calibri" w:hAnsiTheme="minorHAnsi" w:cs="Arial"/>
          <w:b/>
          <w:i/>
          <w:sz w:val="24"/>
          <w:szCs w:val="24"/>
        </w:rPr>
        <w:t>ecomenda-se que não seja frequentado por crianças menores de 12 anos, pessoas acima de 60 anos e portadores de comorbidades</w:t>
      </w:r>
      <w:r w:rsidR="00347B4C" w:rsidRPr="0055499D">
        <w:rPr>
          <w:rFonts w:asciiTheme="minorHAnsi" w:eastAsia="Calibri" w:hAnsiTheme="minorHAnsi" w:cs="Arial"/>
          <w:b/>
          <w:i/>
          <w:sz w:val="24"/>
          <w:szCs w:val="24"/>
        </w:rPr>
        <w:t>;</w:t>
      </w:r>
    </w:p>
    <w:p w:rsidR="005E7E0D" w:rsidRPr="0055499D" w:rsidRDefault="0055499D" w:rsidP="0055499D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="Arial"/>
          <w:b/>
          <w:i/>
          <w:sz w:val="24"/>
          <w:szCs w:val="24"/>
        </w:rPr>
      </w:pPr>
      <w:proofErr w:type="gramEnd"/>
      <w:r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§ 2º </w:t>
      </w:r>
      <w:r w:rsidR="00947407"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Fica </w:t>
      </w:r>
      <w:proofErr w:type="gramStart"/>
      <w:r w:rsidR="00947407" w:rsidRPr="0055499D">
        <w:rPr>
          <w:rFonts w:asciiTheme="minorHAnsi" w:eastAsia="Calibri" w:hAnsiTheme="minorHAnsi" w:cs="Arial"/>
          <w:b/>
          <w:i/>
          <w:sz w:val="24"/>
          <w:szCs w:val="24"/>
        </w:rPr>
        <w:t>sob responsabilidade</w:t>
      </w:r>
      <w:proofErr w:type="gramEnd"/>
      <w:r w:rsidR="00947407" w:rsidRPr="0055499D">
        <w:rPr>
          <w:rFonts w:asciiTheme="minorHAnsi" w:eastAsia="Calibri" w:hAnsiTheme="minorHAnsi" w:cs="Arial"/>
          <w:b/>
          <w:i/>
          <w:sz w:val="24"/>
          <w:szCs w:val="24"/>
        </w:rPr>
        <w:t xml:space="preserve"> do organizador do evento as orientações e cumprimento das medidas de higiene e proteção</w:t>
      </w:r>
      <w:r w:rsidR="008B496E" w:rsidRPr="0055499D">
        <w:rPr>
          <w:rFonts w:asciiTheme="minorHAnsi" w:eastAsia="Calibri" w:hAnsiTheme="minorHAnsi" w:cs="Arial"/>
          <w:b/>
          <w:i/>
          <w:sz w:val="24"/>
          <w:szCs w:val="24"/>
        </w:rPr>
        <w:t>.</w:t>
      </w:r>
      <w:r w:rsidR="009C7B84" w:rsidRPr="0055499D">
        <w:rPr>
          <w:rFonts w:asciiTheme="minorHAnsi" w:eastAsia="Calibri" w:hAnsiTheme="minorHAnsi" w:cs="Arial"/>
          <w:b/>
          <w:i/>
          <w:sz w:val="24"/>
          <w:szCs w:val="24"/>
        </w:rPr>
        <w:t>”</w:t>
      </w:r>
    </w:p>
    <w:p w:rsidR="009D5378" w:rsidRPr="0055499D" w:rsidRDefault="009D5378" w:rsidP="0055499D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="Arial"/>
          <w:sz w:val="24"/>
          <w:szCs w:val="24"/>
        </w:rPr>
      </w:pPr>
    </w:p>
    <w:p w:rsidR="00D71D72" w:rsidRPr="009D2262" w:rsidRDefault="00D71D72" w:rsidP="00D71D72">
      <w:pPr>
        <w:ind w:firstLine="1134"/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  <w:b/>
        </w:rPr>
        <w:lastRenderedPageBreak/>
        <w:t xml:space="preserve">Art. </w:t>
      </w:r>
      <w:r w:rsidR="005D4AB0">
        <w:rPr>
          <w:rFonts w:asciiTheme="minorHAnsi" w:hAnsiTheme="minorHAnsi" w:cs="Arial"/>
          <w:b/>
        </w:rPr>
        <w:t>5</w:t>
      </w:r>
      <w:r w:rsidRPr="009D2262">
        <w:rPr>
          <w:rFonts w:asciiTheme="minorHAnsi" w:hAnsiTheme="minorHAnsi" w:cs="Arial"/>
          <w:b/>
        </w:rPr>
        <w:t>º</w:t>
      </w:r>
      <w:r w:rsidRPr="009D2262">
        <w:rPr>
          <w:rFonts w:asciiTheme="minorHAnsi" w:hAnsiTheme="minorHAnsi" w:cs="Arial"/>
        </w:rPr>
        <w:t xml:space="preserve"> Alterar a redação do Artigo </w:t>
      </w:r>
      <w:r w:rsidR="009612B6">
        <w:rPr>
          <w:rFonts w:asciiTheme="minorHAnsi" w:hAnsiTheme="minorHAnsi" w:cs="Arial"/>
        </w:rPr>
        <w:t>25</w:t>
      </w:r>
      <w:r w:rsidRPr="009D2262">
        <w:rPr>
          <w:rFonts w:asciiTheme="minorHAnsi" w:hAnsiTheme="minorHAnsi" w:cs="Arial"/>
        </w:rPr>
        <w:t xml:space="preserve"> do Decreto nº 12.980 de 05 de agosto de 2020, a qual passa a vigorar com a seguinte redação:</w:t>
      </w:r>
    </w:p>
    <w:p w:rsidR="00A30B1D" w:rsidRPr="0055499D" w:rsidRDefault="00A30B1D" w:rsidP="00604B15">
      <w:pPr>
        <w:jc w:val="both"/>
        <w:rPr>
          <w:rFonts w:asciiTheme="minorHAnsi" w:eastAsia="Calibri" w:hAnsiTheme="minorHAnsi" w:cs="Arial"/>
        </w:rPr>
      </w:pPr>
    </w:p>
    <w:p w:rsidR="00D71D90" w:rsidRPr="009612B6" w:rsidRDefault="00D71D72" w:rsidP="00DC2CE6">
      <w:pPr>
        <w:ind w:left="1134"/>
        <w:jc w:val="both"/>
        <w:rPr>
          <w:rFonts w:asciiTheme="minorHAnsi" w:hAnsiTheme="minorHAnsi" w:cs="Arial"/>
          <w:b/>
          <w:i/>
        </w:rPr>
      </w:pPr>
      <w:r w:rsidRPr="009612B6">
        <w:rPr>
          <w:rFonts w:asciiTheme="minorHAnsi" w:eastAsia="Calibri" w:hAnsiTheme="minorHAnsi" w:cs="Arial"/>
          <w:b/>
          <w:i/>
        </w:rPr>
        <w:t>“</w:t>
      </w:r>
      <w:r w:rsidR="00D71D90" w:rsidRPr="009612B6">
        <w:rPr>
          <w:rFonts w:asciiTheme="minorHAnsi" w:hAnsiTheme="minorHAnsi" w:cs="Arial"/>
          <w:b/>
          <w:bCs/>
          <w:i/>
        </w:rPr>
        <w:t xml:space="preserve">Art. 25 </w:t>
      </w:r>
      <w:r w:rsidR="00D71D90" w:rsidRPr="009612B6">
        <w:rPr>
          <w:rFonts w:asciiTheme="minorHAnsi" w:hAnsiTheme="minorHAnsi" w:cs="Arial"/>
          <w:b/>
          <w:i/>
        </w:rPr>
        <w:t xml:space="preserve">Este Decreto entra em vigor na data de sua publicação, </w:t>
      </w:r>
      <w:r w:rsidR="009612B6" w:rsidRPr="009612B6">
        <w:rPr>
          <w:rFonts w:asciiTheme="minorHAnsi" w:hAnsiTheme="minorHAnsi" w:cs="Arial"/>
          <w:b/>
          <w:i/>
        </w:rPr>
        <w:t xml:space="preserve">produzindo seus efeitos a partir de 1º de setembro de 2020, </w:t>
      </w:r>
      <w:r w:rsidR="00D71D90" w:rsidRPr="009612B6">
        <w:rPr>
          <w:rFonts w:asciiTheme="minorHAnsi" w:hAnsiTheme="minorHAnsi" w:cs="Arial"/>
          <w:b/>
          <w:i/>
        </w:rPr>
        <w:t xml:space="preserve">com prazo de vigência até </w:t>
      </w:r>
      <w:r w:rsidR="009612B6" w:rsidRPr="009612B6">
        <w:rPr>
          <w:rFonts w:asciiTheme="minorHAnsi" w:hAnsiTheme="minorHAnsi" w:cs="Arial"/>
          <w:b/>
          <w:i/>
        </w:rPr>
        <w:t>a data de 14 de setembro de 2020</w:t>
      </w:r>
      <w:r w:rsidR="002D379D">
        <w:rPr>
          <w:rFonts w:asciiTheme="minorHAnsi" w:hAnsiTheme="minorHAnsi" w:cs="Arial"/>
          <w:b/>
          <w:i/>
        </w:rPr>
        <w:t>.</w:t>
      </w:r>
      <w:r w:rsidR="0055499D">
        <w:rPr>
          <w:rFonts w:asciiTheme="minorHAnsi" w:hAnsiTheme="minorHAnsi" w:cs="Arial"/>
          <w:b/>
          <w:i/>
        </w:rPr>
        <w:t>”</w:t>
      </w:r>
    </w:p>
    <w:p w:rsidR="00D71D72" w:rsidRPr="00604B15" w:rsidRDefault="00D71D72" w:rsidP="00604B15">
      <w:pPr>
        <w:pStyle w:val="Standard"/>
        <w:widowControl w:val="0"/>
        <w:tabs>
          <w:tab w:val="left" w:pos="1224"/>
        </w:tabs>
        <w:spacing w:after="0" w:line="240" w:lineRule="auto"/>
        <w:ind w:right="425"/>
        <w:jc w:val="both"/>
        <w:rPr>
          <w:rFonts w:asciiTheme="minorHAnsi" w:hAnsiTheme="minorHAnsi" w:cs="Arial"/>
          <w:sz w:val="24"/>
          <w:szCs w:val="24"/>
        </w:rPr>
      </w:pPr>
    </w:p>
    <w:p w:rsidR="004F1990" w:rsidRPr="009D2262" w:rsidRDefault="004F1990" w:rsidP="004F1990">
      <w:pPr>
        <w:ind w:firstLine="1134"/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  <w:b/>
        </w:rPr>
        <w:t xml:space="preserve">Art. </w:t>
      </w:r>
      <w:r w:rsidR="005D4AB0">
        <w:rPr>
          <w:rFonts w:asciiTheme="minorHAnsi" w:hAnsiTheme="minorHAnsi" w:cs="Arial"/>
          <w:b/>
        </w:rPr>
        <w:t>6</w:t>
      </w:r>
      <w:r w:rsidRPr="009D2262">
        <w:rPr>
          <w:rFonts w:asciiTheme="minorHAnsi" w:hAnsiTheme="minorHAnsi" w:cs="Arial"/>
          <w:b/>
        </w:rPr>
        <w:t>º</w:t>
      </w:r>
      <w:r w:rsidRPr="009D2262">
        <w:rPr>
          <w:rFonts w:asciiTheme="minorHAnsi" w:hAnsiTheme="minorHAnsi" w:cs="Arial"/>
        </w:rPr>
        <w:t xml:space="preserve"> As demais disposições previstas no Decreto nº 12.980 de 05 de agosto de 2020, </w:t>
      </w:r>
      <w:r w:rsidR="00D71D72" w:rsidRPr="009D2262">
        <w:rPr>
          <w:rFonts w:asciiTheme="minorHAnsi" w:hAnsiTheme="minorHAnsi" w:cs="Arial"/>
        </w:rPr>
        <w:t xml:space="preserve">e suas alterações, </w:t>
      </w:r>
      <w:r w:rsidRPr="009D2262">
        <w:rPr>
          <w:rFonts w:asciiTheme="minorHAnsi" w:hAnsiTheme="minorHAnsi" w:cs="Arial"/>
        </w:rPr>
        <w:t>permanecem vigentes na sua integra</w:t>
      </w:r>
      <w:r w:rsidR="009612B6">
        <w:rPr>
          <w:rFonts w:asciiTheme="minorHAnsi" w:hAnsiTheme="minorHAnsi" w:cs="Arial"/>
        </w:rPr>
        <w:t>.</w:t>
      </w:r>
    </w:p>
    <w:p w:rsidR="000C124C" w:rsidRPr="009D2262" w:rsidRDefault="00813BA3" w:rsidP="0055499D">
      <w:pPr>
        <w:tabs>
          <w:tab w:val="left" w:pos="0"/>
        </w:tabs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</w:rPr>
        <w:tab/>
      </w:r>
    </w:p>
    <w:p w:rsidR="00813BA3" w:rsidRPr="009D2262" w:rsidRDefault="00813BA3" w:rsidP="00A21629">
      <w:pPr>
        <w:tabs>
          <w:tab w:val="left" w:pos="1134"/>
        </w:tabs>
        <w:ind w:firstLine="1134"/>
        <w:jc w:val="both"/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  <w:b/>
        </w:rPr>
        <w:t xml:space="preserve">Art. </w:t>
      </w:r>
      <w:r w:rsidR="005D4AB0">
        <w:rPr>
          <w:rFonts w:asciiTheme="minorHAnsi" w:hAnsiTheme="minorHAnsi" w:cs="Arial"/>
          <w:b/>
        </w:rPr>
        <w:t>7</w:t>
      </w:r>
      <w:bookmarkStart w:id="0" w:name="_GoBack"/>
      <w:bookmarkEnd w:id="0"/>
      <w:r w:rsidRPr="009D2262">
        <w:rPr>
          <w:rFonts w:asciiTheme="minorHAnsi" w:hAnsiTheme="minorHAnsi" w:cs="Arial"/>
          <w:b/>
        </w:rPr>
        <w:t>º</w:t>
      </w:r>
      <w:r w:rsidRPr="009D2262">
        <w:rPr>
          <w:rFonts w:asciiTheme="minorHAnsi" w:hAnsiTheme="minorHAnsi" w:cs="Arial"/>
        </w:rPr>
        <w:t xml:space="preserve"> Revogadas as demais disposições em contrário.</w:t>
      </w:r>
    </w:p>
    <w:p w:rsidR="002B29E2" w:rsidRPr="00096830" w:rsidRDefault="002B29E2" w:rsidP="00476E62">
      <w:pPr>
        <w:jc w:val="both"/>
        <w:rPr>
          <w:rFonts w:asciiTheme="minorHAnsi" w:hAnsiTheme="minorHAnsi" w:cs="Arial"/>
          <w:sz w:val="28"/>
          <w:szCs w:val="28"/>
        </w:rPr>
      </w:pPr>
    </w:p>
    <w:p w:rsidR="00D62225" w:rsidRPr="009D2262" w:rsidRDefault="00D62225" w:rsidP="00476E62">
      <w:pPr>
        <w:rPr>
          <w:rFonts w:asciiTheme="minorHAnsi" w:hAnsiTheme="minorHAnsi" w:cs="Arial"/>
        </w:rPr>
      </w:pPr>
      <w:r w:rsidRPr="009D2262">
        <w:rPr>
          <w:rFonts w:asciiTheme="minorHAnsi" w:hAnsiTheme="minorHAnsi" w:cs="Arial"/>
        </w:rPr>
        <w:t>Gabinete do Prefeito Municipal de Campo Alegre/SC.,</w:t>
      </w:r>
      <w:r w:rsidR="00E93EDC" w:rsidRPr="009D2262">
        <w:rPr>
          <w:rFonts w:asciiTheme="minorHAnsi" w:hAnsiTheme="minorHAnsi" w:cs="Arial"/>
        </w:rPr>
        <w:t xml:space="preserve"> </w:t>
      </w:r>
      <w:r w:rsidR="009612B6">
        <w:rPr>
          <w:rFonts w:asciiTheme="minorHAnsi" w:hAnsiTheme="minorHAnsi" w:cs="Arial"/>
        </w:rPr>
        <w:t>31</w:t>
      </w:r>
      <w:r w:rsidR="00D73B12" w:rsidRPr="009D2262">
        <w:rPr>
          <w:rFonts w:asciiTheme="minorHAnsi" w:hAnsiTheme="minorHAnsi" w:cs="Arial"/>
        </w:rPr>
        <w:t xml:space="preserve"> </w:t>
      </w:r>
      <w:r w:rsidRPr="009D2262">
        <w:rPr>
          <w:rFonts w:asciiTheme="minorHAnsi" w:hAnsiTheme="minorHAnsi" w:cs="Arial"/>
        </w:rPr>
        <w:t xml:space="preserve">de </w:t>
      </w:r>
      <w:r w:rsidR="00712EB7" w:rsidRPr="009D2262">
        <w:rPr>
          <w:rFonts w:asciiTheme="minorHAnsi" w:hAnsiTheme="minorHAnsi" w:cs="Arial"/>
        </w:rPr>
        <w:t xml:space="preserve">agosto </w:t>
      </w:r>
      <w:r w:rsidR="00E93EDC" w:rsidRPr="009D2262">
        <w:rPr>
          <w:rFonts w:asciiTheme="minorHAnsi" w:hAnsiTheme="minorHAnsi" w:cs="Arial"/>
        </w:rPr>
        <w:t>de 2020</w:t>
      </w:r>
      <w:r w:rsidRPr="009D2262">
        <w:rPr>
          <w:rFonts w:asciiTheme="minorHAnsi" w:hAnsiTheme="minorHAnsi" w:cs="Arial"/>
        </w:rPr>
        <w:t>.</w:t>
      </w:r>
    </w:p>
    <w:p w:rsidR="00D62225" w:rsidRPr="009612B6" w:rsidRDefault="00D62225" w:rsidP="00D73B12">
      <w:pPr>
        <w:spacing w:line="320" w:lineRule="atLeast"/>
        <w:jc w:val="center"/>
        <w:rPr>
          <w:rFonts w:asciiTheme="minorHAnsi" w:hAnsiTheme="minorHAnsi" w:cs="Arial"/>
          <w:sz w:val="96"/>
          <w:szCs w:val="96"/>
        </w:rPr>
      </w:pPr>
    </w:p>
    <w:p w:rsidR="00D62225" w:rsidRPr="009D2262" w:rsidRDefault="00D62225" w:rsidP="00D73B12">
      <w:pPr>
        <w:spacing w:line="320" w:lineRule="atLeast"/>
        <w:jc w:val="center"/>
        <w:rPr>
          <w:rFonts w:asciiTheme="minorHAnsi" w:hAnsiTheme="minorHAnsi" w:cs="Arial"/>
          <w:b/>
          <w:bCs/>
        </w:rPr>
      </w:pPr>
      <w:r w:rsidRPr="009D2262">
        <w:rPr>
          <w:rFonts w:asciiTheme="minorHAnsi" w:hAnsiTheme="minorHAnsi" w:cs="Arial"/>
          <w:b/>
          <w:bCs/>
        </w:rPr>
        <w:t>RUBENS BLASZKOWSKI</w:t>
      </w:r>
    </w:p>
    <w:p w:rsidR="00D62225" w:rsidRPr="009D2262" w:rsidRDefault="00D62225" w:rsidP="00D73B12">
      <w:pPr>
        <w:spacing w:line="320" w:lineRule="atLeast"/>
        <w:jc w:val="center"/>
        <w:rPr>
          <w:rFonts w:asciiTheme="minorHAnsi" w:hAnsiTheme="minorHAnsi" w:cs="Arial"/>
          <w:b/>
          <w:bCs/>
        </w:rPr>
      </w:pPr>
      <w:r w:rsidRPr="009D2262">
        <w:rPr>
          <w:rFonts w:asciiTheme="minorHAnsi" w:hAnsiTheme="minorHAnsi" w:cs="Arial"/>
          <w:b/>
          <w:bCs/>
        </w:rPr>
        <w:t>Prefeito Municipal</w:t>
      </w:r>
    </w:p>
    <w:p w:rsidR="00D62225" w:rsidRPr="009612B6" w:rsidRDefault="00D62225" w:rsidP="00D73B12">
      <w:pPr>
        <w:spacing w:line="320" w:lineRule="atLeast"/>
        <w:jc w:val="center"/>
        <w:rPr>
          <w:rFonts w:asciiTheme="minorHAnsi" w:hAnsiTheme="minorHAnsi" w:cs="Arial"/>
          <w:bCs/>
          <w:sz w:val="72"/>
          <w:szCs w:val="72"/>
        </w:rPr>
      </w:pPr>
    </w:p>
    <w:p w:rsidR="00D62225" w:rsidRPr="009D2262" w:rsidRDefault="00D62225" w:rsidP="00D73B12">
      <w:pPr>
        <w:spacing w:line="320" w:lineRule="atLeast"/>
        <w:jc w:val="center"/>
        <w:rPr>
          <w:rFonts w:asciiTheme="minorHAnsi" w:hAnsiTheme="minorHAnsi" w:cs="Arial"/>
          <w:b/>
          <w:bCs/>
        </w:rPr>
      </w:pPr>
      <w:r w:rsidRPr="009D2262">
        <w:rPr>
          <w:rFonts w:asciiTheme="minorHAnsi" w:hAnsiTheme="minorHAnsi" w:cs="Arial"/>
          <w:b/>
          <w:bCs/>
        </w:rPr>
        <w:t>LUCILAINE MÓKFA SCHWARZ</w:t>
      </w:r>
    </w:p>
    <w:p w:rsidR="00D62225" w:rsidRPr="009D2262" w:rsidRDefault="00D62225" w:rsidP="00D73B12">
      <w:pPr>
        <w:pStyle w:val="Ttulo1"/>
        <w:spacing w:line="320" w:lineRule="atLeast"/>
        <w:rPr>
          <w:rFonts w:asciiTheme="minorHAnsi" w:hAnsiTheme="minorHAnsi" w:cs="Arial"/>
          <w:sz w:val="24"/>
        </w:rPr>
      </w:pPr>
      <w:r w:rsidRPr="009D2262">
        <w:rPr>
          <w:rFonts w:asciiTheme="minorHAnsi" w:hAnsiTheme="minorHAnsi" w:cs="Arial"/>
          <w:sz w:val="24"/>
        </w:rPr>
        <w:t>Secretária Municipal de Administração</w:t>
      </w:r>
    </w:p>
    <w:p w:rsidR="00DE4F49" w:rsidRPr="00096830" w:rsidRDefault="00DE4F49" w:rsidP="00DE4F49">
      <w:pPr>
        <w:rPr>
          <w:rFonts w:asciiTheme="minorHAnsi" w:hAnsiTheme="minorHAnsi" w:cs="Arial"/>
          <w:sz w:val="32"/>
          <w:szCs w:val="32"/>
        </w:rPr>
      </w:pPr>
    </w:p>
    <w:p w:rsidR="00D62225" w:rsidRPr="0055499D" w:rsidRDefault="00D62225" w:rsidP="00D73B12">
      <w:pPr>
        <w:spacing w:line="320" w:lineRule="atLeast"/>
        <w:jc w:val="both"/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</w:pPr>
      <w:r w:rsidRPr="009D2262">
        <w:rPr>
          <w:rFonts w:asciiTheme="minorHAnsi" w:hAnsiTheme="minorHAnsi" w:cs="Arial"/>
        </w:rPr>
        <w:t xml:space="preserve">Publicado na forma das Leis Municipais nº 2.416 e 3.386 nos endereços eletrônicos: </w:t>
      </w:r>
      <w:hyperlink r:id="rId8" w:history="1">
        <w:r w:rsidRPr="009D2262">
          <w:rPr>
            <w:rStyle w:val="Hyperlink"/>
            <w:rFonts w:asciiTheme="minorHAnsi" w:hAnsiTheme="minorHAnsi" w:cs="Arial"/>
          </w:rPr>
          <w:t>www.leismunicipais.com.br</w:t>
        </w:r>
      </w:hyperlink>
      <w:r w:rsidRPr="009D2262">
        <w:rPr>
          <w:rFonts w:asciiTheme="minorHAnsi" w:hAnsiTheme="minorHAnsi" w:cs="Arial"/>
        </w:rPr>
        <w:t xml:space="preserve"> e </w:t>
      </w:r>
      <w:hyperlink r:id="rId9" w:history="1">
        <w:r w:rsidRPr="009D2262">
          <w:rPr>
            <w:rStyle w:val="Hyperlink"/>
            <w:rFonts w:asciiTheme="minorHAnsi" w:hAnsiTheme="minorHAnsi" w:cs="Arial"/>
            <w:shd w:val="clear" w:color="auto" w:fill="FFFFFF"/>
          </w:rPr>
          <w:t>www.diariomunicipal.sc.gov.br</w:t>
        </w:r>
      </w:hyperlink>
      <w:r w:rsidRPr="009D2262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Pr="009D2262">
        <w:rPr>
          <w:rFonts w:asciiTheme="minorHAnsi" w:hAnsiTheme="minorHAnsi" w:cs="Arial"/>
        </w:rPr>
        <w:t xml:space="preserve">em data de: </w:t>
      </w:r>
      <w:r w:rsidR="009612B6" w:rsidRPr="0055499D">
        <w:rPr>
          <w:rFonts w:asciiTheme="minorHAnsi" w:hAnsiTheme="minorHAnsi" w:cs="Arial"/>
          <w:b/>
          <w:bCs/>
          <w:sz w:val="32"/>
          <w:szCs w:val="32"/>
        </w:rPr>
        <w:t>1º</w:t>
      </w:r>
      <w:r w:rsidRPr="0055499D">
        <w:rPr>
          <w:rFonts w:asciiTheme="minorHAnsi" w:hAnsiTheme="minorHAnsi" w:cs="Arial"/>
          <w:b/>
          <w:bCs/>
          <w:sz w:val="32"/>
          <w:szCs w:val="32"/>
        </w:rPr>
        <w:t>/</w:t>
      </w:r>
      <w:r w:rsidR="006B5B57" w:rsidRPr="0055499D">
        <w:rPr>
          <w:rFonts w:asciiTheme="minorHAnsi" w:hAnsiTheme="minorHAnsi" w:cs="Arial"/>
          <w:b/>
          <w:bCs/>
          <w:sz w:val="32"/>
          <w:szCs w:val="32"/>
        </w:rPr>
        <w:t>0</w:t>
      </w:r>
      <w:r w:rsidR="009612B6" w:rsidRPr="0055499D">
        <w:rPr>
          <w:rFonts w:asciiTheme="minorHAnsi" w:hAnsiTheme="minorHAnsi" w:cs="Arial"/>
          <w:b/>
          <w:bCs/>
          <w:sz w:val="32"/>
          <w:szCs w:val="32"/>
        </w:rPr>
        <w:t>9</w:t>
      </w:r>
      <w:r w:rsidR="00E93EDC" w:rsidRPr="0055499D">
        <w:rPr>
          <w:rFonts w:asciiTheme="minorHAnsi" w:hAnsiTheme="minorHAnsi" w:cs="Arial"/>
          <w:b/>
          <w:bCs/>
          <w:sz w:val="32"/>
          <w:szCs w:val="32"/>
        </w:rPr>
        <w:t>/2020</w:t>
      </w:r>
      <w:r w:rsidRPr="0055499D">
        <w:rPr>
          <w:rFonts w:asciiTheme="minorHAnsi" w:hAnsiTheme="minorHAnsi" w:cs="Arial"/>
          <w:b/>
          <w:bCs/>
          <w:sz w:val="32"/>
          <w:szCs w:val="32"/>
        </w:rPr>
        <w:t>.</w:t>
      </w:r>
    </w:p>
    <w:p w:rsidR="00D62225" w:rsidRPr="009612B6" w:rsidRDefault="00D62225" w:rsidP="00D73B12">
      <w:pPr>
        <w:spacing w:line="320" w:lineRule="atLeast"/>
        <w:jc w:val="center"/>
        <w:rPr>
          <w:rFonts w:asciiTheme="minorHAnsi" w:hAnsiTheme="minorHAnsi" w:cs="Arial"/>
          <w:sz w:val="72"/>
          <w:szCs w:val="72"/>
        </w:rPr>
      </w:pPr>
    </w:p>
    <w:p w:rsidR="00D62225" w:rsidRPr="009D2262" w:rsidRDefault="00E11CC6" w:rsidP="00D73B12">
      <w:pPr>
        <w:spacing w:line="320" w:lineRule="atLeast"/>
        <w:jc w:val="center"/>
        <w:rPr>
          <w:rFonts w:asciiTheme="minorHAnsi" w:hAnsiTheme="minorHAnsi" w:cs="Arial"/>
          <w:b/>
        </w:rPr>
      </w:pPr>
      <w:r w:rsidRPr="009D2262">
        <w:rPr>
          <w:rFonts w:asciiTheme="minorHAnsi" w:hAnsiTheme="minorHAnsi" w:cs="Arial"/>
          <w:b/>
        </w:rPr>
        <w:t>HIDALGO FERNANDO MARTINS</w:t>
      </w:r>
    </w:p>
    <w:p w:rsidR="00562BCC" w:rsidRPr="009D2262" w:rsidRDefault="00D62225" w:rsidP="00D73B12">
      <w:pPr>
        <w:spacing w:line="320" w:lineRule="atLeast"/>
        <w:jc w:val="center"/>
        <w:rPr>
          <w:rFonts w:asciiTheme="minorHAnsi" w:hAnsiTheme="minorHAnsi" w:cs="Arial"/>
          <w:b/>
        </w:rPr>
      </w:pPr>
      <w:r w:rsidRPr="009D2262">
        <w:rPr>
          <w:rFonts w:asciiTheme="minorHAnsi" w:hAnsiTheme="minorHAnsi" w:cs="Arial"/>
          <w:b/>
        </w:rPr>
        <w:t>Chefe de Gabinete do Prefeito</w:t>
      </w:r>
    </w:p>
    <w:sectPr w:rsidR="00562BCC" w:rsidRPr="009D2262" w:rsidSect="0055499D">
      <w:headerReference w:type="default" r:id="rId10"/>
      <w:footerReference w:type="default" r:id="rId11"/>
      <w:pgSz w:w="11906" w:h="16838"/>
      <w:pgMar w:top="1134" w:right="1416" w:bottom="851" w:left="1418" w:header="1131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F4" w:rsidRDefault="008717F4" w:rsidP="006B5B57">
      <w:r>
        <w:separator/>
      </w:r>
    </w:p>
  </w:endnote>
  <w:endnote w:type="continuationSeparator" w:id="0">
    <w:p w:rsidR="008717F4" w:rsidRDefault="008717F4" w:rsidP="006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8414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28"/>
        <w:szCs w:val="28"/>
      </w:rPr>
    </w:sdtEndPr>
    <w:sdtContent>
      <w:p w:rsidR="0055499D" w:rsidRPr="0055499D" w:rsidRDefault="0055499D">
        <w:pPr>
          <w:pStyle w:val="Rodap"/>
          <w:jc w:val="right"/>
          <w:rPr>
            <w:rFonts w:asciiTheme="minorHAnsi" w:hAnsiTheme="minorHAnsi" w:cstheme="minorHAnsi"/>
            <w:b/>
            <w:sz w:val="28"/>
            <w:szCs w:val="28"/>
          </w:rPr>
        </w:pPr>
        <w:r w:rsidRPr="0055499D">
          <w:rPr>
            <w:rFonts w:asciiTheme="minorHAnsi" w:hAnsiTheme="minorHAnsi" w:cstheme="minorHAnsi"/>
            <w:b/>
            <w:sz w:val="28"/>
            <w:szCs w:val="28"/>
          </w:rPr>
          <w:fldChar w:fldCharType="begin"/>
        </w:r>
        <w:r w:rsidRPr="0055499D">
          <w:rPr>
            <w:rFonts w:asciiTheme="minorHAnsi" w:hAnsiTheme="minorHAnsi" w:cstheme="minorHAnsi"/>
            <w:b/>
            <w:sz w:val="28"/>
            <w:szCs w:val="28"/>
          </w:rPr>
          <w:instrText>PAGE   \* MERGEFORMAT</w:instrText>
        </w:r>
        <w:r w:rsidRPr="0055499D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5D4AB0">
          <w:rPr>
            <w:rFonts w:asciiTheme="minorHAnsi" w:hAnsiTheme="minorHAnsi" w:cstheme="minorHAnsi"/>
            <w:b/>
            <w:noProof/>
            <w:sz w:val="28"/>
            <w:szCs w:val="28"/>
          </w:rPr>
          <w:t>2</w:t>
        </w:r>
        <w:r w:rsidRPr="0055499D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</w:p>
    </w:sdtContent>
  </w:sdt>
  <w:p w:rsidR="0055499D" w:rsidRDefault="005549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F4" w:rsidRDefault="008717F4" w:rsidP="006B5B57">
      <w:r>
        <w:separator/>
      </w:r>
    </w:p>
  </w:footnote>
  <w:footnote w:type="continuationSeparator" w:id="0">
    <w:p w:rsidR="008717F4" w:rsidRDefault="008717F4" w:rsidP="006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7" w:rsidRPr="006B5B57" w:rsidRDefault="006B5B57" w:rsidP="006B5B57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6B5B57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5527B"/>
    <w:rsid w:val="00055754"/>
    <w:rsid w:val="00057122"/>
    <w:rsid w:val="00096830"/>
    <w:rsid w:val="000A0BB4"/>
    <w:rsid w:val="000C124C"/>
    <w:rsid w:val="000E6F79"/>
    <w:rsid w:val="000E7776"/>
    <w:rsid w:val="00106D9E"/>
    <w:rsid w:val="00110696"/>
    <w:rsid w:val="00111B74"/>
    <w:rsid w:val="001233FD"/>
    <w:rsid w:val="00151B6F"/>
    <w:rsid w:val="00161B6C"/>
    <w:rsid w:val="00182BAB"/>
    <w:rsid w:val="001C7F8F"/>
    <w:rsid w:val="00207A96"/>
    <w:rsid w:val="0022518C"/>
    <w:rsid w:val="00256FC4"/>
    <w:rsid w:val="002A1E8C"/>
    <w:rsid w:val="002A4A96"/>
    <w:rsid w:val="002B126D"/>
    <w:rsid w:val="002B29E2"/>
    <w:rsid w:val="002B77AC"/>
    <w:rsid w:val="002C676D"/>
    <w:rsid w:val="002D3208"/>
    <w:rsid w:val="002D379D"/>
    <w:rsid w:val="002E0A8E"/>
    <w:rsid w:val="00347B4C"/>
    <w:rsid w:val="00355B7A"/>
    <w:rsid w:val="00390C03"/>
    <w:rsid w:val="003A12CA"/>
    <w:rsid w:val="003E0729"/>
    <w:rsid w:val="00433BE3"/>
    <w:rsid w:val="00452467"/>
    <w:rsid w:val="00476E62"/>
    <w:rsid w:val="0049120C"/>
    <w:rsid w:val="004D675A"/>
    <w:rsid w:val="004E644F"/>
    <w:rsid w:val="004F05FC"/>
    <w:rsid w:val="004F1990"/>
    <w:rsid w:val="00532131"/>
    <w:rsid w:val="0055017F"/>
    <w:rsid w:val="0055499D"/>
    <w:rsid w:val="00562BCC"/>
    <w:rsid w:val="005845F0"/>
    <w:rsid w:val="0059662A"/>
    <w:rsid w:val="005A2E1C"/>
    <w:rsid w:val="005D4AB0"/>
    <w:rsid w:val="005E0762"/>
    <w:rsid w:val="005E46F7"/>
    <w:rsid w:val="005E7E0D"/>
    <w:rsid w:val="00604B15"/>
    <w:rsid w:val="00617869"/>
    <w:rsid w:val="00637809"/>
    <w:rsid w:val="00660BB4"/>
    <w:rsid w:val="00674430"/>
    <w:rsid w:val="006A0D7E"/>
    <w:rsid w:val="006A5F27"/>
    <w:rsid w:val="006B5B57"/>
    <w:rsid w:val="006E30E7"/>
    <w:rsid w:val="006F08C4"/>
    <w:rsid w:val="006F67EB"/>
    <w:rsid w:val="00701E4E"/>
    <w:rsid w:val="00712EB7"/>
    <w:rsid w:val="00723F9F"/>
    <w:rsid w:val="00725B59"/>
    <w:rsid w:val="00730689"/>
    <w:rsid w:val="00791A82"/>
    <w:rsid w:val="0079243F"/>
    <w:rsid w:val="00796DD8"/>
    <w:rsid w:val="00813BA3"/>
    <w:rsid w:val="00821F44"/>
    <w:rsid w:val="00835F06"/>
    <w:rsid w:val="008717F4"/>
    <w:rsid w:val="008910ED"/>
    <w:rsid w:val="008B496E"/>
    <w:rsid w:val="008B5B6F"/>
    <w:rsid w:val="008B5C27"/>
    <w:rsid w:val="008D3AD8"/>
    <w:rsid w:val="00902954"/>
    <w:rsid w:val="0094361C"/>
    <w:rsid w:val="00947407"/>
    <w:rsid w:val="0095513F"/>
    <w:rsid w:val="009612B6"/>
    <w:rsid w:val="009661D9"/>
    <w:rsid w:val="009B04BB"/>
    <w:rsid w:val="009B6688"/>
    <w:rsid w:val="009C27D8"/>
    <w:rsid w:val="009C7B84"/>
    <w:rsid w:val="009D2262"/>
    <w:rsid w:val="009D5378"/>
    <w:rsid w:val="00A21629"/>
    <w:rsid w:val="00A30B1D"/>
    <w:rsid w:val="00A30E6F"/>
    <w:rsid w:val="00A341DC"/>
    <w:rsid w:val="00AA2249"/>
    <w:rsid w:val="00AA3418"/>
    <w:rsid w:val="00AA4394"/>
    <w:rsid w:val="00AC1BA7"/>
    <w:rsid w:val="00AC5DE6"/>
    <w:rsid w:val="00AD16D4"/>
    <w:rsid w:val="00AE2806"/>
    <w:rsid w:val="00B045C3"/>
    <w:rsid w:val="00B73929"/>
    <w:rsid w:val="00B77542"/>
    <w:rsid w:val="00BA52E8"/>
    <w:rsid w:val="00BD5846"/>
    <w:rsid w:val="00BF5262"/>
    <w:rsid w:val="00C127CC"/>
    <w:rsid w:val="00C341B7"/>
    <w:rsid w:val="00C52F26"/>
    <w:rsid w:val="00D1122A"/>
    <w:rsid w:val="00D36EAF"/>
    <w:rsid w:val="00D62225"/>
    <w:rsid w:val="00D71D72"/>
    <w:rsid w:val="00D71D90"/>
    <w:rsid w:val="00D73B12"/>
    <w:rsid w:val="00DA43EA"/>
    <w:rsid w:val="00DC2CE6"/>
    <w:rsid w:val="00DE4F49"/>
    <w:rsid w:val="00E113D4"/>
    <w:rsid w:val="00E11CC6"/>
    <w:rsid w:val="00E513A0"/>
    <w:rsid w:val="00E755C2"/>
    <w:rsid w:val="00E93A71"/>
    <w:rsid w:val="00E93EDC"/>
    <w:rsid w:val="00E95B9D"/>
    <w:rsid w:val="00EF32A6"/>
    <w:rsid w:val="00F16E1E"/>
    <w:rsid w:val="00F34556"/>
    <w:rsid w:val="00F34A66"/>
    <w:rsid w:val="00F66FD4"/>
    <w:rsid w:val="00FA343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  <w:style w:type="paragraph" w:customStyle="1" w:styleId="Standard">
    <w:name w:val="Standard"/>
    <w:rsid w:val="00712EB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SemEspaamento">
    <w:name w:val="No Spacing"/>
    <w:uiPriority w:val="1"/>
    <w:qFormat/>
    <w:rsid w:val="009B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A96"/>
    <w:pPr>
      <w:spacing w:before="100" w:beforeAutospacing="1" w:after="100" w:afterAutospacing="1"/>
    </w:pPr>
  </w:style>
  <w:style w:type="paragraph" w:customStyle="1" w:styleId="Standard">
    <w:name w:val="Standard"/>
    <w:rsid w:val="00712EB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SemEspaamento">
    <w:name w:val="No Spacing"/>
    <w:uiPriority w:val="1"/>
    <w:qFormat/>
    <w:rsid w:val="009B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31</cp:revision>
  <cp:lastPrinted>2020-08-31T19:17:00Z</cp:lastPrinted>
  <dcterms:created xsi:type="dcterms:W3CDTF">2020-08-31T18:27:00Z</dcterms:created>
  <dcterms:modified xsi:type="dcterms:W3CDTF">2020-08-31T19:17:00Z</dcterms:modified>
</cp:coreProperties>
</file>