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25" w:rsidRPr="00B469C7" w:rsidRDefault="00D62225" w:rsidP="00476E62">
      <w:pPr>
        <w:pStyle w:val="Ttulo"/>
        <w:rPr>
          <w:rFonts w:ascii="Calibri" w:hAnsi="Calibri"/>
          <w:i/>
          <w:iCs/>
          <w:sz w:val="32"/>
          <w:szCs w:val="32"/>
        </w:rPr>
      </w:pPr>
      <w:r w:rsidRPr="00B469C7">
        <w:rPr>
          <w:rFonts w:ascii="Calibri" w:hAnsi="Calibri"/>
          <w:i/>
          <w:iCs/>
          <w:sz w:val="32"/>
          <w:szCs w:val="32"/>
        </w:rPr>
        <w:t>GABINETE DO PREFEITO</w:t>
      </w:r>
    </w:p>
    <w:p w:rsidR="00476E62" w:rsidRPr="00B469C7" w:rsidRDefault="00476E62" w:rsidP="00476E62">
      <w:pPr>
        <w:pStyle w:val="Ttulo"/>
        <w:rPr>
          <w:rFonts w:ascii="Calibri" w:hAnsi="Calibri"/>
          <w:b w:val="0"/>
          <w:sz w:val="28"/>
          <w:szCs w:val="28"/>
        </w:rPr>
      </w:pPr>
    </w:p>
    <w:p w:rsidR="00D62225" w:rsidRPr="00B469C7" w:rsidRDefault="00D62225" w:rsidP="00D73B12">
      <w:pPr>
        <w:pStyle w:val="Ttulo"/>
        <w:spacing w:line="320" w:lineRule="atLeast"/>
        <w:ind w:right="22"/>
        <w:rPr>
          <w:rFonts w:ascii="Calibri" w:hAnsi="Calibri"/>
        </w:rPr>
      </w:pPr>
      <w:r w:rsidRPr="00B469C7">
        <w:rPr>
          <w:rFonts w:ascii="Calibri" w:hAnsi="Calibri"/>
        </w:rPr>
        <w:t xml:space="preserve">DECRETO Nº </w:t>
      </w:r>
      <w:r w:rsidR="00B469C7" w:rsidRPr="00B469C7">
        <w:rPr>
          <w:rFonts w:ascii="Calibri" w:hAnsi="Calibri"/>
        </w:rPr>
        <w:t>12.8</w:t>
      </w:r>
      <w:r w:rsidR="009C34F8">
        <w:rPr>
          <w:rFonts w:ascii="Calibri" w:hAnsi="Calibri"/>
        </w:rPr>
        <w:t>81</w:t>
      </w:r>
      <w:r w:rsidR="006A5F27" w:rsidRPr="00B469C7">
        <w:rPr>
          <w:rFonts w:ascii="Calibri" w:hAnsi="Calibri"/>
        </w:rPr>
        <w:t xml:space="preserve"> </w:t>
      </w:r>
      <w:r w:rsidRPr="00B469C7">
        <w:rPr>
          <w:rFonts w:ascii="Calibri" w:hAnsi="Calibri"/>
        </w:rPr>
        <w:t xml:space="preserve">DE </w:t>
      </w:r>
      <w:r w:rsidR="00B469C7" w:rsidRPr="00B469C7">
        <w:rPr>
          <w:rFonts w:ascii="Calibri" w:hAnsi="Calibri"/>
        </w:rPr>
        <w:t>2</w:t>
      </w:r>
      <w:r w:rsidR="009C34F8">
        <w:rPr>
          <w:rFonts w:ascii="Calibri" w:hAnsi="Calibri"/>
        </w:rPr>
        <w:t>2</w:t>
      </w:r>
      <w:r w:rsidR="006F21B7" w:rsidRPr="00B469C7">
        <w:rPr>
          <w:rFonts w:ascii="Calibri" w:hAnsi="Calibri"/>
        </w:rPr>
        <w:t xml:space="preserve"> </w:t>
      </w:r>
      <w:r w:rsidRPr="00B469C7">
        <w:rPr>
          <w:rFonts w:ascii="Calibri" w:hAnsi="Calibri"/>
        </w:rPr>
        <w:t xml:space="preserve">DE </w:t>
      </w:r>
      <w:r w:rsidR="009C34F8">
        <w:rPr>
          <w:rFonts w:ascii="Calibri" w:hAnsi="Calibri"/>
        </w:rPr>
        <w:t>JUNH</w:t>
      </w:r>
      <w:r w:rsidR="00106532" w:rsidRPr="00B469C7">
        <w:rPr>
          <w:rFonts w:ascii="Calibri" w:hAnsi="Calibri"/>
        </w:rPr>
        <w:t xml:space="preserve">O </w:t>
      </w:r>
      <w:r w:rsidRPr="00B469C7">
        <w:rPr>
          <w:rFonts w:ascii="Calibri" w:hAnsi="Calibri"/>
        </w:rPr>
        <w:t xml:space="preserve">DE </w:t>
      </w:r>
      <w:r w:rsidR="00E93EDC" w:rsidRPr="00B469C7">
        <w:rPr>
          <w:rFonts w:ascii="Calibri" w:hAnsi="Calibri"/>
        </w:rPr>
        <w:t>2020</w:t>
      </w:r>
    </w:p>
    <w:p w:rsidR="00D62225" w:rsidRPr="00B469C7" w:rsidRDefault="00D62225" w:rsidP="00476E62">
      <w:pPr>
        <w:jc w:val="center"/>
        <w:rPr>
          <w:rFonts w:ascii="Calibri" w:hAnsi="Calibri"/>
          <w:bCs/>
          <w:sz w:val="28"/>
          <w:szCs w:val="28"/>
        </w:rPr>
      </w:pPr>
    </w:p>
    <w:p w:rsidR="00D62225" w:rsidRPr="00B469C7" w:rsidRDefault="006F21B7" w:rsidP="00B469C7">
      <w:pPr>
        <w:ind w:left="6237"/>
        <w:jc w:val="both"/>
        <w:rPr>
          <w:rFonts w:ascii="Calibri" w:hAnsi="Calibri"/>
          <w:b/>
          <w:bCs/>
        </w:rPr>
      </w:pPr>
      <w:r w:rsidRPr="00B469C7">
        <w:rPr>
          <w:rFonts w:ascii="Calibri" w:hAnsi="Calibri"/>
          <w:b/>
          <w:bCs/>
        </w:rPr>
        <w:t xml:space="preserve">PROÍBE </w:t>
      </w:r>
      <w:r w:rsidR="005F6961">
        <w:rPr>
          <w:rFonts w:ascii="Calibri" w:hAnsi="Calibri"/>
          <w:b/>
          <w:bCs/>
        </w:rPr>
        <w:t>A</w:t>
      </w:r>
      <w:r w:rsidR="009C34F8">
        <w:rPr>
          <w:rFonts w:ascii="Calibri" w:hAnsi="Calibri"/>
          <w:b/>
          <w:bCs/>
        </w:rPr>
        <w:t xml:space="preserve"> PERMANÊNCIA </w:t>
      </w:r>
      <w:r w:rsidR="000423CF">
        <w:rPr>
          <w:rFonts w:ascii="Calibri" w:hAnsi="Calibri"/>
          <w:b/>
          <w:bCs/>
        </w:rPr>
        <w:t xml:space="preserve">DE PESSOAS </w:t>
      </w:r>
      <w:r w:rsidR="009C34F8">
        <w:rPr>
          <w:rFonts w:ascii="Calibri" w:hAnsi="Calibri"/>
          <w:b/>
          <w:bCs/>
        </w:rPr>
        <w:t>E</w:t>
      </w:r>
      <w:r w:rsidR="00FC4215">
        <w:rPr>
          <w:rFonts w:ascii="Calibri" w:hAnsi="Calibri"/>
          <w:b/>
          <w:bCs/>
        </w:rPr>
        <w:t>M</w:t>
      </w:r>
      <w:r w:rsidR="009C34F8">
        <w:rPr>
          <w:rFonts w:ascii="Calibri" w:hAnsi="Calibri"/>
          <w:b/>
          <w:bCs/>
        </w:rPr>
        <w:t xml:space="preserve"> LOCAIS PÚBLICOS DE </w:t>
      </w:r>
      <w:r w:rsidR="00FC4215">
        <w:rPr>
          <w:rFonts w:ascii="Calibri" w:hAnsi="Calibri"/>
          <w:b/>
          <w:bCs/>
        </w:rPr>
        <w:t xml:space="preserve">USO COMUM, </w:t>
      </w:r>
      <w:r w:rsidR="009C34F8">
        <w:rPr>
          <w:rFonts w:ascii="Calibri" w:hAnsi="Calibri"/>
          <w:b/>
          <w:bCs/>
        </w:rPr>
        <w:t>C</w:t>
      </w:r>
      <w:r w:rsidRPr="00B469C7">
        <w:rPr>
          <w:rFonts w:ascii="Calibri" w:hAnsi="Calibri"/>
          <w:b/>
          <w:bCs/>
        </w:rPr>
        <w:t>OMO MEDIDA SANITÁRIA TENDENTE A EVITAR A PROPAGAÇÃO DO NOVO CORONAVÍRUS</w:t>
      </w:r>
      <w:r w:rsidR="00B469C7">
        <w:rPr>
          <w:rFonts w:ascii="Calibri" w:hAnsi="Calibri"/>
          <w:b/>
          <w:bCs/>
        </w:rPr>
        <w:t>.</w:t>
      </w:r>
    </w:p>
    <w:p w:rsidR="00D62225" w:rsidRPr="00B469C7" w:rsidRDefault="00D62225" w:rsidP="00B469C7">
      <w:pPr>
        <w:pStyle w:val="Recuodecorpodetexto"/>
        <w:ind w:firstLine="0"/>
        <w:rPr>
          <w:rFonts w:ascii="Calibri" w:hAnsi="Calibri"/>
          <w:sz w:val="28"/>
          <w:szCs w:val="28"/>
        </w:rPr>
      </w:pPr>
    </w:p>
    <w:p w:rsidR="00D62225" w:rsidRPr="00B469C7" w:rsidRDefault="00D62225" w:rsidP="00B469C7">
      <w:pPr>
        <w:pStyle w:val="Recuodecorpodetexto"/>
        <w:ind w:firstLine="1134"/>
        <w:rPr>
          <w:rFonts w:ascii="Calibri" w:hAnsi="Calibri"/>
          <w:b/>
          <w:bCs/>
          <w:sz w:val="28"/>
          <w:szCs w:val="28"/>
        </w:rPr>
      </w:pPr>
      <w:r w:rsidRPr="00B469C7">
        <w:rPr>
          <w:rFonts w:ascii="Calibri" w:hAnsi="Calibri"/>
        </w:rPr>
        <w:t>O Prefeito do Município de Campo Alegre, Estado de Santa Catarina, no uso das atribuições privativa</w:t>
      </w:r>
      <w:r w:rsidR="006F21B7" w:rsidRPr="00B469C7">
        <w:rPr>
          <w:rFonts w:ascii="Calibri" w:hAnsi="Calibri"/>
        </w:rPr>
        <w:t>s que lhe são conferidas pelos i</w:t>
      </w:r>
      <w:r w:rsidRPr="00B469C7">
        <w:rPr>
          <w:rFonts w:ascii="Calibri" w:hAnsi="Calibri"/>
        </w:rPr>
        <w:t xml:space="preserve">ncisos </w:t>
      </w:r>
      <w:r w:rsidR="006F21B7" w:rsidRPr="00B469C7">
        <w:rPr>
          <w:rFonts w:ascii="Calibri" w:hAnsi="Calibri"/>
        </w:rPr>
        <w:t xml:space="preserve">III, VII, VIII, XXVI e XXVIII </w:t>
      </w:r>
      <w:r w:rsidRPr="00B469C7">
        <w:rPr>
          <w:rFonts w:ascii="Calibri" w:hAnsi="Calibri"/>
        </w:rPr>
        <w:t xml:space="preserve">do </w:t>
      </w:r>
      <w:r w:rsidR="00182BAB" w:rsidRPr="00B469C7">
        <w:rPr>
          <w:rFonts w:ascii="Calibri" w:hAnsi="Calibri"/>
        </w:rPr>
        <w:t>a</w:t>
      </w:r>
      <w:r w:rsidRPr="00B469C7">
        <w:rPr>
          <w:rFonts w:ascii="Calibri" w:hAnsi="Calibri"/>
        </w:rPr>
        <w:t>rt</w:t>
      </w:r>
      <w:r w:rsidR="00182BAB" w:rsidRPr="00B469C7">
        <w:rPr>
          <w:rFonts w:ascii="Calibri" w:hAnsi="Calibri"/>
        </w:rPr>
        <w:t xml:space="preserve">. </w:t>
      </w:r>
      <w:r w:rsidRPr="00B469C7">
        <w:rPr>
          <w:rFonts w:ascii="Calibri" w:hAnsi="Calibri"/>
        </w:rPr>
        <w:t>71 da Lei Orgânica Municipal</w:t>
      </w:r>
      <w:r w:rsidR="006F21B7" w:rsidRPr="00B469C7">
        <w:rPr>
          <w:rFonts w:ascii="Calibri" w:hAnsi="Calibri"/>
        </w:rPr>
        <w:t xml:space="preserve"> e </w:t>
      </w:r>
      <w:r w:rsidR="006F21B7" w:rsidRPr="00B469C7">
        <w:rPr>
          <w:rFonts w:ascii="Calibri" w:hAnsi="Calibri"/>
          <w:i/>
        </w:rPr>
        <w:t>considerando</w:t>
      </w:r>
      <w:r w:rsidR="006F21B7" w:rsidRPr="00B469C7">
        <w:rPr>
          <w:rFonts w:ascii="Calibri" w:hAnsi="Calibri"/>
        </w:rPr>
        <w:t xml:space="preserve"> o pedido expresso dos </w:t>
      </w:r>
      <w:r w:rsidR="00B469C7" w:rsidRPr="00B469C7">
        <w:rPr>
          <w:rFonts w:ascii="Calibri" w:hAnsi="Calibri"/>
        </w:rPr>
        <w:t xml:space="preserve">Órgãos </w:t>
      </w:r>
      <w:r w:rsidR="006F21B7" w:rsidRPr="00B469C7">
        <w:rPr>
          <w:rFonts w:ascii="Calibri" w:hAnsi="Calibri"/>
        </w:rPr>
        <w:t xml:space="preserve">da Polícia Civil e da Polícia Militar </w:t>
      </w:r>
      <w:r w:rsidR="00B469C7">
        <w:rPr>
          <w:rFonts w:ascii="Calibri" w:hAnsi="Calibri"/>
        </w:rPr>
        <w:t xml:space="preserve">do Estado </w:t>
      </w:r>
      <w:r w:rsidR="006F21B7" w:rsidRPr="00B469C7">
        <w:rPr>
          <w:rFonts w:ascii="Calibri" w:hAnsi="Calibri"/>
        </w:rPr>
        <w:t xml:space="preserve">de Santa Catarina; </w:t>
      </w:r>
      <w:r w:rsidR="00111B74" w:rsidRPr="00B469C7">
        <w:rPr>
          <w:rFonts w:ascii="Calibri" w:hAnsi="Calibri"/>
          <w:b/>
          <w:bCs/>
          <w:sz w:val="28"/>
          <w:szCs w:val="28"/>
        </w:rPr>
        <w:t>DECRETA</w:t>
      </w:r>
      <w:r w:rsidR="00B469C7">
        <w:rPr>
          <w:rFonts w:ascii="Calibri" w:hAnsi="Calibri"/>
          <w:b/>
          <w:bCs/>
          <w:sz w:val="28"/>
          <w:szCs w:val="28"/>
        </w:rPr>
        <w:t>:</w:t>
      </w:r>
    </w:p>
    <w:p w:rsidR="00D62225" w:rsidRPr="00B469C7" w:rsidRDefault="00B469C7" w:rsidP="00B469C7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</w:p>
    <w:p w:rsidR="002B29E2" w:rsidRPr="00B469C7" w:rsidRDefault="00D62225" w:rsidP="006F21B7">
      <w:pPr>
        <w:ind w:firstLine="1134"/>
        <w:jc w:val="both"/>
        <w:rPr>
          <w:rFonts w:ascii="Calibri" w:hAnsi="Calibri"/>
          <w:b/>
        </w:rPr>
      </w:pPr>
      <w:r w:rsidRPr="00B469C7">
        <w:rPr>
          <w:rFonts w:ascii="Calibri" w:hAnsi="Calibri"/>
        </w:rPr>
        <w:t>Art.</w:t>
      </w:r>
      <w:r w:rsidR="00796DD8" w:rsidRPr="00B469C7">
        <w:rPr>
          <w:rFonts w:ascii="Calibri" w:hAnsi="Calibri"/>
        </w:rPr>
        <w:t xml:space="preserve"> </w:t>
      </w:r>
      <w:r w:rsidRPr="00B469C7">
        <w:rPr>
          <w:rFonts w:ascii="Calibri" w:hAnsi="Calibri"/>
        </w:rPr>
        <w:t xml:space="preserve">1º </w:t>
      </w:r>
      <w:r w:rsidR="00111B74" w:rsidRPr="00B469C7">
        <w:rPr>
          <w:rFonts w:ascii="Calibri" w:hAnsi="Calibri"/>
        </w:rPr>
        <w:t>Fica</w:t>
      </w:r>
      <w:r w:rsidR="00FC4215">
        <w:rPr>
          <w:rFonts w:ascii="Calibri" w:hAnsi="Calibri"/>
        </w:rPr>
        <w:t>m</w:t>
      </w:r>
      <w:r w:rsidR="00111B74" w:rsidRPr="00B469C7">
        <w:rPr>
          <w:rFonts w:ascii="Calibri" w:hAnsi="Calibri"/>
        </w:rPr>
        <w:t xml:space="preserve"> </w:t>
      </w:r>
      <w:r w:rsidR="006F21B7" w:rsidRPr="00B469C7">
        <w:rPr>
          <w:rFonts w:ascii="Calibri" w:hAnsi="Calibri"/>
        </w:rPr>
        <w:t>vedado</w:t>
      </w:r>
      <w:r w:rsidR="00FC4215">
        <w:rPr>
          <w:rFonts w:ascii="Calibri" w:hAnsi="Calibri"/>
        </w:rPr>
        <w:t>s</w:t>
      </w:r>
      <w:r w:rsidR="006F21B7" w:rsidRPr="00B469C7">
        <w:rPr>
          <w:rFonts w:ascii="Calibri" w:hAnsi="Calibri"/>
        </w:rPr>
        <w:t xml:space="preserve">, por tempo indeterminado e como medida preventiva contra a propagação do </w:t>
      </w:r>
      <w:r w:rsidR="006F21B7" w:rsidRPr="00B469C7">
        <w:rPr>
          <w:rFonts w:ascii="Calibri" w:hAnsi="Calibri"/>
          <w:b/>
        </w:rPr>
        <w:t>Novo Coronavírus</w:t>
      </w:r>
      <w:r w:rsidR="006F21B7" w:rsidRPr="00B469C7">
        <w:rPr>
          <w:rFonts w:ascii="Calibri" w:hAnsi="Calibri"/>
        </w:rPr>
        <w:t xml:space="preserve">, </w:t>
      </w:r>
      <w:r w:rsidR="000423CF">
        <w:rPr>
          <w:rFonts w:ascii="Calibri" w:hAnsi="Calibri"/>
        </w:rPr>
        <w:t xml:space="preserve">a </w:t>
      </w:r>
      <w:r w:rsidR="00FC4215">
        <w:rPr>
          <w:rFonts w:ascii="Calibri" w:hAnsi="Calibri"/>
        </w:rPr>
        <w:t>permanência de pessoas em todos os espaços públicos de uso comum, tais como: Praças, Espaços Esportivos, Parques, Calçadão da Cascatinha e demais Pontos Turísticos</w:t>
      </w:r>
      <w:r w:rsidR="008266BB" w:rsidRPr="00B469C7">
        <w:rPr>
          <w:rFonts w:ascii="Calibri" w:hAnsi="Calibri"/>
          <w:b/>
        </w:rPr>
        <w:t xml:space="preserve">. </w:t>
      </w:r>
    </w:p>
    <w:p w:rsidR="008266BB" w:rsidRPr="00B469C7" w:rsidRDefault="005F6961" w:rsidP="005F6961">
      <w:pPr>
        <w:tabs>
          <w:tab w:val="left" w:pos="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2B29E2" w:rsidRPr="00B469C7" w:rsidRDefault="002B29E2" w:rsidP="00476E62">
      <w:pPr>
        <w:ind w:firstLine="1134"/>
        <w:jc w:val="both"/>
        <w:rPr>
          <w:rFonts w:ascii="Calibri" w:hAnsi="Calibri"/>
        </w:rPr>
      </w:pPr>
      <w:r w:rsidRPr="00B469C7">
        <w:rPr>
          <w:rFonts w:ascii="Calibri" w:hAnsi="Calibri"/>
        </w:rPr>
        <w:t xml:space="preserve">Art. </w:t>
      </w:r>
      <w:r w:rsidR="006F21B7" w:rsidRPr="00B469C7">
        <w:rPr>
          <w:rFonts w:ascii="Calibri" w:hAnsi="Calibri"/>
        </w:rPr>
        <w:t>2</w:t>
      </w:r>
      <w:r w:rsidRPr="00B469C7">
        <w:rPr>
          <w:rFonts w:ascii="Calibri" w:hAnsi="Calibri"/>
        </w:rPr>
        <w:t>º Este Decreto entra em vigor na data de sua publicação.</w:t>
      </w:r>
    </w:p>
    <w:p w:rsidR="008266BB" w:rsidRPr="00B469C7" w:rsidRDefault="00B469C7" w:rsidP="00B469C7">
      <w:pPr>
        <w:tabs>
          <w:tab w:val="left" w:pos="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</w:p>
    <w:p w:rsidR="00D62225" w:rsidRPr="00B469C7" w:rsidRDefault="00D62225" w:rsidP="00476E62">
      <w:pPr>
        <w:rPr>
          <w:rFonts w:ascii="Calibri" w:hAnsi="Calibri"/>
        </w:rPr>
      </w:pPr>
      <w:r w:rsidRPr="00B469C7">
        <w:rPr>
          <w:rFonts w:ascii="Calibri" w:hAnsi="Calibri"/>
        </w:rPr>
        <w:t>Gabinete do Prefeito Municipal de Campo Alegre/SC.,</w:t>
      </w:r>
      <w:r w:rsidR="00E93EDC" w:rsidRPr="00B469C7">
        <w:rPr>
          <w:rFonts w:ascii="Calibri" w:hAnsi="Calibri"/>
        </w:rPr>
        <w:t xml:space="preserve"> </w:t>
      </w:r>
      <w:r w:rsidR="00B469C7" w:rsidRPr="00B469C7">
        <w:rPr>
          <w:rFonts w:ascii="Calibri" w:hAnsi="Calibri"/>
        </w:rPr>
        <w:t>2</w:t>
      </w:r>
      <w:r w:rsidR="000423CF">
        <w:rPr>
          <w:rFonts w:ascii="Calibri" w:hAnsi="Calibri"/>
        </w:rPr>
        <w:t>2</w:t>
      </w:r>
      <w:r w:rsidR="00D73B12" w:rsidRPr="00B469C7">
        <w:rPr>
          <w:rFonts w:ascii="Calibri" w:hAnsi="Calibri"/>
        </w:rPr>
        <w:t xml:space="preserve"> </w:t>
      </w:r>
      <w:r w:rsidRPr="00B469C7">
        <w:rPr>
          <w:rFonts w:ascii="Calibri" w:hAnsi="Calibri"/>
        </w:rPr>
        <w:t xml:space="preserve">de </w:t>
      </w:r>
      <w:r w:rsidR="000423CF">
        <w:rPr>
          <w:rFonts w:ascii="Calibri" w:hAnsi="Calibri"/>
        </w:rPr>
        <w:t>junh</w:t>
      </w:r>
      <w:r w:rsidR="000423CF" w:rsidRPr="00B469C7">
        <w:rPr>
          <w:rFonts w:ascii="Calibri" w:hAnsi="Calibri"/>
        </w:rPr>
        <w:t xml:space="preserve">o </w:t>
      </w:r>
      <w:r w:rsidR="00E93EDC" w:rsidRPr="00B469C7">
        <w:rPr>
          <w:rFonts w:ascii="Calibri" w:hAnsi="Calibri"/>
        </w:rPr>
        <w:t>de 2020</w:t>
      </w:r>
      <w:r w:rsidRPr="00B469C7">
        <w:rPr>
          <w:rFonts w:ascii="Calibri" w:hAnsi="Calibri"/>
        </w:rPr>
        <w:t>.</w:t>
      </w: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sz w:val="96"/>
          <w:szCs w:val="96"/>
        </w:rPr>
      </w:pP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469C7">
        <w:rPr>
          <w:rFonts w:ascii="Calibri" w:hAnsi="Calibri"/>
          <w:b/>
          <w:bCs/>
        </w:rPr>
        <w:t>RUBENS BLASZKOWSKI</w:t>
      </w: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469C7">
        <w:rPr>
          <w:rFonts w:ascii="Calibri" w:hAnsi="Calibri"/>
          <w:b/>
          <w:bCs/>
        </w:rPr>
        <w:t>Prefeito Municipal</w:t>
      </w: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bCs/>
          <w:sz w:val="72"/>
          <w:szCs w:val="72"/>
        </w:rPr>
      </w:pP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b/>
          <w:bCs/>
        </w:rPr>
      </w:pPr>
      <w:r w:rsidRPr="00B469C7">
        <w:rPr>
          <w:rFonts w:ascii="Calibri" w:hAnsi="Calibri"/>
          <w:b/>
          <w:bCs/>
        </w:rPr>
        <w:t>LUCILAINE MÓKFA SCHWARZ</w:t>
      </w:r>
    </w:p>
    <w:p w:rsidR="00D62225" w:rsidRPr="00B469C7" w:rsidRDefault="00D62225" w:rsidP="00D73B12">
      <w:pPr>
        <w:pStyle w:val="Ttulo1"/>
        <w:spacing w:line="320" w:lineRule="atLeast"/>
        <w:rPr>
          <w:rFonts w:ascii="Calibri" w:hAnsi="Calibri"/>
          <w:sz w:val="24"/>
        </w:rPr>
      </w:pPr>
      <w:r w:rsidRPr="00B469C7">
        <w:rPr>
          <w:rFonts w:ascii="Calibri" w:hAnsi="Calibri"/>
          <w:sz w:val="24"/>
        </w:rPr>
        <w:t>Secretária Municipal de Administração</w:t>
      </w:r>
    </w:p>
    <w:p w:rsidR="00DE4F49" w:rsidRPr="00B469C7" w:rsidRDefault="00DE4F49" w:rsidP="00DE4F49">
      <w:pPr>
        <w:rPr>
          <w:rFonts w:asciiTheme="minorHAnsi" w:hAnsiTheme="minorHAnsi" w:cstheme="minorHAnsi"/>
          <w:sz w:val="28"/>
          <w:szCs w:val="28"/>
        </w:rPr>
      </w:pPr>
    </w:p>
    <w:p w:rsidR="00D62225" w:rsidRPr="00476E62" w:rsidRDefault="00D62225" w:rsidP="00D73B12">
      <w:pPr>
        <w:spacing w:line="320" w:lineRule="atLeast"/>
        <w:jc w:val="both"/>
        <w:rPr>
          <w:rFonts w:ascii="Calibri" w:hAnsi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6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7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 w:rsidR="00B469C7" w:rsidRPr="00B469C7">
        <w:rPr>
          <w:rFonts w:ascii="Calibri" w:hAnsi="Calibri"/>
          <w:b/>
          <w:bCs/>
          <w:sz w:val="32"/>
          <w:szCs w:val="32"/>
        </w:rPr>
        <w:t>2</w:t>
      </w:r>
      <w:r w:rsidR="000423CF">
        <w:rPr>
          <w:rFonts w:ascii="Calibri" w:hAnsi="Calibri"/>
          <w:b/>
          <w:bCs/>
          <w:sz w:val="32"/>
          <w:szCs w:val="32"/>
        </w:rPr>
        <w:t>3</w:t>
      </w:r>
      <w:bookmarkStart w:id="0" w:name="_GoBack"/>
      <w:bookmarkEnd w:id="0"/>
      <w:r w:rsidRPr="00B469C7">
        <w:rPr>
          <w:rFonts w:ascii="Calibri" w:hAnsi="Calibri"/>
          <w:b/>
          <w:bCs/>
          <w:sz w:val="32"/>
          <w:szCs w:val="32"/>
        </w:rPr>
        <w:t>/</w:t>
      </w:r>
      <w:r w:rsidR="00B469C7" w:rsidRPr="00B469C7">
        <w:rPr>
          <w:rFonts w:ascii="Calibri" w:hAnsi="Calibri"/>
          <w:b/>
          <w:bCs/>
          <w:sz w:val="32"/>
          <w:szCs w:val="32"/>
        </w:rPr>
        <w:t>0</w:t>
      </w:r>
      <w:r w:rsidR="00FC4215">
        <w:rPr>
          <w:rFonts w:ascii="Calibri" w:hAnsi="Calibri"/>
          <w:b/>
          <w:bCs/>
          <w:sz w:val="32"/>
          <w:szCs w:val="32"/>
        </w:rPr>
        <w:t>6</w:t>
      </w:r>
      <w:r w:rsidR="00E93EDC" w:rsidRPr="00B469C7">
        <w:rPr>
          <w:rFonts w:ascii="Calibri" w:hAnsi="Calibri"/>
          <w:b/>
          <w:bCs/>
          <w:sz w:val="32"/>
          <w:szCs w:val="32"/>
        </w:rPr>
        <w:t>/2020</w:t>
      </w:r>
      <w:r w:rsidRPr="00B469C7">
        <w:rPr>
          <w:rFonts w:ascii="Calibri" w:hAnsi="Calibri"/>
          <w:b/>
          <w:bCs/>
          <w:sz w:val="32"/>
          <w:szCs w:val="32"/>
        </w:rPr>
        <w:t>.</w:t>
      </w:r>
    </w:p>
    <w:p w:rsidR="00D62225" w:rsidRPr="00B469C7" w:rsidRDefault="00D62225" w:rsidP="00D73B12">
      <w:pPr>
        <w:spacing w:line="320" w:lineRule="atLeast"/>
        <w:jc w:val="center"/>
        <w:rPr>
          <w:rFonts w:ascii="Calibri" w:hAnsi="Calibri"/>
          <w:sz w:val="72"/>
          <w:szCs w:val="72"/>
        </w:rPr>
      </w:pPr>
    </w:p>
    <w:p w:rsidR="00D62225" w:rsidRPr="00B469C7" w:rsidRDefault="00B469C7" w:rsidP="00D73B12">
      <w:pPr>
        <w:spacing w:line="320" w:lineRule="atLeast"/>
        <w:jc w:val="center"/>
        <w:rPr>
          <w:rFonts w:ascii="Calibri" w:hAnsi="Calibri"/>
          <w:b/>
        </w:rPr>
      </w:pPr>
      <w:r w:rsidRPr="00B469C7">
        <w:rPr>
          <w:rFonts w:ascii="Calibri" w:hAnsi="Calibri"/>
          <w:b/>
        </w:rPr>
        <w:t>HIDALGO FERNANDO MARTINS</w:t>
      </w:r>
    </w:p>
    <w:p w:rsidR="00562BCC" w:rsidRPr="00B469C7" w:rsidRDefault="00D62225" w:rsidP="00D73B12">
      <w:pPr>
        <w:spacing w:line="320" w:lineRule="atLeast"/>
        <w:jc w:val="center"/>
        <w:rPr>
          <w:rFonts w:ascii="Calibri" w:hAnsi="Calibri"/>
          <w:b/>
        </w:rPr>
      </w:pPr>
      <w:r w:rsidRPr="00B469C7">
        <w:rPr>
          <w:rFonts w:ascii="Calibri" w:hAnsi="Calibri"/>
          <w:b/>
        </w:rPr>
        <w:t>Chefe de Gabinete do Prefeito</w:t>
      </w:r>
    </w:p>
    <w:sectPr w:rsidR="00562BCC" w:rsidRPr="00B469C7" w:rsidSect="005F6961">
      <w:pgSz w:w="11906" w:h="16838"/>
      <w:pgMar w:top="1134" w:right="141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423CF"/>
    <w:rsid w:val="0005527B"/>
    <w:rsid w:val="00055754"/>
    <w:rsid w:val="000951DE"/>
    <w:rsid w:val="000E7776"/>
    <w:rsid w:val="00106532"/>
    <w:rsid w:val="00111B74"/>
    <w:rsid w:val="001233FD"/>
    <w:rsid w:val="00170EBD"/>
    <w:rsid w:val="00182BAB"/>
    <w:rsid w:val="00256FC4"/>
    <w:rsid w:val="002B126D"/>
    <w:rsid w:val="002B29E2"/>
    <w:rsid w:val="002B77AC"/>
    <w:rsid w:val="00355B7A"/>
    <w:rsid w:val="00390C03"/>
    <w:rsid w:val="003A12CA"/>
    <w:rsid w:val="003A4405"/>
    <w:rsid w:val="003E0729"/>
    <w:rsid w:val="00433BE3"/>
    <w:rsid w:val="00452467"/>
    <w:rsid w:val="00476E62"/>
    <w:rsid w:val="0049120C"/>
    <w:rsid w:val="004E644F"/>
    <w:rsid w:val="004F05FC"/>
    <w:rsid w:val="0055017F"/>
    <w:rsid w:val="00562BCC"/>
    <w:rsid w:val="0059662A"/>
    <w:rsid w:val="005A2E1C"/>
    <w:rsid w:val="005E0762"/>
    <w:rsid w:val="005F6961"/>
    <w:rsid w:val="006A0D7E"/>
    <w:rsid w:val="006A5F27"/>
    <w:rsid w:val="006C0864"/>
    <w:rsid w:val="006E30E7"/>
    <w:rsid w:val="006F21B7"/>
    <w:rsid w:val="00701E4E"/>
    <w:rsid w:val="00791A82"/>
    <w:rsid w:val="0079243F"/>
    <w:rsid w:val="00796DD8"/>
    <w:rsid w:val="00821F44"/>
    <w:rsid w:val="008266BB"/>
    <w:rsid w:val="008A7E3D"/>
    <w:rsid w:val="008B5C27"/>
    <w:rsid w:val="008D3AD8"/>
    <w:rsid w:val="0095513F"/>
    <w:rsid w:val="009B6688"/>
    <w:rsid w:val="009C34F8"/>
    <w:rsid w:val="00A30E6F"/>
    <w:rsid w:val="00A341DC"/>
    <w:rsid w:val="00AA2249"/>
    <w:rsid w:val="00AA3418"/>
    <w:rsid w:val="00AA4394"/>
    <w:rsid w:val="00AC1BA7"/>
    <w:rsid w:val="00AC5DE6"/>
    <w:rsid w:val="00B045C3"/>
    <w:rsid w:val="00B3635B"/>
    <w:rsid w:val="00B469C7"/>
    <w:rsid w:val="00B77542"/>
    <w:rsid w:val="00C341B7"/>
    <w:rsid w:val="00C52F26"/>
    <w:rsid w:val="00D62225"/>
    <w:rsid w:val="00D73B12"/>
    <w:rsid w:val="00DA43EA"/>
    <w:rsid w:val="00DE4F49"/>
    <w:rsid w:val="00E113D4"/>
    <w:rsid w:val="00E755C2"/>
    <w:rsid w:val="00E93EDC"/>
    <w:rsid w:val="00EF32A6"/>
    <w:rsid w:val="00FA3439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smunicipais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7</cp:revision>
  <cp:lastPrinted>2020-05-20T18:16:00Z</cp:lastPrinted>
  <dcterms:created xsi:type="dcterms:W3CDTF">2020-06-22T14:13:00Z</dcterms:created>
  <dcterms:modified xsi:type="dcterms:W3CDTF">2020-06-22T14:26:00Z</dcterms:modified>
</cp:coreProperties>
</file>