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54" w:rsidRPr="00AF5CAC" w:rsidRDefault="00041A54" w:rsidP="00041A54">
      <w:pPr>
        <w:jc w:val="center"/>
        <w:rPr>
          <w:rFonts w:asciiTheme="minorHAnsi" w:hAnsiTheme="minorHAnsi" w:cstheme="minorHAnsi"/>
          <w:bCs/>
        </w:rPr>
      </w:pPr>
    </w:p>
    <w:p w:rsidR="00041A54" w:rsidRPr="00AF5CAC" w:rsidRDefault="00041A54" w:rsidP="00041A54">
      <w:pPr>
        <w:jc w:val="center"/>
        <w:rPr>
          <w:rFonts w:asciiTheme="minorHAnsi" w:hAnsiTheme="minorHAnsi" w:cstheme="minorHAnsi"/>
          <w:b/>
        </w:rPr>
      </w:pPr>
      <w:r w:rsidRPr="00AF5CAC">
        <w:rPr>
          <w:rFonts w:asciiTheme="minorHAnsi" w:hAnsiTheme="minorHAnsi" w:cstheme="minorHAnsi"/>
          <w:b/>
        </w:rPr>
        <w:t>DECRETO Nº 12.</w:t>
      </w:r>
      <w:r w:rsidR="004B55BB" w:rsidRPr="00AF5CAC">
        <w:rPr>
          <w:rFonts w:asciiTheme="minorHAnsi" w:hAnsiTheme="minorHAnsi" w:cstheme="minorHAnsi"/>
          <w:b/>
        </w:rPr>
        <w:t>7</w:t>
      </w:r>
      <w:r w:rsidR="00287D06" w:rsidRPr="00AF5CAC">
        <w:rPr>
          <w:rFonts w:asciiTheme="minorHAnsi" w:hAnsiTheme="minorHAnsi" w:cstheme="minorHAnsi"/>
          <w:b/>
        </w:rPr>
        <w:t>3</w:t>
      </w:r>
      <w:r w:rsidR="00FF4ECA">
        <w:rPr>
          <w:rFonts w:asciiTheme="minorHAnsi" w:hAnsiTheme="minorHAnsi" w:cstheme="minorHAnsi"/>
          <w:b/>
        </w:rPr>
        <w:t>6</w:t>
      </w:r>
      <w:r w:rsidRPr="00AF5CAC">
        <w:rPr>
          <w:rFonts w:asciiTheme="minorHAnsi" w:hAnsiTheme="minorHAnsi" w:cstheme="minorHAnsi"/>
          <w:b/>
        </w:rPr>
        <w:t xml:space="preserve"> DE </w:t>
      </w:r>
      <w:r w:rsidR="00287D06" w:rsidRPr="00AF5CAC">
        <w:rPr>
          <w:rFonts w:asciiTheme="minorHAnsi" w:hAnsiTheme="minorHAnsi" w:cstheme="minorHAnsi"/>
          <w:b/>
        </w:rPr>
        <w:t>16</w:t>
      </w:r>
      <w:r w:rsidRPr="00AF5CAC">
        <w:rPr>
          <w:rFonts w:asciiTheme="minorHAnsi" w:hAnsiTheme="minorHAnsi" w:cstheme="minorHAnsi"/>
          <w:b/>
        </w:rPr>
        <w:t xml:space="preserve"> DE </w:t>
      </w:r>
      <w:r w:rsidR="004B55BB" w:rsidRPr="00AF5CAC">
        <w:rPr>
          <w:rFonts w:asciiTheme="minorHAnsi" w:hAnsiTheme="minorHAnsi" w:cstheme="minorHAnsi"/>
          <w:b/>
        </w:rPr>
        <w:t>MARÇO</w:t>
      </w:r>
      <w:r w:rsidR="00264D76" w:rsidRPr="00AF5CAC">
        <w:rPr>
          <w:rFonts w:asciiTheme="minorHAnsi" w:hAnsiTheme="minorHAnsi" w:cstheme="minorHAnsi"/>
          <w:b/>
        </w:rPr>
        <w:t xml:space="preserve"> </w:t>
      </w:r>
      <w:r w:rsidRPr="00AF5CAC">
        <w:rPr>
          <w:rFonts w:asciiTheme="minorHAnsi" w:hAnsiTheme="minorHAnsi" w:cstheme="minorHAnsi"/>
          <w:b/>
        </w:rPr>
        <w:t>DE 20</w:t>
      </w:r>
      <w:r w:rsidR="00670CCA" w:rsidRPr="00AF5CAC">
        <w:rPr>
          <w:rFonts w:asciiTheme="minorHAnsi" w:hAnsiTheme="minorHAnsi" w:cstheme="minorHAnsi"/>
          <w:b/>
        </w:rPr>
        <w:t>20</w:t>
      </w:r>
    </w:p>
    <w:p w:rsidR="00041A54" w:rsidRPr="00F02497" w:rsidRDefault="00041A54" w:rsidP="00041A54">
      <w:pPr>
        <w:ind w:right="-27"/>
        <w:jc w:val="center"/>
        <w:rPr>
          <w:rFonts w:asciiTheme="minorHAnsi" w:hAnsiTheme="minorHAnsi" w:cstheme="minorHAnsi"/>
          <w:bCs/>
        </w:rPr>
      </w:pPr>
    </w:p>
    <w:p w:rsidR="00041A54" w:rsidRPr="00F02497" w:rsidRDefault="00287D06" w:rsidP="00FF4ECA">
      <w:pPr>
        <w:pStyle w:val="Corpodetexto"/>
        <w:tabs>
          <w:tab w:val="clear" w:pos="1134"/>
        </w:tabs>
        <w:spacing w:line="240" w:lineRule="auto"/>
        <w:ind w:left="4820" w:right="49"/>
        <w:rPr>
          <w:rFonts w:asciiTheme="minorHAnsi" w:hAnsiTheme="minorHAnsi" w:cstheme="minorHAnsi"/>
          <w:b/>
        </w:rPr>
      </w:pPr>
      <w:r w:rsidRPr="00F02497">
        <w:rPr>
          <w:rFonts w:asciiTheme="minorHAnsi" w:hAnsiTheme="minorHAnsi" w:cstheme="minorHAnsi"/>
          <w:b/>
        </w:rPr>
        <w:t>C</w:t>
      </w:r>
      <w:r w:rsidR="00AF5CAC" w:rsidRPr="00F02497">
        <w:rPr>
          <w:rFonts w:asciiTheme="minorHAnsi" w:hAnsiTheme="minorHAnsi" w:cstheme="minorHAnsi"/>
          <w:b/>
        </w:rPr>
        <w:t xml:space="preserve">RIA O COMITE MUNICIPAL DE </w:t>
      </w:r>
      <w:r w:rsidR="00FF4ECA">
        <w:rPr>
          <w:rFonts w:asciiTheme="minorHAnsi" w:hAnsiTheme="minorHAnsi" w:cstheme="minorHAnsi"/>
          <w:b/>
        </w:rPr>
        <w:t xml:space="preserve">MONITORAMENTO E </w:t>
      </w:r>
      <w:r w:rsidR="00AF5CAC" w:rsidRPr="00F02497">
        <w:rPr>
          <w:rFonts w:asciiTheme="minorHAnsi" w:hAnsiTheme="minorHAnsi" w:cstheme="minorHAnsi"/>
          <w:b/>
        </w:rPr>
        <w:t>ENFRENTAMENTO AO CORONAVÍRUS – COVID-19</w:t>
      </w:r>
      <w:r w:rsidR="00041A54" w:rsidRPr="00F02497">
        <w:rPr>
          <w:rFonts w:asciiTheme="minorHAnsi" w:hAnsiTheme="minorHAnsi" w:cstheme="minorHAnsi"/>
          <w:b/>
        </w:rPr>
        <w:t xml:space="preserve">, </w:t>
      </w:r>
      <w:r w:rsidRPr="00F02497">
        <w:rPr>
          <w:rFonts w:asciiTheme="minorHAnsi" w:hAnsiTheme="minorHAnsi" w:cstheme="minorHAnsi"/>
          <w:b/>
        </w:rPr>
        <w:t>NO</w:t>
      </w:r>
      <w:r w:rsidR="00041A54" w:rsidRPr="00F02497">
        <w:rPr>
          <w:rFonts w:asciiTheme="minorHAnsi" w:hAnsiTheme="minorHAnsi" w:cstheme="minorHAnsi"/>
          <w:b/>
        </w:rPr>
        <w:t xml:space="preserve"> MUNICÍPIO DE CAMPO ALEGRE/SC</w:t>
      </w:r>
      <w:r w:rsidRPr="00F02497">
        <w:rPr>
          <w:rFonts w:asciiTheme="minorHAnsi" w:hAnsiTheme="minorHAnsi" w:cstheme="minorHAnsi"/>
          <w:b/>
        </w:rPr>
        <w:t>, E ESTABELECE OUTRAS PROVIDÊNCIAS</w:t>
      </w:r>
      <w:r w:rsidR="00041A54" w:rsidRPr="00F02497">
        <w:rPr>
          <w:rFonts w:asciiTheme="minorHAnsi" w:hAnsiTheme="minorHAnsi" w:cstheme="minorHAnsi"/>
          <w:b/>
        </w:rPr>
        <w:t>.</w:t>
      </w:r>
    </w:p>
    <w:p w:rsidR="00A94680" w:rsidRPr="00F02497" w:rsidRDefault="00A94680" w:rsidP="00041A54">
      <w:pPr>
        <w:ind w:right="-18" w:firstLine="1080"/>
        <w:jc w:val="both"/>
        <w:rPr>
          <w:rFonts w:asciiTheme="minorHAnsi" w:hAnsiTheme="minorHAnsi" w:cstheme="minorHAnsi"/>
          <w:bCs/>
        </w:rPr>
      </w:pPr>
    </w:p>
    <w:p w:rsidR="00A94680" w:rsidRPr="00F02497" w:rsidRDefault="00A94680" w:rsidP="00A94680">
      <w:pPr>
        <w:jc w:val="both"/>
        <w:rPr>
          <w:rFonts w:asciiTheme="minorHAnsi" w:hAnsiTheme="minorHAnsi" w:cstheme="minorHAnsi"/>
        </w:rPr>
      </w:pPr>
      <w:r w:rsidRPr="00F02497">
        <w:rPr>
          <w:rFonts w:asciiTheme="minorHAnsi" w:hAnsiTheme="minorHAnsi" w:cstheme="minorHAnsi"/>
        </w:rPr>
        <w:t>CONSIDERANDO que a saúde é direito de todos e dever do Estado, garantido mediante políticas sociais e econômicas que visem à redução do risco de doenças e de outros agravos e ao acesso universal e igualitário às ações e serviços para sua promoção, proteção e recuperação, na forma do artigo 196, da Constituição da República Federativa do Brasil;</w:t>
      </w:r>
    </w:p>
    <w:p w:rsidR="00A94680" w:rsidRPr="00F02497" w:rsidRDefault="00A94680" w:rsidP="00A94680">
      <w:pPr>
        <w:jc w:val="both"/>
        <w:rPr>
          <w:rFonts w:asciiTheme="minorHAnsi" w:hAnsiTheme="minorHAnsi" w:cstheme="minorHAnsi"/>
        </w:rPr>
      </w:pPr>
    </w:p>
    <w:p w:rsidR="00A94680" w:rsidRPr="00F02497" w:rsidRDefault="00A94680" w:rsidP="00A94680">
      <w:pPr>
        <w:jc w:val="both"/>
        <w:rPr>
          <w:rFonts w:asciiTheme="minorHAnsi" w:hAnsiTheme="minorHAnsi" w:cstheme="minorHAnsi"/>
        </w:rPr>
      </w:pPr>
      <w:r w:rsidRPr="00F02497">
        <w:rPr>
          <w:rFonts w:asciiTheme="minorHAnsi" w:hAnsiTheme="minorHAnsi" w:cstheme="minorHAnsi"/>
        </w:rPr>
        <w:t>CONSIDERANDO a declaração de pandemia da Organização Mundial da Saúde em 30 de janeiro de 2020, em decorrência da Infecção Humana pelo novo coronavírus, que configura Emergência em Saúde Pública de Importância Internacional;</w:t>
      </w:r>
    </w:p>
    <w:p w:rsidR="00A94680" w:rsidRPr="00F02497" w:rsidRDefault="00A94680" w:rsidP="00A94680">
      <w:pPr>
        <w:jc w:val="both"/>
        <w:rPr>
          <w:rFonts w:asciiTheme="minorHAnsi" w:hAnsiTheme="minorHAnsi" w:cstheme="minorHAnsi"/>
        </w:rPr>
      </w:pPr>
    </w:p>
    <w:p w:rsidR="00A94680" w:rsidRPr="00F02497" w:rsidRDefault="00A94680" w:rsidP="00A94680">
      <w:pPr>
        <w:jc w:val="both"/>
        <w:rPr>
          <w:rFonts w:asciiTheme="minorHAnsi" w:hAnsiTheme="minorHAnsi" w:cstheme="minorHAnsi"/>
        </w:rPr>
      </w:pPr>
      <w:r w:rsidRPr="00F02497">
        <w:rPr>
          <w:rFonts w:asciiTheme="minorHAnsi" w:hAnsiTheme="minorHAnsi" w:cstheme="minorHAnsi"/>
        </w:rPr>
        <w:t>CONSIDERANDO a Portaria Nº 188/GM/MS, de 04 de fevereiro de 2020, que declara Emergência em Saúde Pública de Importância Nacional (ESPIN), em decorrência da Infecção Humana pelo novo COVID-19;</w:t>
      </w:r>
    </w:p>
    <w:p w:rsidR="00A94680" w:rsidRPr="00F02497" w:rsidRDefault="00A94680" w:rsidP="00A94680">
      <w:pPr>
        <w:jc w:val="both"/>
        <w:rPr>
          <w:rFonts w:asciiTheme="minorHAnsi" w:hAnsiTheme="minorHAnsi" w:cstheme="minorHAnsi"/>
        </w:rPr>
      </w:pPr>
    </w:p>
    <w:p w:rsidR="00A94680" w:rsidRPr="00F02497" w:rsidRDefault="00A94680" w:rsidP="00A94680">
      <w:pPr>
        <w:jc w:val="both"/>
        <w:rPr>
          <w:rFonts w:asciiTheme="minorHAnsi" w:hAnsiTheme="minorHAnsi" w:cstheme="minorHAnsi"/>
        </w:rPr>
      </w:pPr>
      <w:r w:rsidRPr="00F02497">
        <w:rPr>
          <w:rFonts w:asciiTheme="minorHAnsi" w:hAnsiTheme="minorHAnsi" w:cstheme="minorHAnsi"/>
        </w:rPr>
        <w:t xml:space="preserve">CONSIDERANDO que estudos recentes demonstram a eficácia das medidas de afastamento social precoce para contenção da disseminação do COVID-19, </w:t>
      </w:r>
    </w:p>
    <w:p w:rsidR="00317067" w:rsidRDefault="00317067" w:rsidP="00317067">
      <w:pPr>
        <w:ind w:right="-18"/>
        <w:jc w:val="both"/>
        <w:rPr>
          <w:rFonts w:asciiTheme="minorHAnsi" w:hAnsiTheme="minorHAnsi" w:cstheme="minorHAnsi"/>
        </w:rPr>
      </w:pPr>
    </w:p>
    <w:p w:rsidR="00041A54" w:rsidRPr="00F02497" w:rsidRDefault="00041A54" w:rsidP="00317067">
      <w:pPr>
        <w:ind w:right="-18"/>
        <w:jc w:val="both"/>
        <w:rPr>
          <w:rFonts w:asciiTheme="minorHAnsi" w:hAnsiTheme="minorHAnsi" w:cstheme="minorHAnsi"/>
          <w:b/>
        </w:rPr>
      </w:pPr>
      <w:r w:rsidRPr="00F02497">
        <w:rPr>
          <w:rFonts w:asciiTheme="minorHAnsi" w:hAnsiTheme="minorHAnsi" w:cstheme="minorHAnsi"/>
        </w:rPr>
        <w:t xml:space="preserve">Prefeito Municipal de Campo Alegre, Estado de Santa Catarina, no uso das atribuições legais em especial o inciso VII do </w:t>
      </w:r>
      <w:r w:rsidR="00855BAF" w:rsidRPr="00F02497">
        <w:rPr>
          <w:rFonts w:asciiTheme="minorHAnsi" w:hAnsiTheme="minorHAnsi" w:cstheme="minorHAnsi"/>
        </w:rPr>
        <w:t xml:space="preserve">artigo </w:t>
      </w:r>
      <w:r w:rsidRPr="00F02497">
        <w:rPr>
          <w:rFonts w:asciiTheme="minorHAnsi" w:hAnsiTheme="minorHAnsi" w:cstheme="minorHAnsi"/>
        </w:rPr>
        <w:t xml:space="preserve">71 da Lei Orgânica Municipal; </w:t>
      </w:r>
      <w:r w:rsidRPr="00F02497">
        <w:rPr>
          <w:rFonts w:asciiTheme="minorHAnsi" w:hAnsiTheme="minorHAnsi" w:cstheme="minorHAnsi"/>
          <w:b/>
        </w:rPr>
        <w:t>Decreta:</w:t>
      </w:r>
    </w:p>
    <w:p w:rsidR="00041A54" w:rsidRPr="00F02497" w:rsidRDefault="00041A54" w:rsidP="00041A54">
      <w:pPr>
        <w:ind w:right="-18"/>
        <w:jc w:val="both"/>
        <w:rPr>
          <w:rFonts w:asciiTheme="minorHAnsi" w:hAnsiTheme="minorHAnsi" w:cstheme="minorHAnsi"/>
        </w:rPr>
      </w:pPr>
    </w:p>
    <w:p w:rsidR="00A94680" w:rsidRPr="00F02497" w:rsidRDefault="00A94680" w:rsidP="00317067">
      <w:pPr>
        <w:pStyle w:val="NormalWeb"/>
        <w:shd w:val="clear" w:color="auto" w:fill="FFFFFF"/>
        <w:spacing w:before="0" w:beforeAutospacing="0" w:after="150" w:afterAutospacing="0"/>
        <w:jc w:val="both"/>
        <w:rPr>
          <w:rFonts w:asciiTheme="minorHAnsi" w:hAnsiTheme="minorHAnsi" w:cstheme="minorHAnsi"/>
        </w:rPr>
      </w:pPr>
      <w:r w:rsidRPr="00F02497">
        <w:rPr>
          <w:rFonts w:asciiTheme="minorHAnsi" w:hAnsiTheme="minorHAnsi" w:cstheme="minorHAnsi"/>
        </w:rPr>
        <w:t xml:space="preserve">Art. 1º Fica criado o Comitê Municipal de </w:t>
      </w:r>
      <w:r w:rsidR="00FF4ECA">
        <w:rPr>
          <w:rFonts w:asciiTheme="minorHAnsi" w:hAnsiTheme="minorHAnsi" w:cstheme="minorHAnsi"/>
        </w:rPr>
        <w:t xml:space="preserve">Monitoramento </w:t>
      </w:r>
      <w:r w:rsidRPr="00F02497">
        <w:rPr>
          <w:rFonts w:asciiTheme="minorHAnsi" w:hAnsiTheme="minorHAnsi" w:cstheme="minorHAnsi"/>
        </w:rPr>
        <w:t xml:space="preserve">e Enfrentamento ao Coronavírus – COVID-19, com o objetivo de estabelecer e divulgar ações de prevenção à transmissão do vírus, composto por representantes dos seguintes </w:t>
      </w:r>
      <w:r w:rsidR="005E6A50" w:rsidRPr="00F02497">
        <w:rPr>
          <w:rFonts w:asciiTheme="minorHAnsi" w:hAnsiTheme="minorHAnsi" w:cstheme="minorHAnsi"/>
        </w:rPr>
        <w:t>membros/função</w:t>
      </w:r>
      <w:r w:rsidRPr="00F02497">
        <w:rPr>
          <w:rFonts w:asciiTheme="minorHAnsi" w:hAnsiTheme="minorHAnsi" w:cstheme="minorHAnsi"/>
        </w:rPr>
        <w:t>:</w:t>
      </w:r>
    </w:p>
    <w:p w:rsidR="00A94680" w:rsidRPr="00F02497" w:rsidRDefault="00A94680" w:rsidP="00A94680">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 xml:space="preserve">I – </w:t>
      </w:r>
      <w:r w:rsidR="005E6A50" w:rsidRPr="00F02497">
        <w:rPr>
          <w:rFonts w:asciiTheme="minorHAnsi" w:hAnsiTheme="minorHAnsi" w:cstheme="minorHAnsi"/>
        </w:rPr>
        <w:t xml:space="preserve">Jefferson Tadeu Amorim Cunha, Chefe de </w:t>
      </w:r>
      <w:r w:rsidRPr="00F02497">
        <w:rPr>
          <w:rFonts w:asciiTheme="minorHAnsi" w:hAnsiTheme="minorHAnsi" w:cstheme="minorHAnsi"/>
        </w:rPr>
        <w:t>Gabinete;</w:t>
      </w:r>
    </w:p>
    <w:p w:rsidR="00A94680" w:rsidRPr="00F02497" w:rsidRDefault="00A94680" w:rsidP="00A94680">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 xml:space="preserve">II – </w:t>
      </w:r>
      <w:r w:rsidR="005E6A50" w:rsidRPr="00F02497">
        <w:rPr>
          <w:rFonts w:asciiTheme="minorHAnsi" w:hAnsiTheme="minorHAnsi" w:cstheme="minorHAnsi"/>
        </w:rPr>
        <w:t xml:space="preserve">Carolina da Costa Telma, </w:t>
      </w:r>
      <w:r w:rsidRPr="00F02497">
        <w:rPr>
          <w:rFonts w:asciiTheme="minorHAnsi" w:hAnsiTheme="minorHAnsi" w:cstheme="minorHAnsi"/>
        </w:rPr>
        <w:t>Secret</w:t>
      </w:r>
      <w:r w:rsidR="005E6A50" w:rsidRPr="00F02497">
        <w:rPr>
          <w:rFonts w:asciiTheme="minorHAnsi" w:hAnsiTheme="minorHAnsi" w:cstheme="minorHAnsi"/>
        </w:rPr>
        <w:t>á</w:t>
      </w:r>
      <w:r w:rsidRPr="00F02497">
        <w:rPr>
          <w:rFonts w:asciiTheme="minorHAnsi" w:hAnsiTheme="minorHAnsi" w:cstheme="minorHAnsi"/>
        </w:rPr>
        <w:t xml:space="preserve">ria </w:t>
      </w:r>
      <w:r w:rsidR="005E6A50" w:rsidRPr="00F02497">
        <w:rPr>
          <w:rFonts w:asciiTheme="minorHAnsi" w:hAnsiTheme="minorHAnsi" w:cstheme="minorHAnsi"/>
        </w:rPr>
        <w:t xml:space="preserve">Municipal </w:t>
      </w:r>
      <w:r w:rsidRPr="00F02497">
        <w:rPr>
          <w:rFonts w:asciiTheme="minorHAnsi" w:hAnsiTheme="minorHAnsi" w:cstheme="minorHAnsi"/>
        </w:rPr>
        <w:t>de Saúde;</w:t>
      </w:r>
    </w:p>
    <w:p w:rsidR="005E6A50" w:rsidRPr="00F02497" w:rsidRDefault="005E6A50" w:rsidP="005E6A50">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 xml:space="preserve">III – Sirlone de Souza Carneiro, Chefe do Serviço de Vigilância </w:t>
      </w:r>
      <w:r w:rsidR="007A5B9F" w:rsidRPr="00F02497">
        <w:rPr>
          <w:rFonts w:asciiTheme="minorHAnsi" w:hAnsiTheme="minorHAnsi" w:cstheme="minorHAnsi"/>
        </w:rPr>
        <w:t>em Saúde</w:t>
      </w:r>
      <w:r w:rsidRPr="00F02497">
        <w:rPr>
          <w:rFonts w:asciiTheme="minorHAnsi" w:hAnsiTheme="minorHAnsi" w:cstheme="minorHAnsi"/>
        </w:rPr>
        <w:t>;</w:t>
      </w:r>
    </w:p>
    <w:p w:rsidR="00B176A8" w:rsidRPr="00F02497" w:rsidRDefault="00B176A8" w:rsidP="00B176A8">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IV – Sandro Bueno Franco, Fiscal da Vigilância Sanitária;</w:t>
      </w:r>
    </w:p>
    <w:p w:rsidR="005E6A50" w:rsidRPr="00F02497" w:rsidRDefault="005E6A50" w:rsidP="00A94680">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 xml:space="preserve">V </w:t>
      </w:r>
      <w:r w:rsidR="00E62E53" w:rsidRPr="00F02497">
        <w:rPr>
          <w:rFonts w:asciiTheme="minorHAnsi" w:hAnsiTheme="minorHAnsi" w:cstheme="minorHAnsi"/>
        </w:rPr>
        <w:t>–</w:t>
      </w:r>
      <w:r w:rsidRPr="00F02497">
        <w:rPr>
          <w:rFonts w:asciiTheme="minorHAnsi" w:hAnsiTheme="minorHAnsi" w:cstheme="minorHAnsi"/>
        </w:rPr>
        <w:t xml:space="preserve"> </w:t>
      </w:r>
      <w:r w:rsidR="00E62E53" w:rsidRPr="00F02497">
        <w:rPr>
          <w:rFonts w:asciiTheme="minorHAnsi" w:hAnsiTheme="minorHAnsi" w:cstheme="minorHAnsi"/>
        </w:rPr>
        <w:t xml:space="preserve">Eroncleiton Carneiro Ribas, </w:t>
      </w:r>
      <w:r w:rsidR="00021861" w:rsidRPr="00F02497">
        <w:rPr>
          <w:rFonts w:asciiTheme="minorHAnsi" w:hAnsiTheme="minorHAnsi" w:cstheme="minorHAnsi"/>
        </w:rPr>
        <w:t>Médico;</w:t>
      </w:r>
    </w:p>
    <w:p w:rsidR="00021861" w:rsidRPr="00F02497" w:rsidRDefault="00021861" w:rsidP="00A94680">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V</w:t>
      </w:r>
      <w:r w:rsidR="0057710C" w:rsidRPr="00F02497">
        <w:rPr>
          <w:rFonts w:asciiTheme="minorHAnsi" w:hAnsiTheme="minorHAnsi" w:cstheme="minorHAnsi"/>
        </w:rPr>
        <w:t>I</w:t>
      </w:r>
      <w:r w:rsidRPr="00F02497">
        <w:rPr>
          <w:rFonts w:asciiTheme="minorHAnsi" w:hAnsiTheme="minorHAnsi" w:cstheme="minorHAnsi"/>
        </w:rPr>
        <w:t xml:space="preserve"> – Tatiane Fabíola Arenhart, Enfermeira;</w:t>
      </w:r>
    </w:p>
    <w:p w:rsidR="00A94680" w:rsidRPr="00F02497" w:rsidRDefault="0057710C" w:rsidP="00A94680">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VII</w:t>
      </w:r>
      <w:r w:rsidR="00A94680" w:rsidRPr="00F02497">
        <w:rPr>
          <w:rFonts w:asciiTheme="minorHAnsi" w:hAnsiTheme="minorHAnsi" w:cstheme="minorHAnsi"/>
        </w:rPr>
        <w:t xml:space="preserve"> – </w:t>
      </w:r>
      <w:r w:rsidR="00021861" w:rsidRPr="00F02497">
        <w:rPr>
          <w:rFonts w:asciiTheme="minorHAnsi" w:hAnsiTheme="minorHAnsi" w:cstheme="minorHAnsi"/>
        </w:rPr>
        <w:t xml:space="preserve">Rosa Regina Dziedzic, </w:t>
      </w:r>
      <w:r w:rsidR="00A94680" w:rsidRPr="00F02497">
        <w:rPr>
          <w:rFonts w:asciiTheme="minorHAnsi" w:hAnsiTheme="minorHAnsi" w:cstheme="minorHAnsi"/>
        </w:rPr>
        <w:t>Secret</w:t>
      </w:r>
      <w:r w:rsidR="00021861" w:rsidRPr="00F02497">
        <w:rPr>
          <w:rFonts w:asciiTheme="minorHAnsi" w:hAnsiTheme="minorHAnsi" w:cstheme="minorHAnsi"/>
        </w:rPr>
        <w:t>á</w:t>
      </w:r>
      <w:r w:rsidR="00A94680" w:rsidRPr="00F02497">
        <w:rPr>
          <w:rFonts w:asciiTheme="minorHAnsi" w:hAnsiTheme="minorHAnsi" w:cstheme="minorHAnsi"/>
        </w:rPr>
        <w:t>ria</w:t>
      </w:r>
      <w:r w:rsidR="00021861" w:rsidRPr="00F02497">
        <w:rPr>
          <w:rFonts w:asciiTheme="minorHAnsi" w:hAnsiTheme="minorHAnsi" w:cstheme="minorHAnsi"/>
        </w:rPr>
        <w:t xml:space="preserve"> Municipal</w:t>
      </w:r>
      <w:r w:rsidR="00A94680" w:rsidRPr="00F02497">
        <w:rPr>
          <w:rFonts w:asciiTheme="minorHAnsi" w:hAnsiTheme="minorHAnsi" w:cstheme="minorHAnsi"/>
        </w:rPr>
        <w:t xml:space="preserve"> de Educação;</w:t>
      </w:r>
    </w:p>
    <w:p w:rsidR="00A94680" w:rsidRPr="00F02497" w:rsidRDefault="0057710C" w:rsidP="00A94680">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VIII</w:t>
      </w:r>
      <w:r w:rsidR="00A94680" w:rsidRPr="00F02497">
        <w:rPr>
          <w:rFonts w:asciiTheme="minorHAnsi" w:hAnsiTheme="minorHAnsi" w:cstheme="minorHAnsi"/>
        </w:rPr>
        <w:t xml:space="preserve"> – </w:t>
      </w:r>
      <w:r w:rsidR="00021861" w:rsidRPr="00F02497">
        <w:rPr>
          <w:rFonts w:asciiTheme="minorHAnsi" w:hAnsiTheme="minorHAnsi" w:cstheme="minorHAnsi"/>
        </w:rPr>
        <w:t>M</w:t>
      </w:r>
      <w:r w:rsidRPr="00F02497">
        <w:rPr>
          <w:rFonts w:asciiTheme="minorHAnsi" w:hAnsiTheme="minorHAnsi" w:cstheme="minorHAnsi"/>
        </w:rPr>
        <w:t>a</w:t>
      </w:r>
      <w:r w:rsidR="00021861" w:rsidRPr="00F02497">
        <w:rPr>
          <w:rFonts w:asciiTheme="minorHAnsi" w:hAnsiTheme="minorHAnsi" w:cstheme="minorHAnsi"/>
        </w:rPr>
        <w:t xml:space="preserve">rcia Regina Schadeck Friedrich, </w:t>
      </w:r>
      <w:r w:rsidR="00A94680" w:rsidRPr="00F02497">
        <w:rPr>
          <w:rFonts w:asciiTheme="minorHAnsi" w:hAnsiTheme="minorHAnsi" w:cstheme="minorHAnsi"/>
        </w:rPr>
        <w:t>Secret</w:t>
      </w:r>
      <w:r w:rsidRPr="00F02497">
        <w:rPr>
          <w:rFonts w:asciiTheme="minorHAnsi" w:hAnsiTheme="minorHAnsi" w:cstheme="minorHAnsi"/>
        </w:rPr>
        <w:t>á</w:t>
      </w:r>
      <w:r w:rsidR="00A94680" w:rsidRPr="00F02497">
        <w:rPr>
          <w:rFonts w:asciiTheme="minorHAnsi" w:hAnsiTheme="minorHAnsi" w:cstheme="minorHAnsi"/>
        </w:rPr>
        <w:t xml:space="preserve">ria </w:t>
      </w:r>
      <w:r w:rsidRPr="00F02497">
        <w:rPr>
          <w:rFonts w:asciiTheme="minorHAnsi" w:hAnsiTheme="minorHAnsi" w:cstheme="minorHAnsi"/>
        </w:rPr>
        <w:t xml:space="preserve">Municipal </w:t>
      </w:r>
      <w:r w:rsidR="00A94680" w:rsidRPr="00F02497">
        <w:rPr>
          <w:rFonts w:asciiTheme="minorHAnsi" w:hAnsiTheme="minorHAnsi" w:cstheme="minorHAnsi"/>
        </w:rPr>
        <w:t xml:space="preserve">de </w:t>
      </w:r>
      <w:r w:rsidR="005E6A50" w:rsidRPr="00F02497">
        <w:rPr>
          <w:rFonts w:asciiTheme="minorHAnsi" w:hAnsiTheme="minorHAnsi" w:cstheme="minorHAnsi"/>
        </w:rPr>
        <w:t>Assistência</w:t>
      </w:r>
      <w:r w:rsidR="00A94680" w:rsidRPr="00F02497">
        <w:rPr>
          <w:rFonts w:asciiTheme="minorHAnsi" w:hAnsiTheme="minorHAnsi" w:cstheme="minorHAnsi"/>
        </w:rPr>
        <w:t xml:space="preserve"> Social;</w:t>
      </w:r>
    </w:p>
    <w:p w:rsidR="00A94680" w:rsidRPr="00F02497" w:rsidRDefault="00A94680" w:rsidP="00A94680">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I</w:t>
      </w:r>
      <w:r w:rsidR="0057710C" w:rsidRPr="00F02497">
        <w:rPr>
          <w:rFonts w:asciiTheme="minorHAnsi" w:hAnsiTheme="minorHAnsi" w:cstheme="minorHAnsi"/>
        </w:rPr>
        <w:t>X</w:t>
      </w:r>
      <w:r w:rsidRPr="00F02497">
        <w:rPr>
          <w:rFonts w:asciiTheme="minorHAnsi" w:hAnsiTheme="minorHAnsi" w:cstheme="minorHAnsi"/>
        </w:rPr>
        <w:t xml:space="preserve"> – </w:t>
      </w:r>
      <w:r w:rsidR="0057710C" w:rsidRPr="00F02497">
        <w:rPr>
          <w:rFonts w:asciiTheme="minorHAnsi" w:hAnsiTheme="minorHAnsi" w:cstheme="minorHAnsi"/>
        </w:rPr>
        <w:t xml:space="preserve">Lucilaine Mókfa Schwarz, </w:t>
      </w:r>
      <w:r w:rsidRPr="00F02497">
        <w:rPr>
          <w:rFonts w:asciiTheme="minorHAnsi" w:hAnsiTheme="minorHAnsi" w:cstheme="minorHAnsi"/>
        </w:rPr>
        <w:t>Secret</w:t>
      </w:r>
      <w:r w:rsidR="0057710C" w:rsidRPr="00F02497">
        <w:rPr>
          <w:rFonts w:asciiTheme="minorHAnsi" w:hAnsiTheme="minorHAnsi" w:cstheme="minorHAnsi"/>
        </w:rPr>
        <w:t>á</w:t>
      </w:r>
      <w:r w:rsidRPr="00F02497">
        <w:rPr>
          <w:rFonts w:asciiTheme="minorHAnsi" w:hAnsiTheme="minorHAnsi" w:cstheme="minorHAnsi"/>
        </w:rPr>
        <w:t xml:space="preserve">ria </w:t>
      </w:r>
      <w:r w:rsidR="0057710C" w:rsidRPr="00F02497">
        <w:rPr>
          <w:rFonts w:asciiTheme="minorHAnsi" w:hAnsiTheme="minorHAnsi" w:cstheme="minorHAnsi"/>
        </w:rPr>
        <w:t xml:space="preserve">Municipal </w:t>
      </w:r>
      <w:r w:rsidRPr="00F02497">
        <w:rPr>
          <w:rFonts w:asciiTheme="minorHAnsi" w:hAnsiTheme="minorHAnsi" w:cstheme="minorHAnsi"/>
        </w:rPr>
        <w:t>de Administração;</w:t>
      </w:r>
    </w:p>
    <w:p w:rsidR="00A94680" w:rsidRPr="00F02497" w:rsidRDefault="0057710C" w:rsidP="00A94680">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X</w:t>
      </w:r>
      <w:r w:rsidR="00A94680" w:rsidRPr="00F02497">
        <w:rPr>
          <w:rFonts w:asciiTheme="minorHAnsi" w:hAnsiTheme="minorHAnsi" w:cstheme="minorHAnsi"/>
        </w:rPr>
        <w:t xml:space="preserve"> – </w:t>
      </w:r>
      <w:r w:rsidRPr="00F02497">
        <w:rPr>
          <w:rFonts w:asciiTheme="minorHAnsi" w:hAnsiTheme="minorHAnsi" w:cstheme="minorHAnsi"/>
        </w:rPr>
        <w:t>Fabiano Cleber Munhoz, Coordenador da Defesa Civil.</w:t>
      </w:r>
    </w:p>
    <w:p w:rsidR="00A94680" w:rsidRPr="00F02497" w:rsidRDefault="00A94680" w:rsidP="00A94680">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Art. 2º O Comitê de Prevenção e Enfrentamento ao Coronavírus – COVID-19</w:t>
      </w:r>
      <w:proofErr w:type="gramStart"/>
      <w:r w:rsidRPr="00F02497">
        <w:rPr>
          <w:rFonts w:asciiTheme="minorHAnsi" w:hAnsiTheme="minorHAnsi" w:cstheme="minorHAnsi"/>
        </w:rPr>
        <w:t>, se reunirá</w:t>
      </w:r>
      <w:proofErr w:type="gramEnd"/>
      <w:r w:rsidRPr="00F02497">
        <w:rPr>
          <w:rFonts w:asciiTheme="minorHAnsi" w:hAnsiTheme="minorHAnsi" w:cstheme="minorHAnsi"/>
        </w:rPr>
        <w:t xml:space="preserve"> </w:t>
      </w:r>
      <w:r w:rsidR="00FF0838" w:rsidRPr="00F02497">
        <w:rPr>
          <w:rFonts w:asciiTheme="minorHAnsi" w:hAnsiTheme="minorHAnsi" w:cstheme="minorHAnsi"/>
        </w:rPr>
        <w:t>quando convocado pela Secretária Municipal de Saúde</w:t>
      </w:r>
      <w:r w:rsidRPr="00F02497">
        <w:rPr>
          <w:rFonts w:asciiTheme="minorHAnsi" w:hAnsiTheme="minorHAnsi" w:cstheme="minorHAnsi"/>
        </w:rPr>
        <w:t>.</w:t>
      </w:r>
      <w:bookmarkStart w:id="0" w:name="_GoBack"/>
      <w:bookmarkEnd w:id="0"/>
    </w:p>
    <w:p w:rsidR="00317067" w:rsidRDefault="00317067" w:rsidP="003573BB">
      <w:pPr>
        <w:pStyle w:val="NormalWeb"/>
        <w:shd w:val="clear" w:color="auto" w:fill="FFFFFF"/>
        <w:spacing w:before="0" w:beforeAutospacing="0" w:after="0" w:afterAutospacing="0"/>
        <w:rPr>
          <w:rFonts w:asciiTheme="minorHAnsi" w:hAnsiTheme="minorHAnsi" w:cstheme="minorHAnsi"/>
        </w:rPr>
      </w:pPr>
    </w:p>
    <w:p w:rsidR="00A94680" w:rsidRPr="00F02497" w:rsidRDefault="00A94680" w:rsidP="00A94680">
      <w:pPr>
        <w:pStyle w:val="NormalWeb"/>
        <w:shd w:val="clear" w:color="auto" w:fill="FFFFFF"/>
        <w:spacing w:before="0" w:beforeAutospacing="0" w:after="150" w:afterAutospacing="0"/>
        <w:rPr>
          <w:rFonts w:asciiTheme="minorHAnsi" w:hAnsiTheme="minorHAnsi" w:cstheme="minorHAnsi"/>
        </w:rPr>
      </w:pPr>
      <w:r w:rsidRPr="00F02497">
        <w:rPr>
          <w:rFonts w:asciiTheme="minorHAnsi" w:hAnsiTheme="minorHAnsi" w:cstheme="minorHAnsi"/>
        </w:rPr>
        <w:t xml:space="preserve">Parágrafo único. O Comitê é responsável pela apresentação, nas próximas </w:t>
      </w:r>
      <w:r w:rsidR="003F4A87" w:rsidRPr="00F02497">
        <w:rPr>
          <w:rFonts w:asciiTheme="minorHAnsi" w:hAnsiTheme="minorHAnsi" w:cstheme="minorHAnsi"/>
        </w:rPr>
        <w:t>24</w:t>
      </w:r>
      <w:r w:rsidRPr="00F02497">
        <w:rPr>
          <w:rFonts w:asciiTheme="minorHAnsi" w:hAnsiTheme="minorHAnsi" w:cstheme="minorHAnsi"/>
        </w:rPr>
        <w:t xml:space="preserve"> (</w:t>
      </w:r>
      <w:r w:rsidR="003F4A87" w:rsidRPr="00F02497">
        <w:rPr>
          <w:rFonts w:asciiTheme="minorHAnsi" w:hAnsiTheme="minorHAnsi" w:cstheme="minorHAnsi"/>
        </w:rPr>
        <w:t>vinte e quatro</w:t>
      </w:r>
      <w:r w:rsidRPr="00F02497">
        <w:rPr>
          <w:rFonts w:asciiTheme="minorHAnsi" w:hAnsiTheme="minorHAnsi" w:cstheme="minorHAnsi"/>
        </w:rPr>
        <w:t xml:space="preserve">) horas, </w:t>
      </w:r>
      <w:r w:rsidR="00104608">
        <w:rPr>
          <w:rFonts w:asciiTheme="minorHAnsi" w:hAnsiTheme="minorHAnsi" w:cstheme="minorHAnsi"/>
        </w:rPr>
        <w:t xml:space="preserve">de </w:t>
      </w:r>
      <w:r w:rsidR="003F4A87" w:rsidRPr="00F02497">
        <w:rPr>
          <w:rFonts w:asciiTheme="minorHAnsi" w:hAnsiTheme="minorHAnsi" w:cstheme="minorHAnsi"/>
        </w:rPr>
        <w:t xml:space="preserve">Medidas </w:t>
      </w:r>
      <w:r w:rsidRPr="00F02497">
        <w:rPr>
          <w:rFonts w:asciiTheme="minorHAnsi" w:hAnsiTheme="minorHAnsi" w:cstheme="minorHAnsi"/>
        </w:rPr>
        <w:t>de Prevenção e Enfrentamento do Coronavírus – COVID-19, atuando em conjunto com os demais órgãos públicos regionais, estaduais e federais.</w:t>
      </w:r>
    </w:p>
    <w:p w:rsidR="00A94680" w:rsidRPr="00F02497" w:rsidRDefault="00A94680" w:rsidP="00317067">
      <w:pPr>
        <w:pStyle w:val="NormalWeb"/>
        <w:shd w:val="clear" w:color="auto" w:fill="FFFFFF"/>
        <w:spacing w:before="0" w:beforeAutospacing="0" w:after="0" w:afterAutospacing="0"/>
        <w:rPr>
          <w:rFonts w:asciiTheme="minorHAnsi" w:hAnsiTheme="minorHAnsi" w:cstheme="minorHAnsi"/>
        </w:rPr>
      </w:pPr>
      <w:r w:rsidRPr="00F02497">
        <w:rPr>
          <w:rFonts w:asciiTheme="minorHAnsi" w:hAnsiTheme="minorHAnsi" w:cstheme="minorHAnsi"/>
        </w:rPr>
        <w:t>Art. 4º Este Decreto entra em vigor na data de sua publicação.</w:t>
      </w:r>
    </w:p>
    <w:p w:rsidR="00041A54" w:rsidRPr="00AF5CAC" w:rsidRDefault="00041A54" w:rsidP="00041A54">
      <w:pPr>
        <w:ind w:right="-18"/>
        <w:jc w:val="both"/>
        <w:rPr>
          <w:rFonts w:asciiTheme="minorHAnsi" w:hAnsiTheme="minorHAnsi" w:cstheme="minorHAnsi"/>
        </w:rPr>
      </w:pPr>
    </w:p>
    <w:p w:rsidR="00041A54" w:rsidRPr="00AF5CAC" w:rsidRDefault="00041A54" w:rsidP="00041A54">
      <w:pPr>
        <w:jc w:val="both"/>
        <w:rPr>
          <w:rFonts w:asciiTheme="minorHAnsi" w:hAnsiTheme="minorHAnsi" w:cstheme="minorHAnsi"/>
        </w:rPr>
      </w:pPr>
      <w:r w:rsidRPr="00AF5CAC">
        <w:rPr>
          <w:rFonts w:asciiTheme="minorHAnsi" w:hAnsiTheme="minorHAnsi" w:cstheme="minorHAnsi"/>
        </w:rPr>
        <w:t xml:space="preserve">Gabinete do Prefeito Municipal de Campo Alegre/SC., </w:t>
      </w:r>
      <w:r w:rsidR="00D6269E" w:rsidRPr="00AF5CAC">
        <w:rPr>
          <w:rFonts w:asciiTheme="minorHAnsi" w:hAnsiTheme="minorHAnsi" w:cstheme="minorHAnsi"/>
        </w:rPr>
        <w:t>1</w:t>
      </w:r>
      <w:r w:rsidR="00287D06" w:rsidRPr="00AF5CAC">
        <w:rPr>
          <w:rFonts w:asciiTheme="minorHAnsi" w:hAnsiTheme="minorHAnsi" w:cstheme="minorHAnsi"/>
        </w:rPr>
        <w:t>6</w:t>
      </w:r>
      <w:r w:rsidRPr="00AF5CAC">
        <w:rPr>
          <w:rFonts w:asciiTheme="minorHAnsi" w:hAnsiTheme="minorHAnsi" w:cstheme="minorHAnsi"/>
        </w:rPr>
        <w:t xml:space="preserve"> de</w:t>
      </w:r>
      <w:r w:rsidR="004B55BB" w:rsidRPr="00AF5CAC">
        <w:rPr>
          <w:rFonts w:asciiTheme="minorHAnsi" w:hAnsiTheme="minorHAnsi" w:cstheme="minorHAnsi"/>
        </w:rPr>
        <w:t xml:space="preserve"> març</w:t>
      </w:r>
      <w:r w:rsidR="00670CCA" w:rsidRPr="00AF5CAC">
        <w:rPr>
          <w:rFonts w:asciiTheme="minorHAnsi" w:hAnsiTheme="minorHAnsi" w:cstheme="minorHAnsi"/>
        </w:rPr>
        <w:t xml:space="preserve">o </w:t>
      </w:r>
      <w:r w:rsidRPr="00AF5CAC">
        <w:rPr>
          <w:rFonts w:asciiTheme="minorHAnsi" w:hAnsiTheme="minorHAnsi" w:cstheme="minorHAnsi"/>
        </w:rPr>
        <w:t>de 20</w:t>
      </w:r>
      <w:r w:rsidR="00670CCA" w:rsidRPr="00AF5CAC">
        <w:rPr>
          <w:rFonts w:asciiTheme="minorHAnsi" w:hAnsiTheme="minorHAnsi" w:cstheme="minorHAnsi"/>
        </w:rPr>
        <w:t>20</w:t>
      </w:r>
      <w:r w:rsidRPr="00AF5CAC">
        <w:rPr>
          <w:rFonts w:asciiTheme="minorHAnsi" w:hAnsiTheme="minorHAnsi" w:cstheme="minorHAnsi"/>
        </w:rPr>
        <w:t>.</w:t>
      </w:r>
    </w:p>
    <w:p w:rsidR="00972F42" w:rsidRPr="00317067" w:rsidRDefault="00972F42" w:rsidP="00972F42">
      <w:pPr>
        <w:jc w:val="center"/>
        <w:rPr>
          <w:rFonts w:asciiTheme="minorHAnsi" w:hAnsiTheme="minorHAnsi" w:cstheme="minorHAnsi"/>
          <w:bCs/>
          <w:sz w:val="96"/>
          <w:szCs w:val="96"/>
        </w:rPr>
      </w:pPr>
    </w:p>
    <w:p w:rsidR="00972F42" w:rsidRPr="00AF5CAC" w:rsidRDefault="00972F42" w:rsidP="00972F42">
      <w:pPr>
        <w:jc w:val="center"/>
        <w:rPr>
          <w:rFonts w:asciiTheme="minorHAnsi" w:hAnsiTheme="minorHAnsi" w:cstheme="minorHAnsi"/>
          <w:b/>
          <w:bCs/>
        </w:rPr>
      </w:pPr>
      <w:r w:rsidRPr="00AF5CAC">
        <w:rPr>
          <w:rFonts w:asciiTheme="minorHAnsi" w:hAnsiTheme="minorHAnsi" w:cstheme="minorHAnsi"/>
          <w:b/>
          <w:bCs/>
        </w:rPr>
        <w:t>RUBENS BLASZKOWSKI</w:t>
      </w:r>
    </w:p>
    <w:p w:rsidR="00972F42" w:rsidRPr="00AF5CAC" w:rsidRDefault="00972F42" w:rsidP="00972F42">
      <w:pPr>
        <w:jc w:val="center"/>
        <w:rPr>
          <w:rFonts w:asciiTheme="minorHAnsi" w:hAnsiTheme="minorHAnsi" w:cstheme="minorHAnsi"/>
        </w:rPr>
      </w:pPr>
      <w:r w:rsidRPr="00AF5CAC">
        <w:rPr>
          <w:rFonts w:asciiTheme="minorHAnsi" w:hAnsiTheme="minorHAnsi" w:cstheme="minorHAnsi"/>
          <w:b/>
          <w:bCs/>
        </w:rPr>
        <w:t>Prefeito Municipal</w:t>
      </w:r>
    </w:p>
    <w:p w:rsidR="00972F42" w:rsidRPr="00317067" w:rsidRDefault="00972F42" w:rsidP="00972F42">
      <w:pPr>
        <w:jc w:val="center"/>
        <w:rPr>
          <w:rFonts w:asciiTheme="minorHAnsi" w:hAnsiTheme="minorHAnsi" w:cstheme="minorHAnsi"/>
          <w:bCs/>
          <w:sz w:val="72"/>
          <w:szCs w:val="72"/>
        </w:rPr>
      </w:pPr>
    </w:p>
    <w:p w:rsidR="00972F42" w:rsidRPr="00AF5CAC" w:rsidRDefault="00972F42" w:rsidP="00972F42">
      <w:pPr>
        <w:jc w:val="center"/>
        <w:rPr>
          <w:rFonts w:asciiTheme="minorHAnsi" w:hAnsiTheme="minorHAnsi" w:cstheme="minorHAnsi"/>
          <w:b/>
          <w:bCs/>
        </w:rPr>
      </w:pPr>
      <w:r w:rsidRPr="00AF5CAC">
        <w:rPr>
          <w:rFonts w:asciiTheme="minorHAnsi" w:hAnsiTheme="minorHAnsi" w:cstheme="minorHAnsi"/>
          <w:b/>
          <w:bCs/>
        </w:rPr>
        <w:t>LUCILAINE MÓKFA SCHWARZ</w:t>
      </w:r>
    </w:p>
    <w:p w:rsidR="00972F42" w:rsidRPr="00AF5CAC" w:rsidRDefault="00972F42" w:rsidP="00972F42">
      <w:pPr>
        <w:pStyle w:val="Ttulo1"/>
        <w:jc w:val="center"/>
        <w:rPr>
          <w:rFonts w:asciiTheme="minorHAnsi" w:hAnsiTheme="minorHAnsi" w:cstheme="minorHAnsi"/>
          <w:szCs w:val="24"/>
        </w:rPr>
      </w:pPr>
      <w:r w:rsidRPr="00AF5CAC">
        <w:rPr>
          <w:rFonts w:asciiTheme="minorHAnsi" w:hAnsiTheme="minorHAnsi" w:cstheme="minorHAnsi"/>
          <w:szCs w:val="24"/>
        </w:rPr>
        <w:t>Secretária Municipal de Administração</w:t>
      </w:r>
    </w:p>
    <w:p w:rsidR="00972F42" w:rsidRPr="00AF5CAC" w:rsidRDefault="00972F42" w:rsidP="00972F42">
      <w:pPr>
        <w:jc w:val="both"/>
        <w:rPr>
          <w:rFonts w:asciiTheme="minorHAnsi" w:hAnsiTheme="minorHAnsi" w:cstheme="minorHAnsi"/>
        </w:rPr>
      </w:pPr>
    </w:p>
    <w:p w:rsidR="00972F42" w:rsidRPr="00AF5CAC" w:rsidRDefault="00972F42" w:rsidP="00972F42">
      <w:pPr>
        <w:jc w:val="both"/>
        <w:rPr>
          <w:rFonts w:asciiTheme="minorHAnsi" w:hAnsiTheme="minorHAnsi" w:cstheme="minorHAnsi"/>
          <w:shd w:val="clear" w:color="auto" w:fill="FFFFFF"/>
        </w:rPr>
      </w:pPr>
      <w:r w:rsidRPr="00AF5CAC">
        <w:rPr>
          <w:rFonts w:asciiTheme="minorHAnsi" w:hAnsiTheme="minorHAnsi" w:cstheme="minorHAnsi"/>
        </w:rPr>
        <w:t xml:space="preserve">Publicado na forma das Leis Municipais nº 2.416 e 3.386 nos endereços eletrônicos: </w:t>
      </w:r>
      <w:hyperlink r:id="rId7" w:history="1">
        <w:r w:rsidRPr="00AF5CAC">
          <w:rPr>
            <w:rStyle w:val="Hyperlink"/>
            <w:rFonts w:asciiTheme="minorHAnsi" w:hAnsiTheme="minorHAnsi" w:cstheme="minorHAnsi"/>
          </w:rPr>
          <w:t>www.leismunicipais.com.br</w:t>
        </w:r>
      </w:hyperlink>
      <w:r w:rsidRPr="00AF5CAC">
        <w:rPr>
          <w:rFonts w:asciiTheme="minorHAnsi" w:hAnsiTheme="minorHAnsi" w:cstheme="minorHAnsi"/>
        </w:rPr>
        <w:t xml:space="preserve"> e </w:t>
      </w:r>
      <w:hyperlink r:id="rId8" w:history="1">
        <w:r w:rsidRPr="00AF5CAC">
          <w:rPr>
            <w:rStyle w:val="Hyperlink"/>
            <w:rFonts w:asciiTheme="minorHAnsi" w:hAnsiTheme="minorHAnsi" w:cstheme="minorHAnsi"/>
          </w:rPr>
          <w:t>www.diariomunicipal.sc.gov.br</w:t>
        </w:r>
      </w:hyperlink>
      <w:r w:rsidRPr="00AF5CAC">
        <w:rPr>
          <w:rFonts w:asciiTheme="minorHAnsi" w:hAnsiTheme="minorHAnsi" w:cstheme="minorHAnsi"/>
        </w:rPr>
        <w:t xml:space="preserve"> em data de: </w:t>
      </w:r>
      <w:r w:rsidR="00670CCA" w:rsidRPr="00AF5CAC">
        <w:rPr>
          <w:rFonts w:asciiTheme="minorHAnsi" w:hAnsiTheme="minorHAnsi" w:cstheme="minorHAnsi"/>
          <w:b/>
          <w:bCs/>
        </w:rPr>
        <w:t>1</w:t>
      </w:r>
      <w:r w:rsidR="00287D06" w:rsidRPr="00AF5CAC">
        <w:rPr>
          <w:rFonts w:asciiTheme="minorHAnsi" w:hAnsiTheme="minorHAnsi" w:cstheme="minorHAnsi"/>
          <w:b/>
          <w:bCs/>
        </w:rPr>
        <w:t>7</w:t>
      </w:r>
      <w:r w:rsidRPr="00AF5CAC">
        <w:rPr>
          <w:rFonts w:asciiTheme="minorHAnsi" w:hAnsiTheme="minorHAnsi" w:cstheme="minorHAnsi"/>
          <w:b/>
          <w:bCs/>
        </w:rPr>
        <w:t>/</w:t>
      </w:r>
      <w:r w:rsidR="00670CCA" w:rsidRPr="00AF5CAC">
        <w:rPr>
          <w:rFonts w:asciiTheme="minorHAnsi" w:hAnsiTheme="minorHAnsi" w:cstheme="minorHAnsi"/>
          <w:b/>
          <w:bCs/>
        </w:rPr>
        <w:t>0</w:t>
      </w:r>
      <w:r w:rsidR="004B55BB" w:rsidRPr="00AF5CAC">
        <w:rPr>
          <w:rFonts w:asciiTheme="minorHAnsi" w:hAnsiTheme="minorHAnsi" w:cstheme="minorHAnsi"/>
          <w:b/>
          <w:bCs/>
        </w:rPr>
        <w:t>3</w:t>
      </w:r>
      <w:r w:rsidRPr="00AF5CAC">
        <w:rPr>
          <w:rFonts w:asciiTheme="minorHAnsi" w:hAnsiTheme="minorHAnsi" w:cstheme="minorHAnsi"/>
          <w:b/>
          <w:bCs/>
        </w:rPr>
        <w:t>/20</w:t>
      </w:r>
      <w:r w:rsidR="00670CCA" w:rsidRPr="00AF5CAC">
        <w:rPr>
          <w:rFonts w:asciiTheme="minorHAnsi" w:hAnsiTheme="minorHAnsi" w:cstheme="minorHAnsi"/>
          <w:b/>
          <w:bCs/>
        </w:rPr>
        <w:t>20</w:t>
      </w:r>
      <w:r w:rsidRPr="00AF5CAC">
        <w:rPr>
          <w:rFonts w:asciiTheme="minorHAnsi" w:hAnsiTheme="minorHAnsi" w:cstheme="minorHAnsi"/>
          <w:b/>
          <w:bCs/>
        </w:rPr>
        <w:t>.</w:t>
      </w:r>
    </w:p>
    <w:p w:rsidR="00972F42" w:rsidRPr="00317067" w:rsidRDefault="00972F42" w:rsidP="00972F42">
      <w:pPr>
        <w:jc w:val="center"/>
        <w:rPr>
          <w:rFonts w:asciiTheme="minorHAnsi" w:hAnsiTheme="minorHAnsi" w:cstheme="minorHAnsi"/>
          <w:sz w:val="72"/>
          <w:szCs w:val="72"/>
        </w:rPr>
      </w:pPr>
    </w:p>
    <w:p w:rsidR="00972F42" w:rsidRPr="00AF5CAC" w:rsidRDefault="00972F42" w:rsidP="00972F42">
      <w:pPr>
        <w:jc w:val="center"/>
        <w:rPr>
          <w:rFonts w:asciiTheme="minorHAnsi" w:hAnsiTheme="minorHAnsi" w:cstheme="minorHAnsi"/>
          <w:b/>
        </w:rPr>
      </w:pPr>
      <w:r w:rsidRPr="00AF5CAC">
        <w:rPr>
          <w:rFonts w:asciiTheme="minorHAnsi" w:hAnsiTheme="minorHAnsi" w:cstheme="minorHAnsi"/>
          <w:b/>
        </w:rPr>
        <w:t>JEFFERSON TADEU AMORIM CUNHA</w:t>
      </w:r>
    </w:p>
    <w:p w:rsidR="00041A54" w:rsidRPr="00AF5CAC" w:rsidRDefault="00972F42" w:rsidP="00041A54">
      <w:pPr>
        <w:jc w:val="center"/>
        <w:rPr>
          <w:rFonts w:asciiTheme="minorHAnsi" w:hAnsiTheme="minorHAnsi" w:cstheme="minorHAnsi"/>
          <w:b/>
        </w:rPr>
      </w:pPr>
      <w:r w:rsidRPr="00AF5CAC">
        <w:rPr>
          <w:rFonts w:asciiTheme="minorHAnsi" w:hAnsiTheme="minorHAnsi" w:cstheme="minorHAnsi"/>
          <w:b/>
        </w:rPr>
        <w:t>Chefe de Gabinete do Prefeito</w:t>
      </w:r>
    </w:p>
    <w:p w:rsidR="00041A54" w:rsidRPr="00AF5CAC" w:rsidRDefault="00041A54" w:rsidP="00041A54">
      <w:pPr>
        <w:jc w:val="center"/>
        <w:rPr>
          <w:rFonts w:asciiTheme="minorHAnsi" w:hAnsiTheme="minorHAnsi" w:cstheme="minorHAnsi"/>
          <w:b/>
        </w:rPr>
      </w:pPr>
    </w:p>
    <w:p w:rsidR="00264D76" w:rsidRPr="00AF5CAC" w:rsidRDefault="00264D76" w:rsidP="00041A54">
      <w:pPr>
        <w:jc w:val="center"/>
        <w:rPr>
          <w:rFonts w:asciiTheme="minorHAnsi" w:hAnsiTheme="minorHAnsi" w:cstheme="minorHAnsi"/>
          <w:b/>
        </w:rPr>
      </w:pPr>
    </w:p>
    <w:p w:rsidR="00264D76" w:rsidRPr="00AF5CAC" w:rsidRDefault="00264D76" w:rsidP="00041A54">
      <w:pPr>
        <w:jc w:val="center"/>
        <w:rPr>
          <w:rFonts w:asciiTheme="minorHAnsi" w:hAnsiTheme="minorHAnsi" w:cstheme="minorHAnsi"/>
          <w:b/>
        </w:rPr>
      </w:pPr>
    </w:p>
    <w:p w:rsidR="00264D76" w:rsidRPr="00AF5CAC" w:rsidRDefault="00264D76" w:rsidP="00041A54">
      <w:pPr>
        <w:jc w:val="center"/>
        <w:rPr>
          <w:rFonts w:asciiTheme="minorHAnsi" w:hAnsiTheme="minorHAnsi" w:cstheme="minorHAnsi"/>
          <w:b/>
        </w:rPr>
      </w:pPr>
    </w:p>
    <w:p w:rsidR="00264D76" w:rsidRPr="00AF5CAC" w:rsidRDefault="00264D76" w:rsidP="00041A54">
      <w:pPr>
        <w:jc w:val="center"/>
        <w:rPr>
          <w:rFonts w:asciiTheme="minorHAnsi" w:hAnsiTheme="minorHAnsi" w:cstheme="minorHAnsi"/>
          <w:b/>
        </w:rPr>
      </w:pPr>
    </w:p>
    <w:p w:rsidR="00264D76" w:rsidRPr="00AF5CAC" w:rsidRDefault="00264D76" w:rsidP="00041A54">
      <w:pPr>
        <w:jc w:val="center"/>
        <w:rPr>
          <w:rFonts w:asciiTheme="minorHAnsi" w:hAnsiTheme="minorHAnsi" w:cstheme="minorHAnsi"/>
          <w:b/>
        </w:rPr>
      </w:pPr>
    </w:p>
    <w:p w:rsidR="00264D76" w:rsidRPr="00AF5CAC" w:rsidRDefault="00264D76" w:rsidP="00041A54">
      <w:pPr>
        <w:jc w:val="center"/>
        <w:rPr>
          <w:rFonts w:asciiTheme="minorHAnsi" w:hAnsiTheme="minorHAnsi" w:cstheme="minorHAnsi"/>
          <w:b/>
        </w:rPr>
      </w:pPr>
    </w:p>
    <w:p w:rsidR="00264D76" w:rsidRPr="00AF5CAC" w:rsidRDefault="00264D76" w:rsidP="00041A54">
      <w:pPr>
        <w:jc w:val="center"/>
        <w:rPr>
          <w:rFonts w:asciiTheme="minorHAnsi" w:hAnsiTheme="minorHAnsi" w:cstheme="minorHAnsi"/>
          <w:b/>
        </w:rPr>
      </w:pPr>
    </w:p>
    <w:p w:rsidR="00264D76" w:rsidRPr="00AF5CAC" w:rsidRDefault="00264D76" w:rsidP="00041A54">
      <w:pPr>
        <w:jc w:val="center"/>
        <w:rPr>
          <w:rFonts w:asciiTheme="minorHAnsi" w:hAnsiTheme="minorHAnsi" w:cstheme="minorHAnsi"/>
          <w:b/>
        </w:rPr>
      </w:pPr>
    </w:p>
    <w:p w:rsidR="00264D76" w:rsidRPr="00AF5CAC" w:rsidRDefault="00264D76" w:rsidP="00041A54">
      <w:pPr>
        <w:jc w:val="center"/>
        <w:rPr>
          <w:rFonts w:asciiTheme="minorHAnsi" w:hAnsiTheme="minorHAnsi" w:cstheme="minorHAnsi"/>
          <w:b/>
        </w:rPr>
      </w:pPr>
    </w:p>
    <w:sectPr w:rsidR="00264D76" w:rsidRPr="00AF5CAC" w:rsidSect="00317067">
      <w:headerReference w:type="default" r:id="rId9"/>
      <w:pgSz w:w="11906" w:h="16838" w:code="9"/>
      <w:pgMar w:top="1276" w:right="1106" w:bottom="851" w:left="1701" w:header="127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38" w:rsidRDefault="00BE5338" w:rsidP="00041A54">
      <w:r>
        <w:separator/>
      </w:r>
    </w:p>
  </w:endnote>
  <w:endnote w:type="continuationSeparator" w:id="0">
    <w:p w:rsidR="00BE5338" w:rsidRDefault="00BE5338" w:rsidP="000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38" w:rsidRDefault="00BE5338" w:rsidP="00041A54">
      <w:r>
        <w:separator/>
      </w:r>
    </w:p>
  </w:footnote>
  <w:footnote w:type="continuationSeparator" w:id="0">
    <w:p w:rsidR="00BE5338" w:rsidRDefault="00BE5338" w:rsidP="0004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67" w:rsidRPr="003573BB" w:rsidRDefault="00317067" w:rsidP="00317067">
    <w:pPr>
      <w:pStyle w:val="Ttulo"/>
      <w:ind w:left="0" w:firstLine="0"/>
      <w:rPr>
        <w:rFonts w:asciiTheme="minorHAnsi" w:hAnsiTheme="minorHAnsi" w:cstheme="minorHAnsi"/>
        <w:szCs w:val="32"/>
      </w:rPr>
    </w:pPr>
    <w:r>
      <w:rPr>
        <w:rFonts w:asciiTheme="minorHAnsi" w:hAnsiTheme="minorHAnsi" w:cstheme="minorHAnsi"/>
        <w:sz w:val="24"/>
      </w:rPr>
      <w:t>G</w:t>
    </w:r>
    <w:r w:rsidRPr="00AF5CAC">
      <w:rPr>
        <w:rFonts w:asciiTheme="minorHAnsi" w:hAnsiTheme="minorHAnsi" w:cstheme="minorHAnsi"/>
        <w:sz w:val="24"/>
      </w:rPr>
      <w:t>ABINETE DO PREFEITO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54"/>
    <w:rsid w:val="0001220C"/>
    <w:rsid w:val="00021861"/>
    <w:rsid w:val="00041A54"/>
    <w:rsid w:val="00104608"/>
    <w:rsid w:val="00156A8B"/>
    <w:rsid w:val="00201A6F"/>
    <w:rsid w:val="00264D76"/>
    <w:rsid w:val="00287D06"/>
    <w:rsid w:val="00317067"/>
    <w:rsid w:val="00320CE0"/>
    <w:rsid w:val="003573BB"/>
    <w:rsid w:val="003F4A87"/>
    <w:rsid w:val="004479A5"/>
    <w:rsid w:val="00467883"/>
    <w:rsid w:val="004B55BB"/>
    <w:rsid w:val="004C472B"/>
    <w:rsid w:val="00527771"/>
    <w:rsid w:val="0057710C"/>
    <w:rsid w:val="005A7B98"/>
    <w:rsid w:val="005E6A50"/>
    <w:rsid w:val="00621F65"/>
    <w:rsid w:val="00670CCA"/>
    <w:rsid w:val="006B22A5"/>
    <w:rsid w:val="007A5B9F"/>
    <w:rsid w:val="00835EC7"/>
    <w:rsid w:val="0084167B"/>
    <w:rsid w:val="00855BAF"/>
    <w:rsid w:val="008627A0"/>
    <w:rsid w:val="008836C8"/>
    <w:rsid w:val="008F5A3D"/>
    <w:rsid w:val="00930774"/>
    <w:rsid w:val="00972F42"/>
    <w:rsid w:val="009D3B99"/>
    <w:rsid w:val="009E2DE6"/>
    <w:rsid w:val="00A64976"/>
    <w:rsid w:val="00A76F61"/>
    <w:rsid w:val="00A94680"/>
    <w:rsid w:val="00AF5CAC"/>
    <w:rsid w:val="00B176A8"/>
    <w:rsid w:val="00BD6E69"/>
    <w:rsid w:val="00BE5338"/>
    <w:rsid w:val="00D623B8"/>
    <w:rsid w:val="00D6269E"/>
    <w:rsid w:val="00D93A5A"/>
    <w:rsid w:val="00DE1E43"/>
    <w:rsid w:val="00E62E53"/>
    <w:rsid w:val="00EA00A7"/>
    <w:rsid w:val="00F02497"/>
    <w:rsid w:val="00F21C1E"/>
    <w:rsid w:val="00F41DAA"/>
    <w:rsid w:val="00FC4FB5"/>
    <w:rsid w:val="00FF0838"/>
    <w:rsid w:val="00FF4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54"/>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41A54"/>
    <w:pPr>
      <w:keepNext/>
      <w:outlineLvl w:val="0"/>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1A54"/>
    <w:rPr>
      <w:rFonts w:ascii="Times New Roman" w:eastAsia="Times New Roman" w:hAnsi="Times New Roman" w:cs="Times New Roman"/>
      <w:b/>
      <w:sz w:val="24"/>
      <w:szCs w:val="20"/>
      <w:lang w:eastAsia="pt-BR"/>
    </w:rPr>
  </w:style>
  <w:style w:type="character" w:styleId="Hyperlink">
    <w:name w:val="Hyperlink"/>
    <w:basedOn w:val="Fontepargpadro"/>
    <w:unhideWhenUsed/>
    <w:rsid w:val="00041A54"/>
    <w:rPr>
      <w:color w:val="0000FF"/>
      <w:u w:val="single"/>
    </w:rPr>
  </w:style>
  <w:style w:type="paragraph" w:styleId="Ttulo">
    <w:name w:val="Title"/>
    <w:basedOn w:val="Normal"/>
    <w:link w:val="TtuloChar"/>
    <w:qFormat/>
    <w:rsid w:val="00041A54"/>
    <w:pPr>
      <w:ind w:left="284" w:hanging="14"/>
      <w:jc w:val="center"/>
    </w:pPr>
    <w:rPr>
      <w:b/>
      <w:i/>
      <w:iCs/>
      <w:sz w:val="32"/>
    </w:rPr>
  </w:style>
  <w:style w:type="character" w:customStyle="1" w:styleId="TtuloChar">
    <w:name w:val="Título Char"/>
    <w:basedOn w:val="Fontepargpadro"/>
    <w:link w:val="Ttulo"/>
    <w:rsid w:val="00041A54"/>
    <w:rPr>
      <w:rFonts w:ascii="Times New Roman" w:eastAsia="Times New Roman" w:hAnsi="Times New Roman" w:cs="Times New Roman"/>
      <w:b/>
      <w:i/>
      <w:iCs/>
      <w:sz w:val="32"/>
      <w:szCs w:val="24"/>
      <w:lang w:eastAsia="pt-BR"/>
    </w:rPr>
  </w:style>
  <w:style w:type="paragraph" w:styleId="Corpodetexto">
    <w:name w:val="Body Text"/>
    <w:basedOn w:val="Normal"/>
    <w:link w:val="CorpodetextoChar"/>
    <w:semiHidden/>
    <w:unhideWhenUsed/>
    <w:rsid w:val="00041A54"/>
    <w:pPr>
      <w:tabs>
        <w:tab w:val="left" w:pos="1134"/>
      </w:tabs>
      <w:spacing w:line="360" w:lineRule="auto"/>
      <w:jc w:val="both"/>
    </w:pPr>
    <w:rPr>
      <w:rFonts w:ascii="Arial" w:hAnsi="Arial" w:cs="Arial"/>
    </w:rPr>
  </w:style>
  <w:style w:type="character" w:customStyle="1" w:styleId="CorpodetextoChar">
    <w:name w:val="Corpo de texto Char"/>
    <w:basedOn w:val="Fontepargpadro"/>
    <w:link w:val="Corpodetexto"/>
    <w:semiHidden/>
    <w:rsid w:val="00041A54"/>
    <w:rPr>
      <w:rFonts w:ascii="Arial" w:eastAsia="Times New Roman" w:hAnsi="Arial" w:cs="Arial"/>
      <w:sz w:val="24"/>
      <w:szCs w:val="24"/>
      <w:lang w:eastAsia="pt-BR"/>
    </w:rPr>
  </w:style>
  <w:style w:type="paragraph" w:styleId="Recuodecorpodetexto">
    <w:name w:val="Body Text Indent"/>
    <w:basedOn w:val="Normal"/>
    <w:link w:val="RecuodecorpodetextoChar"/>
    <w:semiHidden/>
    <w:unhideWhenUsed/>
    <w:rsid w:val="00041A54"/>
    <w:pPr>
      <w:spacing w:after="120"/>
      <w:ind w:left="283"/>
    </w:pPr>
  </w:style>
  <w:style w:type="character" w:customStyle="1" w:styleId="RecuodecorpodetextoChar">
    <w:name w:val="Recuo de corpo de texto Char"/>
    <w:basedOn w:val="Fontepargpadro"/>
    <w:link w:val="Recuodecorpodetexto"/>
    <w:semiHidden/>
    <w:rsid w:val="00041A54"/>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041A54"/>
    <w:pPr>
      <w:spacing w:after="120" w:line="480" w:lineRule="auto"/>
    </w:pPr>
  </w:style>
  <w:style w:type="character" w:customStyle="1" w:styleId="Corpodetexto2Char">
    <w:name w:val="Corpo de texto 2 Char"/>
    <w:basedOn w:val="Fontepargpadro"/>
    <w:link w:val="Corpodetexto2"/>
    <w:semiHidden/>
    <w:rsid w:val="00041A54"/>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41A54"/>
    <w:pPr>
      <w:tabs>
        <w:tab w:val="center" w:pos="4252"/>
        <w:tab w:val="right" w:pos="8504"/>
      </w:tabs>
    </w:pPr>
  </w:style>
  <w:style w:type="character" w:customStyle="1" w:styleId="CabealhoChar">
    <w:name w:val="Cabeçalho Char"/>
    <w:basedOn w:val="Fontepargpadro"/>
    <w:link w:val="Cabealho"/>
    <w:uiPriority w:val="99"/>
    <w:rsid w:val="00041A5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41A54"/>
    <w:pPr>
      <w:tabs>
        <w:tab w:val="center" w:pos="4252"/>
        <w:tab w:val="right" w:pos="8504"/>
      </w:tabs>
    </w:pPr>
  </w:style>
  <w:style w:type="character" w:customStyle="1" w:styleId="RodapChar">
    <w:name w:val="Rodapé Char"/>
    <w:basedOn w:val="Fontepargpadro"/>
    <w:link w:val="Rodap"/>
    <w:uiPriority w:val="99"/>
    <w:rsid w:val="00041A5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1A54"/>
    <w:rPr>
      <w:rFonts w:ascii="Tahoma" w:hAnsi="Tahoma" w:cs="Tahoma"/>
      <w:sz w:val="16"/>
      <w:szCs w:val="16"/>
    </w:rPr>
  </w:style>
  <w:style w:type="character" w:customStyle="1" w:styleId="TextodebaloChar">
    <w:name w:val="Texto de balão Char"/>
    <w:basedOn w:val="Fontepargpadro"/>
    <w:link w:val="Textodebalo"/>
    <w:uiPriority w:val="99"/>
    <w:semiHidden/>
    <w:rsid w:val="00041A54"/>
    <w:rPr>
      <w:rFonts w:ascii="Tahoma" w:eastAsia="Times New Roman" w:hAnsi="Tahoma" w:cs="Tahoma"/>
      <w:sz w:val="16"/>
      <w:szCs w:val="16"/>
      <w:lang w:eastAsia="pt-BR"/>
    </w:rPr>
  </w:style>
  <w:style w:type="paragraph" w:customStyle="1" w:styleId="Default">
    <w:name w:val="Default"/>
    <w:rsid w:val="00D93A5A"/>
    <w:pPr>
      <w:autoSpaceDE w:val="0"/>
      <w:autoSpaceDN w:val="0"/>
      <w:adjustRightInd w:val="0"/>
      <w:jc w:val="left"/>
    </w:pPr>
    <w:rPr>
      <w:rFonts w:ascii="Calibri" w:hAnsi="Calibri" w:cs="Calibri"/>
      <w:color w:val="000000"/>
      <w:sz w:val="24"/>
      <w:szCs w:val="24"/>
    </w:rPr>
  </w:style>
  <w:style w:type="paragraph" w:styleId="NormalWeb">
    <w:name w:val="Normal (Web)"/>
    <w:basedOn w:val="Normal"/>
    <w:uiPriority w:val="99"/>
    <w:semiHidden/>
    <w:unhideWhenUsed/>
    <w:rsid w:val="00A946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54"/>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41A54"/>
    <w:pPr>
      <w:keepNext/>
      <w:outlineLvl w:val="0"/>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1A54"/>
    <w:rPr>
      <w:rFonts w:ascii="Times New Roman" w:eastAsia="Times New Roman" w:hAnsi="Times New Roman" w:cs="Times New Roman"/>
      <w:b/>
      <w:sz w:val="24"/>
      <w:szCs w:val="20"/>
      <w:lang w:eastAsia="pt-BR"/>
    </w:rPr>
  </w:style>
  <w:style w:type="character" w:styleId="Hyperlink">
    <w:name w:val="Hyperlink"/>
    <w:basedOn w:val="Fontepargpadro"/>
    <w:unhideWhenUsed/>
    <w:rsid w:val="00041A54"/>
    <w:rPr>
      <w:color w:val="0000FF"/>
      <w:u w:val="single"/>
    </w:rPr>
  </w:style>
  <w:style w:type="paragraph" w:styleId="Ttulo">
    <w:name w:val="Title"/>
    <w:basedOn w:val="Normal"/>
    <w:link w:val="TtuloChar"/>
    <w:qFormat/>
    <w:rsid w:val="00041A54"/>
    <w:pPr>
      <w:ind w:left="284" w:hanging="14"/>
      <w:jc w:val="center"/>
    </w:pPr>
    <w:rPr>
      <w:b/>
      <w:i/>
      <w:iCs/>
      <w:sz w:val="32"/>
    </w:rPr>
  </w:style>
  <w:style w:type="character" w:customStyle="1" w:styleId="TtuloChar">
    <w:name w:val="Título Char"/>
    <w:basedOn w:val="Fontepargpadro"/>
    <w:link w:val="Ttulo"/>
    <w:rsid w:val="00041A54"/>
    <w:rPr>
      <w:rFonts w:ascii="Times New Roman" w:eastAsia="Times New Roman" w:hAnsi="Times New Roman" w:cs="Times New Roman"/>
      <w:b/>
      <w:i/>
      <w:iCs/>
      <w:sz w:val="32"/>
      <w:szCs w:val="24"/>
      <w:lang w:eastAsia="pt-BR"/>
    </w:rPr>
  </w:style>
  <w:style w:type="paragraph" w:styleId="Corpodetexto">
    <w:name w:val="Body Text"/>
    <w:basedOn w:val="Normal"/>
    <w:link w:val="CorpodetextoChar"/>
    <w:semiHidden/>
    <w:unhideWhenUsed/>
    <w:rsid w:val="00041A54"/>
    <w:pPr>
      <w:tabs>
        <w:tab w:val="left" w:pos="1134"/>
      </w:tabs>
      <w:spacing w:line="360" w:lineRule="auto"/>
      <w:jc w:val="both"/>
    </w:pPr>
    <w:rPr>
      <w:rFonts w:ascii="Arial" w:hAnsi="Arial" w:cs="Arial"/>
    </w:rPr>
  </w:style>
  <w:style w:type="character" w:customStyle="1" w:styleId="CorpodetextoChar">
    <w:name w:val="Corpo de texto Char"/>
    <w:basedOn w:val="Fontepargpadro"/>
    <w:link w:val="Corpodetexto"/>
    <w:semiHidden/>
    <w:rsid w:val="00041A54"/>
    <w:rPr>
      <w:rFonts w:ascii="Arial" w:eastAsia="Times New Roman" w:hAnsi="Arial" w:cs="Arial"/>
      <w:sz w:val="24"/>
      <w:szCs w:val="24"/>
      <w:lang w:eastAsia="pt-BR"/>
    </w:rPr>
  </w:style>
  <w:style w:type="paragraph" w:styleId="Recuodecorpodetexto">
    <w:name w:val="Body Text Indent"/>
    <w:basedOn w:val="Normal"/>
    <w:link w:val="RecuodecorpodetextoChar"/>
    <w:semiHidden/>
    <w:unhideWhenUsed/>
    <w:rsid w:val="00041A54"/>
    <w:pPr>
      <w:spacing w:after="120"/>
      <w:ind w:left="283"/>
    </w:pPr>
  </w:style>
  <w:style w:type="character" w:customStyle="1" w:styleId="RecuodecorpodetextoChar">
    <w:name w:val="Recuo de corpo de texto Char"/>
    <w:basedOn w:val="Fontepargpadro"/>
    <w:link w:val="Recuodecorpodetexto"/>
    <w:semiHidden/>
    <w:rsid w:val="00041A54"/>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041A54"/>
    <w:pPr>
      <w:spacing w:after="120" w:line="480" w:lineRule="auto"/>
    </w:pPr>
  </w:style>
  <w:style w:type="character" w:customStyle="1" w:styleId="Corpodetexto2Char">
    <w:name w:val="Corpo de texto 2 Char"/>
    <w:basedOn w:val="Fontepargpadro"/>
    <w:link w:val="Corpodetexto2"/>
    <w:semiHidden/>
    <w:rsid w:val="00041A54"/>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41A54"/>
    <w:pPr>
      <w:tabs>
        <w:tab w:val="center" w:pos="4252"/>
        <w:tab w:val="right" w:pos="8504"/>
      </w:tabs>
    </w:pPr>
  </w:style>
  <w:style w:type="character" w:customStyle="1" w:styleId="CabealhoChar">
    <w:name w:val="Cabeçalho Char"/>
    <w:basedOn w:val="Fontepargpadro"/>
    <w:link w:val="Cabealho"/>
    <w:uiPriority w:val="99"/>
    <w:rsid w:val="00041A5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41A54"/>
    <w:pPr>
      <w:tabs>
        <w:tab w:val="center" w:pos="4252"/>
        <w:tab w:val="right" w:pos="8504"/>
      </w:tabs>
    </w:pPr>
  </w:style>
  <w:style w:type="character" w:customStyle="1" w:styleId="RodapChar">
    <w:name w:val="Rodapé Char"/>
    <w:basedOn w:val="Fontepargpadro"/>
    <w:link w:val="Rodap"/>
    <w:uiPriority w:val="99"/>
    <w:rsid w:val="00041A5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1A54"/>
    <w:rPr>
      <w:rFonts w:ascii="Tahoma" w:hAnsi="Tahoma" w:cs="Tahoma"/>
      <w:sz w:val="16"/>
      <w:szCs w:val="16"/>
    </w:rPr>
  </w:style>
  <w:style w:type="character" w:customStyle="1" w:styleId="TextodebaloChar">
    <w:name w:val="Texto de balão Char"/>
    <w:basedOn w:val="Fontepargpadro"/>
    <w:link w:val="Textodebalo"/>
    <w:uiPriority w:val="99"/>
    <w:semiHidden/>
    <w:rsid w:val="00041A54"/>
    <w:rPr>
      <w:rFonts w:ascii="Tahoma" w:eastAsia="Times New Roman" w:hAnsi="Tahoma" w:cs="Tahoma"/>
      <w:sz w:val="16"/>
      <w:szCs w:val="16"/>
      <w:lang w:eastAsia="pt-BR"/>
    </w:rPr>
  </w:style>
  <w:style w:type="paragraph" w:customStyle="1" w:styleId="Default">
    <w:name w:val="Default"/>
    <w:rsid w:val="00D93A5A"/>
    <w:pPr>
      <w:autoSpaceDE w:val="0"/>
      <w:autoSpaceDN w:val="0"/>
      <w:adjustRightInd w:val="0"/>
      <w:jc w:val="left"/>
    </w:pPr>
    <w:rPr>
      <w:rFonts w:ascii="Calibri" w:hAnsi="Calibri" w:cs="Calibri"/>
      <w:color w:val="000000"/>
      <w:sz w:val="24"/>
      <w:szCs w:val="24"/>
    </w:rPr>
  </w:style>
  <w:style w:type="paragraph" w:styleId="NormalWeb">
    <w:name w:val="Normal (Web)"/>
    <w:basedOn w:val="Normal"/>
    <w:uiPriority w:val="99"/>
    <w:semiHidden/>
    <w:unhideWhenUsed/>
    <w:rsid w:val="00A946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sc.gov.br" TargetMode="External"/><Relationship Id="rId3" Type="http://schemas.openxmlformats.org/officeDocument/2006/relationships/settings" Target="settings.xml"/><Relationship Id="rId7" Type="http://schemas.openxmlformats.org/officeDocument/2006/relationships/hyperlink" Target="http://www.leismunicipais.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481</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PMCA-PC</cp:lastModifiedBy>
  <cp:revision>8</cp:revision>
  <cp:lastPrinted>2020-03-17T01:56:00Z</cp:lastPrinted>
  <dcterms:created xsi:type="dcterms:W3CDTF">2020-03-17T00:13:00Z</dcterms:created>
  <dcterms:modified xsi:type="dcterms:W3CDTF">2020-03-17T01:56:00Z</dcterms:modified>
</cp:coreProperties>
</file>