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7B" w:rsidRPr="00B34D9A" w:rsidRDefault="003A097B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B34D9A">
        <w:rPr>
          <w:rFonts w:ascii="Calibri" w:hAnsi="Calibri" w:cs="Arial"/>
          <w:b/>
          <w:bCs/>
          <w:color w:val="auto"/>
          <w:u w:val="single"/>
        </w:rPr>
        <w:t xml:space="preserve">CONCURSO PÚBLICO </w:t>
      </w:r>
      <w:r>
        <w:rPr>
          <w:rFonts w:ascii="Calibri" w:hAnsi="Calibri" w:cs="Arial"/>
          <w:b/>
          <w:bCs/>
          <w:color w:val="auto"/>
          <w:u w:val="single"/>
        </w:rPr>
        <w:t xml:space="preserve">MUNICIPAL </w:t>
      </w:r>
      <w:r w:rsidRPr="00B34D9A">
        <w:rPr>
          <w:rFonts w:ascii="Calibri" w:hAnsi="Calibri" w:cs="Arial"/>
          <w:b/>
          <w:bCs/>
          <w:color w:val="auto"/>
          <w:u w:val="single"/>
        </w:rPr>
        <w:t>N</w:t>
      </w:r>
      <w:r>
        <w:rPr>
          <w:rFonts w:ascii="Calibri" w:hAnsi="Calibri" w:cs="Arial"/>
          <w:b/>
          <w:bCs/>
          <w:color w:val="auto"/>
          <w:u w:val="single"/>
        </w:rPr>
        <w:t>º</w:t>
      </w:r>
      <w:r w:rsidRPr="00B34D9A">
        <w:rPr>
          <w:rFonts w:ascii="Calibri" w:hAnsi="Calibri" w:cs="Arial"/>
          <w:b/>
          <w:bCs/>
          <w:color w:val="auto"/>
          <w:u w:val="single"/>
        </w:rPr>
        <w:t xml:space="preserve"> 001/2015</w:t>
      </w:r>
    </w:p>
    <w:p w:rsidR="003A097B" w:rsidRPr="001F4D1A" w:rsidRDefault="003A097B" w:rsidP="001F4D1A">
      <w:pPr>
        <w:pStyle w:val="NormalWeb"/>
        <w:jc w:val="center"/>
        <w:rPr>
          <w:rFonts w:ascii="Calibri" w:hAnsi="Calibri" w:cs="Arial"/>
          <w:b/>
          <w:color w:val="000000"/>
          <w:u w:val="single"/>
        </w:rPr>
      </w:pPr>
      <w:r w:rsidRPr="001F4D1A">
        <w:rPr>
          <w:rFonts w:ascii="Calibri" w:hAnsi="Calibri" w:cs="Arial"/>
          <w:b/>
          <w:color w:val="000000"/>
          <w:u w:val="single"/>
        </w:rPr>
        <w:t>EDITAL DE DEFERIMENTO DAS INSCRIÇÕES</w:t>
      </w:r>
    </w:p>
    <w:p w:rsidR="003A097B" w:rsidRPr="00D0640E" w:rsidRDefault="003A097B" w:rsidP="001F4D1A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3A097B" w:rsidRPr="00CD103C" w:rsidRDefault="003A097B" w:rsidP="001F4D1A">
      <w:pPr>
        <w:spacing w:after="0" w:line="240" w:lineRule="auto"/>
        <w:jc w:val="both"/>
        <w:rPr>
          <w:rFonts w:ascii="Calibri Light" w:hAnsi="Calibri Light" w:cs="Arial"/>
        </w:rPr>
      </w:pPr>
      <w:r w:rsidRPr="00D0640E">
        <w:rPr>
          <w:rFonts w:ascii="Calibri" w:hAnsi="Calibri" w:cs="Arial"/>
        </w:rPr>
        <w:tab/>
      </w:r>
      <w:r w:rsidRPr="00CD103C">
        <w:rPr>
          <w:rFonts w:ascii="Calibri Light" w:hAnsi="Calibri Light" w:cs="Arial"/>
        </w:rPr>
        <w:t>O Prefeito do Município de Campo Alegre-SC, no uso de suas atribuições legais e tendo em vista o disposto no artigo 37, inciso II, da Constituição Federal</w:t>
      </w:r>
      <w:r w:rsidRPr="00CD103C">
        <w:rPr>
          <w:rFonts w:ascii="Calibri Light" w:hAnsi="Calibri Light" w:cs="Arial"/>
          <w:color w:val="auto"/>
        </w:rPr>
        <w:t>,</w:t>
      </w:r>
      <w:r w:rsidRPr="00CD103C">
        <w:rPr>
          <w:rFonts w:ascii="Calibri Light" w:hAnsi="Calibri Light" w:cs="Arial"/>
        </w:rPr>
        <w:t xml:space="preserve"> resolve tornar público o presente Edital de Deferimento das Inscrições</w:t>
      </w:r>
      <w:r w:rsidRPr="00CD103C">
        <w:rPr>
          <w:rFonts w:ascii="Calibri Light" w:hAnsi="Calibri Light"/>
          <w:color w:val="000000"/>
          <w:shd w:val="clear" w:color="auto" w:fill="FFFFFF"/>
          <w:lang w:val="pt-PT"/>
        </w:rPr>
        <w:t>.</w:t>
      </w:r>
    </w:p>
    <w:p w:rsidR="003A097B" w:rsidRPr="00CD103C" w:rsidRDefault="003A097B" w:rsidP="001F4D1A">
      <w:pPr>
        <w:spacing w:after="0" w:line="240" w:lineRule="auto"/>
        <w:jc w:val="both"/>
        <w:rPr>
          <w:rFonts w:ascii="Calibri Light" w:hAnsi="Calibri Light" w:cs="Arial"/>
        </w:rPr>
      </w:pPr>
    </w:p>
    <w:p w:rsidR="003A097B" w:rsidRPr="00CD103C" w:rsidRDefault="003A097B" w:rsidP="001F4D1A">
      <w:pPr>
        <w:spacing w:after="0" w:line="360" w:lineRule="auto"/>
        <w:ind w:firstLine="708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Art.1°</w:t>
      </w:r>
      <w:r w:rsidRPr="00CD103C">
        <w:rPr>
          <w:rFonts w:ascii="Calibri Light" w:hAnsi="Calibri Light"/>
        </w:rPr>
        <w:t xml:space="preserve"> Consta do Anexo I do presente Edital a lista de candidatos que tiveram suas inscrições deferidas e homologadas.</w:t>
      </w:r>
    </w:p>
    <w:p w:rsidR="003A097B" w:rsidRPr="00CD103C" w:rsidRDefault="003A097B" w:rsidP="001F4D1A">
      <w:pPr>
        <w:spacing w:after="0" w:line="360" w:lineRule="auto"/>
        <w:ind w:firstLine="708"/>
        <w:jc w:val="both"/>
        <w:rPr>
          <w:rFonts w:ascii="Calibri Light" w:hAnsi="Calibri Light"/>
        </w:rPr>
      </w:pPr>
    </w:p>
    <w:p w:rsidR="003A097B" w:rsidRPr="00CD103C" w:rsidRDefault="003A097B" w:rsidP="001F4D1A">
      <w:pPr>
        <w:spacing w:after="0" w:line="360" w:lineRule="auto"/>
        <w:ind w:firstLine="708"/>
        <w:jc w:val="both"/>
        <w:rPr>
          <w:rFonts w:ascii="Calibri Light" w:hAnsi="Calibri Light"/>
          <w:b/>
        </w:rPr>
      </w:pPr>
      <w:r w:rsidRPr="00CD103C">
        <w:rPr>
          <w:rFonts w:ascii="Calibri Light" w:hAnsi="Calibri Light"/>
          <w:b/>
        </w:rPr>
        <w:t xml:space="preserve">Art. 2º </w:t>
      </w:r>
      <w:r w:rsidRPr="00CD103C">
        <w:rPr>
          <w:rFonts w:ascii="Calibri Light" w:hAnsi="Calibri Light"/>
        </w:rPr>
        <w:t>Não houveram inscrições de candidatos PNE’s (Pessoas com necessidades Especiais).</w:t>
      </w:r>
    </w:p>
    <w:p w:rsidR="003A097B" w:rsidRPr="00CD103C" w:rsidRDefault="003A097B" w:rsidP="001F4D1A">
      <w:pPr>
        <w:spacing w:after="0" w:line="360" w:lineRule="auto"/>
        <w:jc w:val="both"/>
        <w:rPr>
          <w:rFonts w:ascii="Calibri Light" w:hAnsi="Calibri Light"/>
        </w:rPr>
      </w:pPr>
    </w:p>
    <w:p w:rsidR="003A097B" w:rsidRPr="00CD103C" w:rsidRDefault="003A097B" w:rsidP="001F4D1A">
      <w:pPr>
        <w:spacing w:after="0" w:line="360" w:lineRule="auto"/>
        <w:ind w:firstLine="567"/>
        <w:jc w:val="both"/>
        <w:rPr>
          <w:rFonts w:ascii="Calibri Light" w:hAnsi="Calibri Light"/>
        </w:rPr>
      </w:pPr>
      <w:r w:rsidRPr="00CD103C">
        <w:rPr>
          <w:rFonts w:ascii="Calibri Light" w:hAnsi="Calibri Light"/>
          <w:b/>
        </w:rPr>
        <w:t>Art. 3°</w:t>
      </w:r>
      <w:r w:rsidRPr="00CD103C">
        <w:rPr>
          <w:rFonts w:ascii="Calibri Light" w:hAnsi="Calibri Light"/>
        </w:rPr>
        <w:t xml:space="preserve"> Fica aberto o prazo recursal contra o deferimento das inscrições </w:t>
      </w:r>
      <w:r w:rsidRPr="00CD103C">
        <w:rPr>
          <w:rFonts w:ascii="Calibri Light" w:hAnsi="Calibri Light"/>
          <w:b/>
        </w:rPr>
        <w:t xml:space="preserve">no prazo das 08h do dia </w:t>
      </w:r>
      <w:r>
        <w:rPr>
          <w:rFonts w:ascii="Calibri Light" w:hAnsi="Calibri Light"/>
          <w:b/>
        </w:rPr>
        <w:t>27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02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  <w:b/>
        </w:rPr>
        <w:t xml:space="preserve"> até as 23h59min do dia </w:t>
      </w:r>
      <w:r>
        <w:rPr>
          <w:rFonts w:ascii="Calibri Light" w:hAnsi="Calibri Light"/>
          <w:b/>
        </w:rPr>
        <w:t>03</w:t>
      </w:r>
      <w:r w:rsidRPr="00CD103C">
        <w:rPr>
          <w:rFonts w:ascii="Calibri Light" w:hAnsi="Calibri Light"/>
          <w:b/>
        </w:rPr>
        <w:t>/</w:t>
      </w:r>
      <w:r>
        <w:rPr>
          <w:rFonts w:ascii="Calibri Light" w:hAnsi="Calibri Light"/>
          <w:b/>
        </w:rPr>
        <w:t>03</w:t>
      </w:r>
      <w:r w:rsidRPr="00CD103C">
        <w:rPr>
          <w:rFonts w:ascii="Calibri Light" w:hAnsi="Calibri Light"/>
          <w:b/>
        </w:rPr>
        <w:t>/201</w:t>
      </w:r>
      <w:r>
        <w:rPr>
          <w:rFonts w:ascii="Calibri Light" w:hAnsi="Calibri Light"/>
          <w:b/>
        </w:rPr>
        <w:t>5</w:t>
      </w:r>
      <w:r w:rsidRPr="00CD103C">
        <w:rPr>
          <w:rFonts w:ascii="Calibri Light" w:hAnsi="Calibri Light"/>
        </w:rPr>
        <w:t>.</w:t>
      </w:r>
    </w:p>
    <w:p w:rsidR="003A097B" w:rsidRPr="00CD103C" w:rsidRDefault="003A097B" w:rsidP="001F4D1A">
      <w:pPr>
        <w:spacing w:after="0" w:line="360" w:lineRule="auto"/>
        <w:ind w:firstLine="567"/>
        <w:jc w:val="both"/>
        <w:rPr>
          <w:rFonts w:ascii="Calibri Light" w:hAnsi="Calibri Light"/>
        </w:rPr>
      </w:pPr>
    </w:p>
    <w:p w:rsidR="003A097B" w:rsidRPr="00CD103C" w:rsidRDefault="003A097B" w:rsidP="001F4D1A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CD103C">
        <w:rPr>
          <w:rFonts w:ascii="Calibri Light" w:hAnsi="Calibri Light" w:cs="Arial"/>
        </w:rPr>
        <w:t>Para que não se alegue ignorância, o presente Edital será afixado n</w:t>
      </w:r>
      <w:r w:rsidRPr="00CD103C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6" w:history="1">
        <w:r w:rsidRPr="00CD103C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CD103C">
        <w:rPr>
          <w:rFonts w:ascii="Calibri Light" w:hAnsi="Calibri Light" w:cs="Arial"/>
          <w:color w:val="auto"/>
        </w:rPr>
        <w:t xml:space="preserve"> e </w:t>
      </w:r>
      <w:hyperlink r:id="rId7" w:history="1">
        <w:r w:rsidRPr="00CD103C">
          <w:rPr>
            <w:rStyle w:val="Hyperlink"/>
            <w:rFonts w:ascii="Calibri Light" w:hAnsi="Calibri Light" w:cs="Arial"/>
          </w:rPr>
          <w:t>www.campoalegre.sc.gov.br</w:t>
        </w:r>
      </w:hyperlink>
      <w:r w:rsidRPr="00CD103C">
        <w:rPr>
          <w:rFonts w:ascii="Calibri Light" w:hAnsi="Calibri Light" w:cs="Arial"/>
          <w:color w:val="auto"/>
        </w:rPr>
        <w:t xml:space="preserve"> .</w:t>
      </w:r>
    </w:p>
    <w:p w:rsidR="003A097B" w:rsidRPr="00CD103C" w:rsidRDefault="003A097B" w:rsidP="001F4D1A">
      <w:pPr>
        <w:spacing w:after="0" w:line="240" w:lineRule="auto"/>
        <w:jc w:val="both"/>
        <w:rPr>
          <w:rFonts w:ascii="Calibri Light" w:hAnsi="Calibri Light" w:cs="Arial"/>
          <w:color w:val="auto"/>
        </w:rPr>
      </w:pPr>
    </w:p>
    <w:p w:rsidR="003A097B" w:rsidRPr="00CD103C" w:rsidRDefault="003A097B" w:rsidP="001F4D1A">
      <w:pPr>
        <w:tabs>
          <w:tab w:val="left" w:pos="426"/>
        </w:tabs>
        <w:spacing w:after="0" w:line="240" w:lineRule="auto"/>
        <w:rPr>
          <w:rFonts w:ascii="Calibri Light" w:hAnsi="Calibri Light" w:cs="Arial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26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fevereiro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3A097B" w:rsidRPr="00CD103C" w:rsidRDefault="003A097B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3A097B" w:rsidRPr="00CD103C" w:rsidRDefault="003A097B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 Light" w:hAnsi="Calibri Light" w:cs="Arial"/>
        </w:rPr>
      </w:pPr>
    </w:p>
    <w:p w:rsidR="003A097B" w:rsidRPr="00D0640E" w:rsidRDefault="003A097B" w:rsidP="001F4D1A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3A097B" w:rsidRPr="00D0640E" w:rsidRDefault="003A097B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3A097B" w:rsidRPr="00D0640E" w:rsidRDefault="003A097B" w:rsidP="001F4D1A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3A097B" w:rsidRDefault="003A097B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3A097B" w:rsidRDefault="003A097B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3A097B" w:rsidRDefault="003A097B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3A097B" w:rsidRDefault="003A097B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3A097B" w:rsidRDefault="003A097B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3A097B" w:rsidRDefault="003A097B" w:rsidP="001F4D1A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3A097B" w:rsidRDefault="003A097B" w:rsidP="001F4D1A"/>
    <w:p w:rsidR="003A097B" w:rsidRDefault="003A097B" w:rsidP="001F4D1A"/>
    <w:p w:rsidR="003A097B" w:rsidRDefault="003A097B" w:rsidP="001F4D1A"/>
    <w:p w:rsidR="003A097B" w:rsidRDefault="003A097B" w:rsidP="001F4D1A"/>
    <w:p w:rsidR="003A097B" w:rsidRPr="00B03386" w:rsidRDefault="003A097B" w:rsidP="00B03386">
      <w:pPr>
        <w:spacing w:after="0" w:line="240" w:lineRule="auto"/>
        <w:jc w:val="center"/>
        <w:rPr>
          <w:b/>
        </w:rPr>
      </w:pPr>
      <w:r w:rsidRPr="00B03386">
        <w:rPr>
          <w:b/>
        </w:rPr>
        <w:t>ANEXO I</w:t>
      </w:r>
    </w:p>
    <w:p w:rsidR="003A097B" w:rsidRPr="00B03386" w:rsidRDefault="003A097B" w:rsidP="00B03386">
      <w:pPr>
        <w:pStyle w:val="NormalWeb"/>
        <w:spacing w:before="0" w:after="0" w:line="240" w:lineRule="auto"/>
        <w:jc w:val="center"/>
        <w:rPr>
          <w:rFonts w:ascii="Calibri" w:hAnsi="Calibri" w:cs="Arial"/>
          <w:color w:val="000000"/>
        </w:rPr>
      </w:pPr>
      <w:r w:rsidRPr="00B03386">
        <w:rPr>
          <w:rFonts w:ascii="Calibri" w:hAnsi="Calibri" w:cs="Arial"/>
          <w:color w:val="000000"/>
        </w:rPr>
        <w:t>EDITAL DE DEFERIMENTO DAS INSCRIÇÕES</w:t>
      </w:r>
    </w:p>
    <w:p w:rsidR="003A097B" w:rsidRDefault="003A097B" w:rsidP="001F4D1A">
      <w:pPr>
        <w:jc w:val="center"/>
      </w:pPr>
    </w:p>
    <w:tbl>
      <w:tblPr>
        <w:tblW w:w="8505" w:type="dxa"/>
        <w:tblInd w:w="1129" w:type="dxa"/>
        <w:tblCellMar>
          <w:left w:w="70" w:type="dxa"/>
          <w:right w:w="70" w:type="dxa"/>
        </w:tblCellMar>
        <w:tblLook w:val="00A0"/>
      </w:tblPr>
      <w:tblGrid>
        <w:gridCol w:w="1559"/>
        <w:gridCol w:w="4537"/>
        <w:gridCol w:w="1240"/>
        <w:gridCol w:w="1169"/>
      </w:tblGrid>
      <w:tr w:rsidR="003A097B" w:rsidRPr="005302BE" w:rsidTr="005302BE">
        <w:trPr>
          <w:trHeight w:val="30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  <w:t>Nº Inscrição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  <w:t>Nome do Candidato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  <w:t>RG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pt-BR"/>
              </w:rPr>
              <w:t>Cargo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18350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JOSE FIRMINO COUTO COSTA EVELYN SOARES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145134288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Medic</w:t>
            </w:r>
            <w:bookmarkStart w:id="0" w:name="_GoBack"/>
            <w:bookmarkEnd w:id="0"/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o 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18439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MANUEL RODRIGUEZ DEL OLMO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1272571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Medico 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18393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RICARDO GOMES MARTINS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10590459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Medico 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18282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ROBERTO ALEXANDRE PEREIRA BUTRON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32640617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Medico 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18399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SHEILA ANTONA DE OLIVEIRA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9313798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Medico 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17812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CESAR VINICIUS DE MORAES PETISCO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944256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18405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CINTIA SIMONE FETT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6046496649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17933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CLEONICE MOREIRA MORAES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251126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17567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EMERSON MACHADO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141001183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18203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JAIME RIBEIRO FREITAS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53751680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17599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JANINE LOUISE DA SILVA MASO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3780343916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18377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JOSE FIRMINO COUTO COSTA EVELYN SOARES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145134288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18149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ROBERTO KOCENKO DE OLIVEIRA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4004845899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18363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YARA GROTT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4994071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18302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VERONICA DEL CARMEN COWEN PINTO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5686405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III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17928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CESAR VINICIUS DE MORAES PETISCO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944256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18215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CHRISTINA DE MEDEIROS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45439923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17934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CLEONICE MOREIRA MORAES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251126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18000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JOSE FIRMINO COUTO COSTA EVELYN SOARES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145134288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18408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JULIA TEUBER FURTADO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53466926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18444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ONIVALDO DA COSTA MENEZES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20443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17835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PAULO ISSAO KANASHIRO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20945150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18383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RICARDO GOMES MARTINS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10590459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  <w:tr w:rsidR="003A097B" w:rsidRPr="005302BE" w:rsidTr="005302BE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18004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RODRIGO ELLER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4838049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A097B" w:rsidRPr="005302BE" w:rsidRDefault="003A097B" w:rsidP="005302BE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</w:pPr>
            <w:r w:rsidRPr="005302BE">
              <w:rPr>
                <w:rFonts w:ascii="Calibri" w:hAnsi="Calibri"/>
                <w:color w:val="000000"/>
                <w:sz w:val="20"/>
                <w:szCs w:val="20"/>
                <w:lang w:eastAsia="pt-BR"/>
              </w:rPr>
              <w:t>Médico IV</w:t>
            </w:r>
          </w:p>
        </w:tc>
      </w:tr>
    </w:tbl>
    <w:p w:rsidR="003A097B" w:rsidRDefault="003A097B" w:rsidP="001F4D1A">
      <w:pPr>
        <w:jc w:val="center"/>
      </w:pPr>
    </w:p>
    <w:sectPr w:rsidR="003A097B" w:rsidSect="00460551">
      <w:headerReference w:type="default" r:id="rId8"/>
      <w:footerReference w:type="even" r:id="rId9"/>
      <w:footerReference w:type="default" r:id="rId10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97B" w:rsidRDefault="003A097B" w:rsidP="007F2EF2">
      <w:pPr>
        <w:spacing w:after="0" w:line="240" w:lineRule="auto"/>
      </w:pPr>
      <w:r>
        <w:separator/>
      </w:r>
    </w:p>
  </w:endnote>
  <w:endnote w:type="continuationSeparator" w:id="0">
    <w:p w:rsidR="003A097B" w:rsidRDefault="003A097B" w:rsidP="007F2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B" w:rsidRDefault="003A097B" w:rsidP="00C2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A097B" w:rsidRDefault="003A097B" w:rsidP="007D24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B" w:rsidRDefault="003A097B" w:rsidP="00C242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A097B" w:rsidRPr="00645861" w:rsidRDefault="003A097B" w:rsidP="0071657B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  <w:p w:rsidR="003A097B" w:rsidRPr="00645861" w:rsidRDefault="003A097B" w:rsidP="00B03386">
    <w:pPr>
      <w:pStyle w:val="Footer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97B" w:rsidRDefault="003A097B" w:rsidP="007F2EF2">
      <w:pPr>
        <w:spacing w:after="0" w:line="240" w:lineRule="auto"/>
      </w:pPr>
      <w:r>
        <w:separator/>
      </w:r>
    </w:p>
  </w:footnote>
  <w:footnote w:type="continuationSeparator" w:id="0">
    <w:p w:rsidR="003A097B" w:rsidRDefault="003A097B" w:rsidP="007F2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B" w:rsidRDefault="003A097B" w:rsidP="0071657B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3A097B" w:rsidRDefault="003A097B" w:rsidP="0071657B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Brasão do município" style="position:absolute;left:0;text-align:left;margin-left:-28.55pt;margin-top:7.65pt;width:67.5pt;height:78.75pt;z-index:251660288;visibility:visible">
          <v:imagedata r:id="rId1" o:title=""/>
          <w10:wrap type="square"/>
        </v:shape>
      </w:pict>
    </w: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3A097B" w:rsidRDefault="003A097B" w:rsidP="0071657B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  <w:p w:rsidR="003A097B" w:rsidRDefault="003A097B" w:rsidP="001743E6">
    <w:pPr>
      <w:pStyle w:val="Header"/>
      <w:tabs>
        <w:tab w:val="center" w:pos="4942"/>
      </w:tabs>
    </w:pPr>
  </w:p>
  <w:p w:rsidR="003A097B" w:rsidRDefault="003A097B" w:rsidP="001743E6">
    <w:pPr>
      <w:pStyle w:val="Header"/>
      <w:tabs>
        <w:tab w:val="left" w:pos="772"/>
        <w:tab w:val="center" w:pos="4942"/>
      </w:tabs>
      <w:spacing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D1A"/>
    <w:rsid w:val="000C20EA"/>
    <w:rsid w:val="001743E6"/>
    <w:rsid w:val="00194E4F"/>
    <w:rsid w:val="001F4D1A"/>
    <w:rsid w:val="003626AC"/>
    <w:rsid w:val="003A097B"/>
    <w:rsid w:val="00460551"/>
    <w:rsid w:val="004E1F4A"/>
    <w:rsid w:val="004F6E97"/>
    <w:rsid w:val="005302BE"/>
    <w:rsid w:val="00645861"/>
    <w:rsid w:val="006748DA"/>
    <w:rsid w:val="006D753E"/>
    <w:rsid w:val="0071657B"/>
    <w:rsid w:val="007D242D"/>
    <w:rsid w:val="007F2EF2"/>
    <w:rsid w:val="008270C7"/>
    <w:rsid w:val="00A01CE1"/>
    <w:rsid w:val="00B03386"/>
    <w:rsid w:val="00B0523B"/>
    <w:rsid w:val="00B34D9A"/>
    <w:rsid w:val="00BC2739"/>
    <w:rsid w:val="00C24253"/>
    <w:rsid w:val="00CD103C"/>
    <w:rsid w:val="00CD426A"/>
    <w:rsid w:val="00D0640E"/>
    <w:rsid w:val="00DA4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1A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F4D1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F4D1A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4D1A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1F4D1A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F4D1A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NormalWeb">
    <w:name w:val="Normal (Web)"/>
    <w:basedOn w:val="Normal"/>
    <w:uiPriority w:val="99"/>
    <w:rsid w:val="001F4D1A"/>
    <w:pPr>
      <w:spacing w:before="280" w:after="280"/>
    </w:pPr>
  </w:style>
  <w:style w:type="character" w:styleId="PageNumber">
    <w:name w:val="page number"/>
    <w:basedOn w:val="DefaultParagraphFont"/>
    <w:uiPriority w:val="99"/>
    <w:rsid w:val="001F4D1A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1F4D1A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1F4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53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ampoalegre.sc.gov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2</Pages>
  <Words>373</Words>
  <Characters>2020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MUNICIPAL Nº 001/2015</dc:title>
  <dc:subject/>
  <dc:creator>Maurício de Carvalho Silva</dc:creator>
  <cp:keywords/>
  <dc:description/>
  <cp:lastModifiedBy>Usuario</cp:lastModifiedBy>
  <cp:revision>6</cp:revision>
  <dcterms:created xsi:type="dcterms:W3CDTF">2015-02-26T20:17:00Z</dcterms:created>
  <dcterms:modified xsi:type="dcterms:W3CDTF">2015-02-26T20:28:00Z</dcterms:modified>
</cp:coreProperties>
</file>